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云校招平台单位管理员账号授权书</w:t>
      </w:r>
    </w:p>
    <w:p>
      <w:pPr>
        <w:spacing w:line="480" w:lineRule="auto"/>
      </w:pPr>
    </w:p>
    <w:p>
      <w:pPr>
        <w:spacing w:line="480" w:lineRule="auto"/>
      </w:pPr>
      <w:r>
        <w:rPr>
          <w:rFonts w:hint="eastAsia"/>
        </w:rPr>
        <w:t>单位名称：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</w:t>
      </w:r>
    </w:p>
    <w:p>
      <w:pPr>
        <w:spacing w:line="480" w:lineRule="auto"/>
      </w:pPr>
      <w:r>
        <w:rPr>
          <w:rFonts w:hint="eastAsia"/>
        </w:rPr>
        <w:t>统一社会信用代码或组织机构代码：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</w:t>
      </w:r>
    </w:p>
    <w:p/>
    <w:p>
      <w:pPr>
        <w:ind w:firstLine="420" w:firstLineChars="200"/>
        <w:jc w:val="both"/>
        <w:rPr>
          <w:lang w:val="en-US"/>
        </w:rPr>
      </w:pPr>
      <w:r>
        <w:rPr>
          <w:rFonts w:hint="eastAsia" w:ascii="宋体" w:hAnsi="宋体" w:eastAsia="宋体" w:cs="宋体"/>
          <w:szCs w:val="21"/>
        </w:rPr>
        <w:t>兹授权本单位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</w:t>
      </w:r>
      <w:r>
        <w:rPr>
          <w:rFonts w:hint="eastAsia" w:ascii="宋体" w:hAnsi="宋体" w:eastAsia="宋体" w:cs="宋体"/>
          <w:szCs w:val="21"/>
        </w:rPr>
        <w:t>部门工作人员 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</w:t>
      </w:r>
      <w:r>
        <w:rPr>
          <w:rFonts w:hint="eastAsia" w:ascii="宋体" w:hAnsi="宋体" w:eastAsia="宋体" w:cs="宋体"/>
          <w:szCs w:val="21"/>
        </w:rPr>
        <w:t xml:space="preserve">  ，身份证号：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eastAsia="宋体" w:cs="宋体"/>
          <w:szCs w:val="21"/>
        </w:rPr>
        <w:t>，申请云校招企业服务平台本单位管理员账号，该账号为本单位唯一的管理员，并负责云校招企业服务平台上相关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招聘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网上签约</w:t>
      </w:r>
      <w:r>
        <w:rPr>
          <w:rFonts w:hint="eastAsia" w:ascii="宋体" w:hAnsi="宋体" w:eastAsia="宋体" w:cs="宋体"/>
          <w:szCs w:val="21"/>
        </w:rPr>
        <w:t>业务办理</w:t>
      </w:r>
      <w:r>
        <w:rPr>
          <w:rFonts w:hint="eastAsia" w:ascii="宋体" w:hAnsi="宋体" w:eastAsia="宋体" w:cs="宋体"/>
          <w:szCs w:val="21"/>
          <w:lang w:eastAsia="zh-CN"/>
        </w:rPr>
        <w:t>，</w:t>
      </w:r>
      <w:r>
        <w:rPr>
          <w:lang w:val="en-US"/>
        </w:rPr>
        <w:t>在单位帐号资质</w:t>
      </w:r>
      <w:r>
        <w:rPr>
          <w:rFonts w:hint="eastAsia"/>
          <w:lang w:val="en-US" w:eastAsia="zh-CN"/>
        </w:rPr>
        <w:t>通过审核</w:t>
      </w:r>
      <w:r>
        <w:rPr>
          <w:lang w:val="en-US"/>
        </w:rPr>
        <w:t>之后，帐号的使用权属于</w:t>
      </w:r>
      <w:r>
        <w:rPr>
          <w:rFonts w:hint="eastAsia"/>
          <w:lang w:val="en-US" w:eastAsia="zh-CN"/>
        </w:rPr>
        <w:t>本</w:t>
      </w:r>
      <w:r>
        <w:rPr>
          <w:lang w:val="en-US"/>
        </w:rPr>
        <w:t>单位，该帐号自注册时产生的一切权利义务均由单位承担;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备注：</w:t>
      </w:r>
    </w:p>
    <w:p>
      <w:pPr>
        <w:numPr>
          <w:ilvl w:val="0"/>
          <w:numId w:val="1"/>
        </w:numPr>
        <w:ind w:left="851" w:leftChars="0" w:hanging="425" w:firstLineChars="0"/>
        <w:jc w:val="both"/>
        <w:rPr>
          <w:lang w:val="en-US"/>
        </w:rPr>
      </w:pPr>
      <w:r>
        <w:rPr>
          <w:rFonts w:hint="eastAsia"/>
          <w:lang w:val="en-US"/>
        </w:rPr>
        <w:t>本授权书仅供云校招企业服务平台使用，转授权、仿制、复用无效。</w:t>
      </w:r>
    </w:p>
    <w:p>
      <w:pPr>
        <w:numPr>
          <w:ilvl w:val="0"/>
          <w:numId w:val="1"/>
        </w:numPr>
        <w:ind w:left="851" w:leftChars="0" w:hanging="425" w:firstLineChars="0"/>
        <w:jc w:val="both"/>
        <w:rPr>
          <w:color w:val="auto"/>
          <w:lang w:val="en-US"/>
        </w:rPr>
      </w:pPr>
      <w:r>
        <w:rPr>
          <w:rFonts w:hint="eastAsia"/>
          <w:color w:val="auto"/>
          <w:lang w:val="en-US"/>
        </w:rPr>
        <w:t>如本单位已</w:t>
      </w:r>
      <w:r>
        <w:rPr>
          <w:rFonts w:hint="eastAsia"/>
          <w:color w:val="auto"/>
          <w:lang w:val="en-US" w:eastAsia="zh-CN"/>
        </w:rPr>
        <w:t>有单位管理员账号</w:t>
      </w:r>
      <w:r>
        <w:rPr>
          <w:rFonts w:hint="eastAsia"/>
          <w:color w:val="auto"/>
          <w:lang w:val="en-US"/>
        </w:rPr>
        <w:t>，同意将原管理员账号调为</w:t>
      </w:r>
      <w:r>
        <w:rPr>
          <w:rFonts w:hint="eastAsia"/>
          <w:color w:val="auto"/>
          <w:lang w:val="en-US" w:eastAsia="zh-CN"/>
        </w:rPr>
        <w:t>二级</w:t>
      </w:r>
      <w:r>
        <w:rPr>
          <w:rFonts w:hint="eastAsia"/>
          <w:color w:val="auto"/>
          <w:lang w:val="en-US"/>
        </w:rPr>
        <w:t>账号。</w:t>
      </w:r>
    </w:p>
    <w:p>
      <w:pPr>
        <w:numPr>
          <w:ilvl w:val="0"/>
          <w:numId w:val="1"/>
        </w:numPr>
        <w:ind w:left="851" w:leftChars="0" w:hanging="425" w:firstLineChars="0"/>
        <w:jc w:val="both"/>
        <w:rPr>
          <w:lang w:val="en-US"/>
        </w:rPr>
      </w:pPr>
      <w:r>
        <w:rPr>
          <w:rFonts w:hint="eastAsia"/>
          <w:lang w:val="en-US" w:eastAsia="zh-CN"/>
        </w:rPr>
        <w:t>请</w:t>
      </w:r>
      <w:r>
        <w:rPr>
          <w:rFonts w:hint="eastAsia"/>
          <w:lang w:val="en-US"/>
        </w:rPr>
        <w:t>将此文档打印后，</w:t>
      </w:r>
      <w:r>
        <w:rPr>
          <w:rFonts w:hint="eastAsia"/>
          <w:lang w:val="en-US" w:eastAsia="zh-CN"/>
        </w:rPr>
        <w:t>盖好单位公章，</w:t>
      </w:r>
      <w:r>
        <w:rPr>
          <w:rFonts w:hint="eastAsia"/>
          <w:lang w:val="en-US"/>
        </w:rPr>
        <w:t>将</w:t>
      </w:r>
      <w:r>
        <w:rPr>
          <w:rFonts w:hint="eastAsia"/>
          <w:lang w:val="en-US" w:eastAsia="zh-CN"/>
        </w:rPr>
        <w:t>身份证正反面插入</w:t>
      </w:r>
      <w:r>
        <w:rPr>
          <w:rFonts w:hint="eastAsia"/>
          <w:lang w:val="en-US"/>
        </w:rPr>
        <w:t>下面区域后上传。</w:t>
      </w:r>
    </w:p>
    <w:p>
      <w:pPr>
        <w:numPr>
          <w:ilvl w:val="-1"/>
          <w:numId w:val="0"/>
        </w:numPr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numPr>
          <w:ilvl w:val="-1"/>
          <w:numId w:val="0"/>
        </w:numPr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numPr>
          <w:ilvl w:val="-1"/>
          <w:numId w:val="0"/>
        </w:numPr>
        <w:ind w:left="0" w:leftChars="0" w:firstLine="420" w:firstLineChars="200"/>
        <w:jc w:val="both"/>
        <w:rPr>
          <w:rFonts w:hint="eastAsia" w:ascii="宋体" w:hAnsi="宋体" w:cs="宋体" w:eastAsiaTheme="minorEastAsia"/>
          <w:szCs w:val="21"/>
          <w:lang w:eastAsia="zh-CN"/>
        </w:rPr>
      </w:pPr>
      <w:r>
        <w:rPr>
          <w:rFonts w:hint="eastAsia"/>
          <w:lang w:val="en-US" w:eastAsia="zh-CN"/>
        </w:rPr>
        <w:t>授权</w:t>
      </w:r>
      <w:r>
        <w:rPr>
          <w:lang w:val="en-US"/>
        </w:rPr>
        <w:t>单位及</w:t>
      </w:r>
      <w:r>
        <w:rPr>
          <w:rFonts w:hint="eastAsia"/>
          <w:lang w:val="en-US" w:eastAsia="zh-CN"/>
        </w:rPr>
        <w:t>被授权人</w:t>
      </w:r>
      <w:r>
        <w:rPr>
          <w:lang w:val="en-US"/>
        </w:rPr>
        <w:t>承诺∶ 提交的材料真实无误，单位帐号资质</w:t>
      </w:r>
      <w:r>
        <w:rPr>
          <w:rFonts w:hint="eastAsia"/>
          <w:lang w:val="en-US" w:eastAsia="zh-CN"/>
        </w:rPr>
        <w:t>通过审核</w:t>
      </w:r>
      <w:r>
        <w:rPr>
          <w:lang w:val="en-US"/>
        </w:rPr>
        <w:t>之后，帐号使用、管理</w:t>
      </w:r>
      <w:r>
        <w:rPr>
          <w:rFonts w:hint="eastAsia"/>
          <w:lang w:val="en-US" w:eastAsia="zh-CN"/>
        </w:rPr>
        <w:t>、</w:t>
      </w:r>
      <w:r>
        <w:rPr>
          <w:lang w:val="en-US"/>
        </w:rPr>
        <w:t>维护遵守国家法律法规、政策及相关规定。如违反上述承诺，责任自行承担</w:t>
      </w:r>
      <w:r>
        <w:rPr>
          <w:rFonts w:hint="eastAsia"/>
          <w:lang w:val="en-US" w:eastAsia="zh-CN"/>
        </w:rPr>
        <w:t>。</w:t>
      </w:r>
      <w:r>
        <w:rPr>
          <w:b/>
          <w:bCs/>
          <w:color w:val="FF0000"/>
          <w:lang w:val="en-US"/>
        </w:rPr>
        <w:t>请将</w:t>
      </w:r>
      <w:r>
        <w:rPr>
          <w:rFonts w:hint="eastAsia"/>
          <w:b/>
          <w:bCs/>
          <w:color w:val="FF0000"/>
          <w:lang w:val="en-US" w:eastAsia="zh-CN"/>
        </w:rPr>
        <w:t>被授权人</w:t>
      </w:r>
      <w:r>
        <w:rPr>
          <w:b/>
          <w:bCs/>
          <w:color w:val="FF0000"/>
          <w:lang w:val="en-US"/>
        </w:rPr>
        <w:t>个人身份证</w:t>
      </w:r>
      <w:r>
        <w:rPr>
          <w:rFonts w:hint="eastAsia"/>
          <w:b/>
          <w:bCs/>
          <w:color w:val="FF0000"/>
          <w:lang w:val="en-US" w:eastAsia="zh-CN"/>
        </w:rPr>
        <w:t>正反面</w:t>
      </w:r>
      <w:r>
        <w:rPr>
          <w:rFonts w:hint="eastAsia"/>
          <w:b/>
          <w:bCs/>
          <w:color w:val="FF0000"/>
          <w:lang w:val="en-US"/>
        </w:rPr>
        <w:t>图</w:t>
      </w:r>
      <w:r>
        <w:rPr>
          <w:b/>
          <w:bCs/>
          <w:color w:val="FF0000"/>
          <w:lang w:val="en-US"/>
        </w:rPr>
        <w:t>片插入至下框区域</w:t>
      </w:r>
      <w:r>
        <w:rPr>
          <w:rFonts w:hint="eastAsia"/>
          <w:lang w:val="en-US" w:eastAsia="zh-CN"/>
        </w:rPr>
        <w:t>，</w:t>
      </w:r>
      <w:r>
        <w:rPr>
          <w:rFonts w:hint="eastAsia" w:ascii="宋体" w:hAnsi="宋体" w:eastAsia="宋体" w:cs="宋体"/>
          <w:b/>
          <w:szCs w:val="21"/>
        </w:rPr>
        <w:t>如证件</w:t>
      </w:r>
      <w:r>
        <w:rPr>
          <w:rFonts w:hint="eastAsia" w:ascii="宋体" w:hAnsi="宋体" w:eastAsia="宋体" w:cs="宋体"/>
          <w:b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szCs w:val="21"/>
        </w:rPr>
        <w:t>公章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或人事章</w:t>
      </w:r>
      <w:r>
        <w:rPr>
          <w:rFonts w:hint="eastAsia" w:ascii="宋体" w:hAnsi="宋体" w:eastAsia="宋体" w:cs="宋体"/>
          <w:b/>
          <w:szCs w:val="21"/>
        </w:rPr>
        <w:t>查看不清楚，将会审核不通过</w:t>
      </w:r>
      <w:r>
        <w:rPr>
          <w:rFonts w:hint="eastAsia"/>
          <w:lang w:val="en-US" w:eastAsia="zh-CN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142875</wp:posOffset>
                </wp:positionV>
                <wp:extent cx="5047615" cy="2562225"/>
                <wp:effectExtent l="5080" t="4445" r="14605" b="508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767171" w:themeColor="background2" w:themeShade="80"/>
                              </w:rPr>
                            </w:pPr>
                          </w:p>
                          <w:p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</w:rPr>
                              <w:t>被授权人身份证放置区域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49.85pt;margin-top:11.25pt;height:201.75pt;width:397.45pt;z-index:251660288;mso-width-relative:page;mso-height-relative:page;" fillcolor="#FFFFFF" filled="t" stroked="t" coordsize="21600,21600" o:gfxdata="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ssqJtkAAAAJAQAADwAAAAAAAAABACAAAAAiAAAAZHJzL2Rvd25yZXYueG1sUEsBAhQAFAAAAAgA&#10;h07iQKzEFqMkAgAAXAQAAA4AAAAAAAAAAQAgAAAAK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rPr>
                          <w:rFonts w:hint="eastAsia"/>
                          <w:color w:val="767171" w:themeColor="background2" w:themeShade="80"/>
                        </w:rPr>
                      </w:pPr>
                    </w:p>
                    <w:p>
                      <w:pPr>
                        <w:rPr>
                          <w:color w:val="767171" w:themeColor="background2" w:themeShade="80"/>
                        </w:rPr>
                      </w:pPr>
                    </w:p>
                    <w:p>
                      <w:pPr>
                        <w:rPr>
                          <w:color w:val="767171" w:themeColor="background2" w:themeShade="80"/>
                        </w:rPr>
                      </w:pPr>
                    </w:p>
                    <w:p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rFonts w:hint="eastAsia"/>
                          <w:color w:val="767171" w:themeColor="background2" w:themeShade="80"/>
                        </w:rPr>
                        <w:t>被授权人身份证放置区域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left="6300"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left="6300"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left="6300"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left="6300"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left="6300"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left="6300"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spacing w:line="480" w:lineRule="auto"/>
        <w:jc w:val="left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授权书有效期：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>XXXX</w:t>
      </w:r>
      <w:r>
        <w:rPr>
          <w:rFonts w:hint="eastAsia" w:ascii="宋体" w:hAnsi="宋体" w:eastAsia="宋体" w:cs="宋体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日 至 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>XXXX</w:t>
      </w:r>
      <w:r>
        <w:rPr>
          <w:rFonts w:hint="eastAsia" w:ascii="宋体" w:hAnsi="宋体" w:eastAsia="宋体" w:cs="宋体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>XX</w:t>
      </w:r>
      <w:r>
        <w:rPr>
          <w:rFonts w:hint="eastAsia" w:ascii="宋体" w:hAnsi="宋体" w:eastAsia="宋体" w:cs="宋体"/>
          <w:szCs w:val="21"/>
          <w:lang w:val="en-US" w:eastAsia="zh-CN"/>
        </w:rPr>
        <w:t>日</w:t>
      </w:r>
    </w:p>
    <w:p>
      <w:pPr>
        <w:spacing w:line="480" w:lineRule="auto"/>
        <w:jc w:val="left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授权单位盖章：</w:t>
      </w:r>
      <w:r>
        <w:rPr>
          <w:rFonts w:hint="eastAsia" w:ascii="宋体" w:hAnsi="宋体" w:eastAsia="宋体" w:cs="宋体"/>
          <w:szCs w:val="21"/>
          <w:lang w:val="en-US" w:eastAsia="zh-CN"/>
        </w:rPr>
        <w:t>公章/人事章</w:t>
      </w:r>
      <w:bookmarkStart w:id="0" w:name="_GoBack"/>
      <w:bookmarkEnd w:id="0"/>
    </w:p>
    <w:p>
      <w:pPr>
        <w:spacing w:line="480" w:lineRule="auto"/>
        <w:jc w:val="left"/>
        <w:rPr>
          <w:rFonts w:ascii="宋体" w:hAnsi="宋体" w:eastAsia="宋体" w:cs="宋体"/>
          <w:color w:val="C00000"/>
          <w:szCs w:val="21"/>
          <w:u w:val="single"/>
        </w:rPr>
      </w:pPr>
      <w:r>
        <w:rPr>
          <w:rFonts w:hint="eastAsia"/>
          <w:lang w:val="en-US" w:eastAsia="zh-CN"/>
        </w:rPr>
        <w:t>被授权人</w:t>
      </w:r>
      <w:r>
        <w:rPr>
          <w:rFonts w:hint="default" w:ascii="宋体" w:hAnsi="宋体" w:eastAsia="宋体" w:cs="宋体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-1991995</wp:posOffset>
                </wp:positionH>
                <wp:positionV relativeFrom="paragraph">
                  <wp:posOffset>34290</wp:posOffset>
                </wp:positionV>
                <wp:extent cx="914400" cy="914400"/>
                <wp:effectExtent l="4445" t="4445" r="14605" b="1460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56.85pt;margin-top:2.7pt;height:72pt;width:72pt;z-index:251659264;mso-width-relative:page;mso-height-relative:page;" fillcolor="#FFFFFF" filled="t" stroked="t" coordsize="21600,21600" o:gfxdata="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N5lKtoAAAALAQAADwAAAAAAAAABACAA&#10;AAAiAAAAZHJzL2Rvd25yZXYueG1sUEsBAhQAFAAAAAgAh07iQLyXqeoLAgAAQw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Cs w:val="21"/>
          <w:lang w:val="en-US" w:eastAsia="zh-CN"/>
        </w:rPr>
        <w:t>签字</w:t>
      </w:r>
      <w:r>
        <w:rPr>
          <w:rFonts w:hint="eastAsia" w:ascii="宋体" w:hAnsi="宋体" w:eastAsia="宋体" w:cs="宋体"/>
          <w:szCs w:val="21"/>
        </w:rPr>
        <w:t>：</w:t>
      </w:r>
    </w:p>
    <w:p>
      <w:pPr>
        <w:spacing w:line="48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单位联系电话：</w:t>
      </w:r>
    </w:p>
    <w:p>
      <w:pPr>
        <w:spacing w:line="360" w:lineRule="auto"/>
        <w:ind w:left="5880" w:right="141" w:firstLine="216"/>
        <w:jc w:val="right"/>
      </w:pPr>
      <w:r>
        <w:rPr>
          <w:rFonts w:hint="eastAsia" w:ascii="宋体" w:hAnsi="宋体" w:eastAsia="宋体" w:cs="宋体"/>
          <w:szCs w:val="21"/>
        </w:rPr>
        <w:t>日期：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Cs w:val="21"/>
        </w:rPr>
        <w:t>日</w:t>
      </w:r>
    </w:p>
    <w:sectPr>
      <w:pgSz w:w="11906" w:h="16838"/>
      <w:pgMar w:top="1135" w:right="1133" w:bottom="1135" w:left="1134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9C5683"/>
    <w:multiLevelType w:val="multilevel"/>
    <w:tmpl w:val="3D9C5683"/>
    <w:lvl w:ilvl="0" w:tentative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ZDlmYWQ1Yjg4NGQyYTkxZTc5NTE0ZmMzNTllNTIifQ=="/>
  </w:docVars>
  <w:rsids>
    <w:rsidRoot w:val="1C2523C2"/>
    <w:rsid w:val="005E0DE0"/>
    <w:rsid w:val="154561C6"/>
    <w:rsid w:val="1C2523C2"/>
    <w:rsid w:val="1C4526C3"/>
    <w:rsid w:val="25E80EB5"/>
    <w:rsid w:val="580206BB"/>
    <w:rsid w:val="6644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420</Characters>
  <Lines>0</Lines>
  <Paragraphs>0</Paragraphs>
  <TotalTime>10</TotalTime>
  <ScaleCrop>false</ScaleCrop>
  <LinksUpToDate>false</LinksUpToDate>
  <CharactersWithSpaces>586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2022-08-05T08:59:00Z</dcterms:created>
  <dc:creator>深海鲸鱼</dc:creator>
  <cp:lastModifiedBy>杨黎</cp:lastModifiedBy>
  <dcterms:modified xsi:type="dcterms:W3CDTF">2023-12-27T01:24:01Z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D18A57997647469A8C96E202857DB162</vt:lpwstr>
  </property>
</Properties>
</file>