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93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pacing w:val="-6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6"/>
          <w:sz w:val="36"/>
          <w:szCs w:val="36"/>
          <w:lang w:val="en-US" w:eastAsia="zh-CN"/>
        </w:rPr>
        <w:t xml:space="preserve"> 陕西服装工程学院2027届毕业生综合类大型</w:t>
      </w:r>
    </w:p>
    <w:p w14:paraId="4991A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pacing w:val="-6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6"/>
          <w:sz w:val="36"/>
          <w:szCs w:val="36"/>
          <w:lang w:val="en-US" w:eastAsia="zh-CN"/>
        </w:rPr>
        <w:t>校园招聘会邀请函</w:t>
      </w:r>
    </w:p>
    <w:p w14:paraId="1D6C2D53">
      <w:pPr>
        <w:keepNext w:val="0"/>
        <w:keepLines w:val="0"/>
        <w:widowControl/>
        <w:suppressLineNumbers w:val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尊敬的用人单位：</w:t>
      </w:r>
    </w:p>
    <w:p w14:paraId="4778E37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您好！感谢您长期以来对陕西服装工程学院毕业生就业工作的关注与支持！</w:t>
      </w:r>
    </w:p>
    <w:p w14:paraId="5107FFB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学校设有服装学院、艺术设计学院、经济管理学院、信息工程学院、健康学院、教育学院、应用技术学院、马克思主义学院、基础部、体育部等10个学院（部）。有服装设计与工程、环境设计、数字媒体艺术、计算机科学与技术、机械设计制造及其自动化、物联网工程、金融工程、学前教育、制药工程等为特色的本、专科专业52个，2027届毕业生共计3000余人。为积极响应中央和省市关于做好高校毕业生就业工作的指示精神，促进高校毕业生更加充分和更高质量就业，我校定于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2027年10月30日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举办“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陕西服装工程学院2027届毕业生综合类大型校园招聘会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”。为此，我们诚邀各用人单位莅临我校展示企业形象，诚聘英才。现将会议有关事项敬告如下。</w:t>
      </w:r>
    </w:p>
    <w:p w14:paraId="067F3B7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一、招聘会名称</w:t>
      </w:r>
    </w:p>
    <w:p w14:paraId="6A05B5B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陕西服装工程学院2027届毕业生综合类大型校园招聘会</w:t>
      </w:r>
    </w:p>
    <w:p w14:paraId="0EBE18F0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二、组织机构</w:t>
      </w:r>
    </w:p>
    <w:p w14:paraId="29DE800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指导单位：陕西省教育厅</w:t>
      </w:r>
    </w:p>
    <w:p w14:paraId="51218BE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支持单位：陕西省学生就业与留学服务中心</w:t>
      </w:r>
    </w:p>
    <w:p w14:paraId="3D34FF9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主办单位：陕西服装工程学院</w:t>
      </w:r>
    </w:p>
    <w:p w14:paraId="794127B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三、招聘会活动安排</w:t>
      </w:r>
    </w:p>
    <w:p w14:paraId="2BD41E4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1.招聘会时间：</w:t>
      </w:r>
    </w:p>
    <w:p w14:paraId="30FD760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2027年10月30日（星期五）9:00-15:00，9:30正式开始。</w:t>
      </w:r>
    </w:p>
    <w:p w14:paraId="28CB4A2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2.招聘会地点：</w:t>
      </w:r>
    </w:p>
    <w:p w14:paraId="3C77A0E9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陕西服装工程学院校内体育馆（陕西省西安市西咸新区沣西新城同文路1号）</w:t>
      </w:r>
    </w:p>
    <w:p w14:paraId="7621820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3.招聘会报名时间：</w:t>
      </w:r>
    </w:p>
    <w:p w14:paraId="38B2B8C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即日起至2027年10月26日18:00</w:t>
      </w:r>
    </w:p>
    <w:p w14:paraId="14E616A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4.招聘会会议签到：</w:t>
      </w:r>
    </w:p>
    <w:p w14:paraId="212556EB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签到时间：2027年10月30日（星期五）8:00-9:00</w:t>
      </w:r>
    </w:p>
    <w:p w14:paraId="2E891A1B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签到地点：学校体育馆北门报到处</w:t>
      </w:r>
    </w:p>
    <w:p w14:paraId="3FD0E10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签到须知：提交加盖公司公章的《参会回执单》（附件1）、《参会单位招聘简章内容基本要求》（附件2）</w:t>
      </w:r>
    </w:p>
    <w:p w14:paraId="1AF1D3D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四、招聘会参会企业报名</w:t>
      </w:r>
    </w:p>
    <w:p w14:paraId="052E78F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1.注册账号（若已注册并入驻请跳转第2步）：用人单位在浏览器中搜索打开陕西服装工程学院就业信息网（http://sxfu.bysjy.com.cn），点击单位登录，在跳转后的页面点击注册。完成注册后，点击【入驻学校】菜单，在入驻学校中搜索“陕西服装工程学院”，申请入驻。</w:t>
      </w:r>
    </w:p>
    <w:p w14:paraId="7DBE8AC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2.网上报名：即日起至2027年10月26日18:00前，已注册且入驻我校的用人单位登录单位后台，点击【校园招聘-双选会】栏目，搜索【陕西服装工程学院2027届毕业生综合类大型校园招聘会】，按要求填写所有必填项，下载《参会回执单》、《招聘简章》（加盖公司公章）填写并上传至附件即完成报名。（单位招聘简章格式请参考附件2（参会单位招聘简章内容基本要求））</w:t>
      </w:r>
    </w:p>
    <w:p w14:paraId="43974FF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3.审核通过的企业，如遇特殊情况不能参加当日招聘活动，请提前两个工作日告知校方。如在招聘会当日9:30后仍未报到，主办方有权调整或取消该单位展位，如遇特殊原因需要保留，请提前与招聘会负责人取得联系。</w:t>
      </w:r>
    </w:p>
    <w:p w14:paraId="624E1C1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注：请认真填写招聘职位等各项报名信息，以便精准、有效地招聘。</w:t>
      </w:r>
    </w:p>
    <w:p w14:paraId="12A038AD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五、注意事项</w:t>
      </w:r>
    </w:p>
    <w:p w14:paraId="310447D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1.大会共设150个展位，每个展位设1桌2椅，会议免收展位费；</w:t>
      </w:r>
    </w:p>
    <w:p w14:paraId="6385603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2.大会免费提供面试场地，可在现场面试教室联系处预约；</w:t>
      </w:r>
    </w:p>
    <w:p w14:paraId="29CE768F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3.大会为每个参会单位免费制作桌牌（内容为单位营业执照上名称)，用人单位在招聘会当天自行携带海报、易拉宝等宣传材料；</w:t>
      </w:r>
    </w:p>
    <w:p w14:paraId="732FF34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4.每个招聘参会单位工作人员不超过2人，参会人员为回执单上上报人员，如有更换、临时增加或减少及时联系学校负责老师；</w:t>
      </w:r>
    </w:p>
    <w:p w14:paraId="64454A7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5.大会免费为参会单位提供10月30日中午工作餐及饮用水；</w:t>
      </w:r>
    </w:p>
    <w:p w14:paraId="7F9A239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6.参会单位仅可在指定位置摆放宣传资料，校园内其他地方禁止摆放张贴任何招聘广告；参会人员须服从现场工作人员的管理，自觉维护场内秩序及清洁卫生，严禁吸烟，勿高声喧哗；</w:t>
      </w:r>
    </w:p>
    <w:p w14:paraId="7F1BA32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7.参会单位不得以任何名义在招聘过程中向应聘人员收取费用；不得扣压应聘人员的身份证等证件；不得有欺诈行为或采取其他方式谋取利益。</w:t>
      </w:r>
    </w:p>
    <w:p w14:paraId="3101FF60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六、联系方式</w:t>
      </w:r>
    </w:p>
    <w:p w14:paraId="653A58B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就业指导中心：韩老师、骆老师（029--38114388）</w:t>
      </w:r>
    </w:p>
    <w:p w14:paraId="124BB20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葛老师（17762147555）</w:t>
      </w:r>
    </w:p>
    <w:p w14:paraId="069C5B6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学校将通过陕西服装工程学院官网、陕西服装工程学院就业信息网、陕服学工微信公众号、陕西服装工程学院2027届毕业生就业工作微信群等途径发布用人单位招聘信息。真诚欢迎企业代表的到来！欢迎兄弟院校毕业生来校参会应聘！</w:t>
      </w:r>
    </w:p>
    <w:p w14:paraId="0FEF920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附件1：2027届毕业生校园招聘会参会单位回执单</w:t>
      </w:r>
    </w:p>
    <w:p w14:paraId="22AF188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附件2：参会单位招聘简章内容基本要求</w:t>
      </w:r>
    </w:p>
    <w:p w14:paraId="666D540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64B61A4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09CE1EDD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陕西服装工程学院</w:t>
      </w:r>
    </w:p>
    <w:p w14:paraId="5F896388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2026年9月10日</w:t>
      </w:r>
    </w:p>
    <w:p w14:paraId="18223BF2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3886B453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0E7F83D5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4F15B55E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05213B60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56180E23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bookmarkStart w:id="0" w:name="_GoBack"/>
      <w:bookmarkEnd w:id="0"/>
    </w:p>
    <w:p w14:paraId="3F6DF51E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35964255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626B3B58">
      <w:pPr>
        <w:keepNext w:val="0"/>
        <w:keepLines w:val="0"/>
        <w:widowControl/>
        <w:suppressLineNumbers w:val="0"/>
        <w:ind w:firstLine="560" w:firstLineChars="200"/>
        <w:jc w:val="center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7C97EA6F">
      <w:pPr>
        <w:spacing w:after="156" w:afterLines="50"/>
        <w:jc w:val="left"/>
        <w:rPr>
          <w:rFonts w:hint="eastAsia" w:ascii="宋体" w:hAnsi="宋体" w:eastAsiaTheme="minorEastAsia"/>
          <w:sz w:val="36"/>
          <w:szCs w:val="36"/>
          <w:lang w:val="en-US" w:eastAsia="zh-CN"/>
        </w:rPr>
      </w:pPr>
      <w:r>
        <w:rPr>
          <w:rFonts w:hint="eastAsia" w:ascii="宋体" w:hAnsi="宋体"/>
          <w:sz w:val="36"/>
          <w:szCs w:val="36"/>
        </w:rPr>
        <w:t>附件</w:t>
      </w:r>
      <w:r>
        <w:rPr>
          <w:rFonts w:hint="eastAsia" w:ascii="宋体" w:hAnsi="宋体"/>
          <w:sz w:val="36"/>
          <w:szCs w:val="36"/>
          <w:lang w:val="en-US" w:eastAsia="zh-CN"/>
        </w:rPr>
        <w:t>1</w:t>
      </w:r>
    </w:p>
    <w:p w14:paraId="37145832">
      <w:pPr>
        <w:spacing w:after="156" w:afterLines="50"/>
        <w:jc w:val="center"/>
        <w:rPr>
          <w:rFonts w:ascii="宋体" w:hAnsi="宋体"/>
          <w:sz w:val="36"/>
          <w:szCs w:val="36"/>
        </w:rPr>
      </w:pPr>
      <w:r>
        <w:rPr>
          <w:rFonts w:hint="eastAsia" w:ascii="宋体" w:hAnsi="宋体" w:eastAsia="宋体"/>
          <w:b/>
          <w:sz w:val="48"/>
          <w:szCs w:val="48"/>
        </w:rPr>
        <w:t>陕西服装工程学院</w:t>
      </w:r>
    </w:p>
    <w:p w14:paraId="1CA7C2EE">
      <w:pPr>
        <w:spacing w:after="156" w:afterLines="50"/>
        <w:ind w:firstLine="482" w:firstLineChars="100"/>
        <w:jc w:val="both"/>
        <w:rPr>
          <w:rFonts w:hint="eastAsia" w:ascii="宋体" w:hAnsi="宋体" w:eastAsia="宋体"/>
          <w:b/>
          <w:sz w:val="48"/>
          <w:szCs w:val="48"/>
        </w:rPr>
      </w:pPr>
      <w:r>
        <w:rPr>
          <w:rFonts w:hint="eastAsia" w:ascii="宋体" w:hAnsi="宋体" w:eastAsia="宋体"/>
          <w:b/>
          <w:sz w:val="48"/>
          <w:szCs w:val="48"/>
        </w:rPr>
        <w:t>202</w:t>
      </w:r>
      <w:r>
        <w:rPr>
          <w:rFonts w:hint="eastAsia" w:ascii="宋体" w:hAnsi="宋体" w:eastAsia="宋体"/>
          <w:b/>
          <w:sz w:val="48"/>
          <w:szCs w:val="48"/>
          <w:lang w:val="en-US" w:eastAsia="zh-CN"/>
        </w:rPr>
        <w:t>7</w:t>
      </w:r>
      <w:r>
        <w:rPr>
          <w:rFonts w:hint="eastAsia" w:ascii="宋体" w:hAnsi="宋体" w:eastAsia="宋体"/>
          <w:b/>
          <w:sz w:val="48"/>
          <w:szCs w:val="48"/>
        </w:rPr>
        <w:t>届毕业生校园招聘会参会单位</w:t>
      </w:r>
    </w:p>
    <w:p w14:paraId="53C3D084">
      <w:pPr>
        <w:spacing w:after="156" w:afterLines="50"/>
        <w:ind w:firstLine="3373" w:firstLineChars="700"/>
        <w:jc w:val="both"/>
        <w:rPr>
          <w:rFonts w:hint="eastAsia" w:ascii="宋体" w:hAnsi="宋体"/>
          <w:b/>
          <w:sz w:val="48"/>
          <w:szCs w:val="48"/>
          <w:lang w:val="en-US" w:eastAsia="zh-CN"/>
        </w:rPr>
      </w:pPr>
      <w:r>
        <w:rPr>
          <w:rFonts w:hint="eastAsia" w:ascii="宋体" w:hAnsi="宋体"/>
          <w:b/>
          <w:sz w:val="48"/>
          <w:szCs w:val="48"/>
          <w:lang w:val="en-US" w:eastAsia="zh-CN"/>
        </w:rPr>
        <w:t>回 执 单</w:t>
      </w:r>
    </w:p>
    <w:tbl>
      <w:tblPr>
        <w:tblStyle w:val="2"/>
        <w:tblpPr w:leftFromText="180" w:rightFromText="180" w:vertAnchor="page" w:horzAnchor="page" w:tblpX="1867" w:tblpY="4891"/>
        <w:tblW w:w="84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772"/>
        <w:gridCol w:w="1914"/>
        <w:gridCol w:w="1800"/>
      </w:tblGrid>
      <w:tr w14:paraId="5A68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26" w:type="dxa"/>
            <w:noWrap w:val="0"/>
            <w:vAlign w:val="center"/>
          </w:tcPr>
          <w:p w14:paraId="542DB7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单位名称</w:t>
            </w:r>
          </w:p>
        </w:tc>
        <w:tc>
          <w:tcPr>
            <w:tcW w:w="3189" w:type="dxa"/>
            <w:gridSpan w:val="2"/>
            <w:noWrap w:val="0"/>
            <w:vAlign w:val="center"/>
          </w:tcPr>
          <w:p w14:paraId="08DD750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914" w:type="dxa"/>
            <w:noWrap w:val="0"/>
            <w:vAlign w:val="center"/>
          </w:tcPr>
          <w:p w14:paraId="1B1AD2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单位性质</w:t>
            </w:r>
          </w:p>
        </w:tc>
        <w:tc>
          <w:tcPr>
            <w:tcW w:w="1800" w:type="dxa"/>
            <w:noWrap w:val="0"/>
            <w:vAlign w:val="center"/>
          </w:tcPr>
          <w:p w14:paraId="67594C6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1E2F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26" w:type="dxa"/>
            <w:noWrap w:val="0"/>
            <w:vAlign w:val="center"/>
          </w:tcPr>
          <w:p w14:paraId="7E2A03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需求人数</w:t>
            </w:r>
          </w:p>
        </w:tc>
        <w:tc>
          <w:tcPr>
            <w:tcW w:w="1417" w:type="dxa"/>
            <w:noWrap w:val="0"/>
            <w:vAlign w:val="center"/>
          </w:tcPr>
          <w:p w14:paraId="2C5B73A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0A705CD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需求专业</w:t>
            </w:r>
          </w:p>
        </w:tc>
        <w:tc>
          <w:tcPr>
            <w:tcW w:w="3714" w:type="dxa"/>
            <w:gridSpan w:val="2"/>
            <w:noWrap w:val="0"/>
            <w:vAlign w:val="center"/>
          </w:tcPr>
          <w:p w14:paraId="12D29A4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6F741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26" w:type="dxa"/>
            <w:noWrap w:val="0"/>
            <w:vAlign w:val="center"/>
          </w:tcPr>
          <w:p w14:paraId="3546C9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参 会 人</w:t>
            </w:r>
          </w:p>
        </w:tc>
        <w:tc>
          <w:tcPr>
            <w:tcW w:w="1417" w:type="dxa"/>
            <w:noWrap w:val="0"/>
            <w:vAlign w:val="center"/>
          </w:tcPr>
          <w:p w14:paraId="786AA3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性 别</w:t>
            </w:r>
          </w:p>
        </w:tc>
        <w:tc>
          <w:tcPr>
            <w:tcW w:w="1772" w:type="dxa"/>
            <w:noWrap w:val="0"/>
            <w:vAlign w:val="center"/>
          </w:tcPr>
          <w:p w14:paraId="792655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职 务</w:t>
            </w:r>
          </w:p>
        </w:tc>
        <w:tc>
          <w:tcPr>
            <w:tcW w:w="1914" w:type="dxa"/>
            <w:noWrap w:val="0"/>
            <w:vAlign w:val="center"/>
          </w:tcPr>
          <w:p w14:paraId="7CB423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联系电话</w:t>
            </w:r>
          </w:p>
        </w:tc>
        <w:tc>
          <w:tcPr>
            <w:tcW w:w="1800" w:type="dxa"/>
            <w:noWrap w:val="0"/>
            <w:vAlign w:val="center"/>
          </w:tcPr>
          <w:p w14:paraId="3F633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备注</w:t>
            </w:r>
          </w:p>
        </w:tc>
      </w:tr>
      <w:tr w14:paraId="1F20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26" w:type="dxa"/>
            <w:noWrap w:val="0"/>
            <w:vAlign w:val="center"/>
          </w:tcPr>
          <w:p w14:paraId="7C2E7B2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5F9DCB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6713C99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914" w:type="dxa"/>
            <w:noWrap w:val="0"/>
            <w:vAlign w:val="center"/>
          </w:tcPr>
          <w:p w14:paraId="5A06CEB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C0D8FC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0B69B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26" w:type="dxa"/>
            <w:noWrap w:val="0"/>
            <w:vAlign w:val="center"/>
          </w:tcPr>
          <w:p w14:paraId="3760FB1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0066E4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03F0977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914" w:type="dxa"/>
            <w:noWrap w:val="0"/>
            <w:vAlign w:val="center"/>
          </w:tcPr>
          <w:p w14:paraId="6D796B3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892EE3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3CA1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5" w:type="dxa"/>
            <w:gridSpan w:val="3"/>
            <w:noWrap w:val="0"/>
            <w:vAlign w:val="center"/>
          </w:tcPr>
          <w:p w14:paraId="583DCC4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是否需要专场招聘（是、否）</w:t>
            </w:r>
          </w:p>
        </w:tc>
        <w:tc>
          <w:tcPr>
            <w:tcW w:w="3714" w:type="dxa"/>
            <w:gridSpan w:val="2"/>
            <w:noWrap w:val="0"/>
            <w:vAlign w:val="center"/>
          </w:tcPr>
          <w:p w14:paraId="6BC626B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66178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5" w:type="dxa"/>
            <w:gridSpan w:val="3"/>
            <w:noWrap w:val="0"/>
            <w:vAlign w:val="center"/>
          </w:tcPr>
          <w:p w14:paraId="222B4BD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是否需要联系住宿（是、否）</w:t>
            </w:r>
          </w:p>
        </w:tc>
        <w:tc>
          <w:tcPr>
            <w:tcW w:w="3714" w:type="dxa"/>
            <w:gridSpan w:val="2"/>
            <w:noWrap w:val="0"/>
            <w:vAlign w:val="center"/>
          </w:tcPr>
          <w:p w14:paraId="621E879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5F4C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5" w:type="dxa"/>
            <w:gridSpan w:val="3"/>
            <w:noWrap w:val="0"/>
            <w:vAlign w:val="center"/>
          </w:tcPr>
          <w:p w14:paraId="68CA90F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是否驾车（是或否：车牌号）</w:t>
            </w:r>
          </w:p>
        </w:tc>
        <w:tc>
          <w:tcPr>
            <w:tcW w:w="3714" w:type="dxa"/>
            <w:gridSpan w:val="2"/>
            <w:noWrap w:val="0"/>
            <w:vAlign w:val="center"/>
          </w:tcPr>
          <w:p w14:paraId="2846485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</w:tbl>
    <w:p w14:paraId="1B092BBD">
      <w:pPr>
        <w:ind w:firstLine="0" w:firstLineChars="0"/>
        <w:jc w:val="both"/>
        <w:rPr>
          <w:rFonts w:hint="eastAsia" w:ascii="宋体" w:hAnsi="宋体"/>
          <w:b/>
          <w:sz w:val="48"/>
          <w:szCs w:val="48"/>
          <w:lang w:val="en-US" w:eastAsia="zh-CN"/>
        </w:rPr>
      </w:pPr>
    </w:p>
    <w:p w14:paraId="14D989B9">
      <w:pPr>
        <w:keepNext w:val="0"/>
        <w:keepLines w:val="0"/>
        <w:widowControl/>
        <w:suppressLineNumbers w:val="0"/>
        <w:ind w:firstLine="0" w:firstLineChars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咨询电话：029--38114388</w:t>
      </w:r>
    </w:p>
    <w:p w14:paraId="629011ED">
      <w:pPr>
        <w:keepNext w:val="0"/>
        <w:keepLines w:val="0"/>
        <w:widowControl/>
        <w:suppressLineNumbers w:val="0"/>
        <w:ind w:firstLine="0" w:firstLineChars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联 系 人：葛老师（17762147555）  韩老师（15771805312）</w:t>
      </w:r>
    </w:p>
    <w:p w14:paraId="59A23C17">
      <w:pPr>
        <w:keepNext w:val="0"/>
        <w:keepLines w:val="0"/>
        <w:widowControl/>
        <w:suppressLineNumbers w:val="0"/>
        <w:ind w:firstLine="0" w:firstLineChars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骆老师（18292948180）</w:t>
      </w:r>
    </w:p>
    <w:p w14:paraId="1171BDBB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766DD48D">
      <w:pPr>
        <w:keepNext w:val="0"/>
        <w:keepLines w:val="0"/>
        <w:widowControl/>
        <w:suppressLineNumbers w:val="0"/>
        <w:jc w:val="right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2026年  月   日 （公章）</w:t>
      </w:r>
    </w:p>
    <w:p w14:paraId="74DEFB9E">
      <w:pPr>
        <w:spacing w:after="156" w:afterLines="50"/>
        <w:jc w:val="left"/>
        <w:rPr>
          <w:rFonts w:hint="eastAsia" w:ascii="宋体" w:hAnsi="宋体" w:eastAsiaTheme="minorEastAsia"/>
          <w:sz w:val="36"/>
          <w:szCs w:val="36"/>
          <w:lang w:val="en-US" w:eastAsia="zh-CN"/>
        </w:rPr>
      </w:pPr>
      <w:r>
        <w:rPr>
          <w:rFonts w:hint="eastAsia" w:ascii="宋体" w:hAnsi="宋体"/>
          <w:sz w:val="36"/>
          <w:szCs w:val="36"/>
        </w:rPr>
        <w:t>附件</w:t>
      </w:r>
      <w:r>
        <w:rPr>
          <w:rFonts w:hint="eastAsia" w:ascii="宋体" w:hAnsi="宋体"/>
          <w:sz w:val="36"/>
          <w:szCs w:val="36"/>
          <w:lang w:val="en-US" w:eastAsia="zh-CN"/>
        </w:rPr>
        <w:t>2</w:t>
      </w:r>
    </w:p>
    <w:p w14:paraId="3C7C4288"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参会单位招聘简章内容基本要求</w:t>
      </w:r>
    </w:p>
    <w:p w14:paraId="1A0F1420">
      <w:pPr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参会单位你们好！</w:t>
      </w:r>
    </w:p>
    <w:p w14:paraId="04255586">
      <w:pPr>
        <w:ind w:firstLine="600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因校方提前制作版面，公布宣传招聘信息，请各参会单位发送的</w:t>
      </w:r>
      <w:r>
        <w:rPr>
          <w:rFonts w:hint="eastAsia" w:ascii="楷体" w:hAnsi="楷体" w:eastAsia="楷体"/>
          <w:b/>
          <w:sz w:val="30"/>
          <w:szCs w:val="30"/>
        </w:rPr>
        <w:t>招聘简章内容，</w:t>
      </w:r>
      <w:r>
        <w:rPr>
          <w:rFonts w:hint="eastAsia" w:ascii="楷体" w:hAnsi="楷体" w:eastAsia="楷体"/>
          <w:b w:val="0"/>
          <w:bCs w:val="0"/>
          <w:sz w:val="30"/>
          <w:szCs w:val="30"/>
        </w:rPr>
        <w:t>简明扼要，说明主要事项即可</w:t>
      </w:r>
      <w:r>
        <w:rPr>
          <w:rFonts w:hint="eastAsia" w:ascii="楷体" w:hAnsi="楷体" w:eastAsia="楷体"/>
          <w:sz w:val="30"/>
          <w:szCs w:val="30"/>
        </w:rPr>
        <w:t>（文字不超过A4纸两页）。现提供以下内容提纲供参考：</w:t>
      </w:r>
    </w:p>
    <w:p w14:paraId="36BC7493">
      <w:pPr>
        <w:ind w:firstLine="286" w:firstLineChars="95"/>
        <w:rPr>
          <w:rFonts w:ascii="楷体" w:hAnsi="楷体" w:eastAsia="楷体"/>
          <w:b/>
          <w:sz w:val="30"/>
          <w:szCs w:val="30"/>
        </w:rPr>
      </w:pPr>
      <w:r>
        <w:rPr>
          <w:rFonts w:hint="eastAsia" w:ascii="楷体" w:hAnsi="楷体" w:eastAsia="楷体"/>
          <w:b/>
          <w:sz w:val="30"/>
          <w:szCs w:val="30"/>
        </w:rPr>
        <w:t>一、单位（公司）简介：</w:t>
      </w:r>
    </w:p>
    <w:p w14:paraId="1E8606F2">
      <w:pPr>
        <w:ind w:firstLine="286" w:firstLineChars="95"/>
        <w:rPr>
          <w:rFonts w:ascii="楷体" w:hAnsi="楷体" w:eastAsia="楷体"/>
          <w:b/>
          <w:sz w:val="30"/>
          <w:szCs w:val="30"/>
        </w:rPr>
      </w:pPr>
      <w:r>
        <w:rPr>
          <w:rFonts w:hint="eastAsia" w:ascii="楷体" w:hAnsi="楷体" w:eastAsia="楷体"/>
          <w:b/>
          <w:sz w:val="30"/>
          <w:szCs w:val="30"/>
        </w:rPr>
        <w:t>二、招聘岗位及人数：</w:t>
      </w:r>
    </w:p>
    <w:p w14:paraId="6275553A">
      <w:pPr>
        <w:ind w:firstLine="286" w:firstLineChars="95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b/>
          <w:sz w:val="30"/>
          <w:szCs w:val="30"/>
        </w:rPr>
        <w:t>三、招聘要求：</w:t>
      </w:r>
      <w:r>
        <w:rPr>
          <w:rFonts w:hint="eastAsia" w:ascii="楷体" w:hAnsi="楷体" w:eastAsia="楷体"/>
          <w:sz w:val="30"/>
          <w:szCs w:val="30"/>
        </w:rPr>
        <w:t>学历、性别、专业、基本素质等。</w:t>
      </w:r>
    </w:p>
    <w:p w14:paraId="2368F87C">
      <w:pPr>
        <w:ind w:firstLine="286" w:firstLineChars="95"/>
        <w:rPr>
          <w:rFonts w:ascii="楷体" w:hAnsi="楷体" w:eastAsia="楷体"/>
          <w:b/>
          <w:sz w:val="30"/>
          <w:szCs w:val="30"/>
        </w:rPr>
      </w:pPr>
      <w:r>
        <w:rPr>
          <w:rFonts w:hint="eastAsia" w:ascii="楷体" w:hAnsi="楷体" w:eastAsia="楷体"/>
          <w:b/>
          <w:sz w:val="30"/>
          <w:szCs w:val="30"/>
        </w:rPr>
        <w:t>四、福利待遇</w:t>
      </w:r>
    </w:p>
    <w:p w14:paraId="2854F4DD">
      <w:pPr>
        <w:ind w:firstLine="600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 xml:space="preserve">  1、工作时间</w:t>
      </w:r>
      <w:r>
        <w:rPr>
          <w:rFonts w:ascii="楷体" w:hAnsi="楷体" w:eastAsia="楷体"/>
          <w:sz w:val="30"/>
          <w:szCs w:val="30"/>
        </w:rPr>
        <w:t>……</w:t>
      </w:r>
      <w:r>
        <w:rPr>
          <w:rFonts w:hint="eastAsia" w:ascii="楷体" w:hAnsi="楷体" w:eastAsia="楷体"/>
          <w:sz w:val="30"/>
          <w:szCs w:val="30"/>
        </w:rPr>
        <w:t xml:space="preserve">    2、上班地点</w:t>
      </w:r>
      <w:r>
        <w:rPr>
          <w:rFonts w:ascii="楷体" w:hAnsi="楷体" w:eastAsia="楷体"/>
          <w:sz w:val="30"/>
          <w:szCs w:val="30"/>
        </w:rPr>
        <w:t>……</w:t>
      </w:r>
    </w:p>
    <w:p w14:paraId="7EA66BF9">
      <w:pPr>
        <w:ind w:firstLine="600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 xml:space="preserve">  3、工资构成？试用期时间及工资？正式入职签订劳动合同后工资？月综合薪资？</w:t>
      </w:r>
    </w:p>
    <w:p w14:paraId="460DBFBB">
      <w:pPr>
        <w:ind w:firstLine="600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 xml:space="preserve">  4、食宿情况</w:t>
      </w:r>
      <w:r>
        <w:rPr>
          <w:rFonts w:ascii="楷体" w:hAnsi="楷体" w:eastAsia="楷体"/>
          <w:sz w:val="30"/>
          <w:szCs w:val="30"/>
        </w:rPr>
        <w:t>……</w:t>
      </w:r>
      <w:r>
        <w:rPr>
          <w:rFonts w:hint="eastAsia" w:ascii="楷体" w:hAnsi="楷体" w:eastAsia="楷体"/>
          <w:sz w:val="30"/>
          <w:szCs w:val="30"/>
        </w:rPr>
        <w:t xml:space="preserve">     5、享受福利情况</w:t>
      </w:r>
      <w:r>
        <w:rPr>
          <w:rFonts w:ascii="楷体" w:hAnsi="楷体" w:eastAsia="楷体"/>
          <w:sz w:val="30"/>
          <w:szCs w:val="30"/>
        </w:rPr>
        <w:t>……</w:t>
      </w:r>
    </w:p>
    <w:p w14:paraId="45FAC829">
      <w:pPr>
        <w:ind w:firstLine="286" w:firstLineChars="95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b/>
          <w:sz w:val="30"/>
          <w:szCs w:val="30"/>
        </w:rPr>
        <w:t>五、社会保障</w:t>
      </w:r>
      <w:r>
        <w:rPr>
          <w:rFonts w:hint="eastAsia" w:ascii="楷体" w:hAnsi="楷体" w:eastAsia="楷体"/>
          <w:sz w:val="30"/>
          <w:szCs w:val="30"/>
        </w:rPr>
        <w:t>（x险x金）、节假日福利、旅游活动</w:t>
      </w:r>
      <w:r>
        <w:rPr>
          <w:rFonts w:ascii="楷体" w:hAnsi="楷体" w:eastAsia="楷体"/>
          <w:sz w:val="30"/>
          <w:szCs w:val="30"/>
        </w:rPr>
        <w:t>……</w:t>
      </w:r>
    </w:p>
    <w:p w14:paraId="22D049D9">
      <w:pPr>
        <w:ind w:firstLine="286" w:firstLineChars="95"/>
        <w:rPr>
          <w:rFonts w:ascii="楷体" w:hAnsi="楷体" w:eastAsia="楷体"/>
          <w:b/>
          <w:sz w:val="30"/>
          <w:szCs w:val="30"/>
        </w:rPr>
      </w:pPr>
      <w:r>
        <w:rPr>
          <w:rFonts w:hint="eastAsia" w:ascii="楷体" w:hAnsi="楷体" w:eastAsia="楷体"/>
          <w:b/>
          <w:sz w:val="30"/>
          <w:szCs w:val="30"/>
        </w:rPr>
        <w:t>六、发展空间及其他</w:t>
      </w:r>
    </w:p>
    <w:p w14:paraId="21D7567A">
      <w:pPr>
        <w:ind w:firstLine="285" w:firstLineChars="95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七、公司地址</w:t>
      </w:r>
      <w:r>
        <w:rPr>
          <w:rFonts w:ascii="楷体" w:hAnsi="楷体" w:eastAsia="楷体"/>
          <w:sz w:val="30"/>
          <w:szCs w:val="30"/>
        </w:rPr>
        <w:t>……</w:t>
      </w:r>
    </w:p>
    <w:p w14:paraId="11625306">
      <w:pPr>
        <w:ind w:firstLine="600"/>
        <w:jc w:val="left"/>
        <w:rPr>
          <w:rFonts w:hint="eastAsia" w:ascii="楷体" w:hAnsi="楷体" w:eastAsia="楷体"/>
          <w:sz w:val="30"/>
          <w:szCs w:val="30"/>
          <w:lang w:val="en-US" w:eastAsia="zh-CN"/>
        </w:rPr>
      </w:pPr>
      <w:r>
        <w:rPr>
          <w:rFonts w:hint="eastAsia" w:ascii="楷体" w:hAnsi="楷体" w:eastAsia="楷体"/>
          <w:sz w:val="30"/>
          <w:szCs w:val="30"/>
        </w:rPr>
        <w:t xml:space="preserve">   联系人：xxx       电话： xx</w:t>
      </w:r>
      <w:r>
        <w:rPr>
          <w:rFonts w:hint="eastAsia" w:ascii="楷体" w:hAnsi="楷体" w:eastAsia="楷体"/>
          <w:sz w:val="30"/>
          <w:szCs w:val="30"/>
          <w:lang w:val="en-US" w:eastAsia="zh-CN"/>
        </w:rPr>
        <w:t>x</w:t>
      </w:r>
    </w:p>
    <w:p w14:paraId="36ED10BF">
      <w:pPr>
        <w:ind w:firstLine="600"/>
        <w:jc w:val="left"/>
        <w:rPr>
          <w:rFonts w:hint="eastAsia" w:ascii="楷体" w:hAnsi="楷体" w:eastAsia="楷体"/>
          <w:sz w:val="30"/>
          <w:szCs w:val="30"/>
        </w:rPr>
      </w:pPr>
    </w:p>
    <w:p w14:paraId="1564AE5E">
      <w:pPr>
        <w:ind w:firstLine="4200" w:firstLineChars="1400"/>
        <w:jc w:val="left"/>
      </w:pPr>
      <w:r>
        <w:rPr>
          <w:rFonts w:hint="eastAsia" w:ascii="楷体" w:hAnsi="楷体" w:eastAsia="楷体"/>
          <w:sz w:val="30"/>
          <w:szCs w:val="30"/>
          <w:lang w:val="en-US" w:eastAsia="zh-CN"/>
        </w:rPr>
        <w:t>2026</w:t>
      </w:r>
      <w:r>
        <w:rPr>
          <w:rFonts w:hint="eastAsia" w:ascii="楷体" w:hAnsi="楷体" w:eastAsia="楷体"/>
          <w:sz w:val="30"/>
          <w:szCs w:val="30"/>
        </w:rPr>
        <w:t>年  月  日（盖</w:t>
      </w:r>
      <w:r>
        <w:rPr>
          <w:rFonts w:hint="eastAsia" w:ascii="宋体" w:hAnsi="宋体"/>
          <w:sz w:val="30"/>
          <w:szCs w:val="30"/>
        </w:rPr>
        <w:t xml:space="preserve">章）      </w:t>
      </w:r>
    </w:p>
    <w:p w14:paraId="4D204438"/>
    <w:p w14:paraId="7ED63732">
      <w:pPr>
        <w:keepNext w:val="0"/>
        <w:keepLines w:val="0"/>
        <w:widowControl/>
        <w:suppressLineNumbers w:val="0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AFA7E09A-E78A-4DEE-93E1-7C8D181362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DEB246F-10C4-4A21-B1E2-C97A8E08624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520C628-9122-42AD-B1AA-A66B217E9B2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E4CA5"/>
    <w:rsid w:val="0136732D"/>
    <w:rsid w:val="015E6884"/>
    <w:rsid w:val="019841DB"/>
    <w:rsid w:val="021D229B"/>
    <w:rsid w:val="02C40969"/>
    <w:rsid w:val="04A722F0"/>
    <w:rsid w:val="04C17856"/>
    <w:rsid w:val="066466EB"/>
    <w:rsid w:val="08430582"/>
    <w:rsid w:val="0A173A74"/>
    <w:rsid w:val="0A79028B"/>
    <w:rsid w:val="0C2D2EB1"/>
    <w:rsid w:val="0CA75583"/>
    <w:rsid w:val="0DB8731C"/>
    <w:rsid w:val="0DD028B8"/>
    <w:rsid w:val="0DEB14A0"/>
    <w:rsid w:val="0E59465B"/>
    <w:rsid w:val="0EEC1973"/>
    <w:rsid w:val="0EF1674C"/>
    <w:rsid w:val="0FA47B58"/>
    <w:rsid w:val="10E01064"/>
    <w:rsid w:val="12AB744F"/>
    <w:rsid w:val="13897791"/>
    <w:rsid w:val="141352AC"/>
    <w:rsid w:val="158226E9"/>
    <w:rsid w:val="1585042C"/>
    <w:rsid w:val="15A24B3A"/>
    <w:rsid w:val="15F857D3"/>
    <w:rsid w:val="16F94082"/>
    <w:rsid w:val="19E03E83"/>
    <w:rsid w:val="1A2B77F4"/>
    <w:rsid w:val="1A8C64B9"/>
    <w:rsid w:val="1A9A2283"/>
    <w:rsid w:val="1C9176B6"/>
    <w:rsid w:val="1DB95116"/>
    <w:rsid w:val="1DC31AF1"/>
    <w:rsid w:val="20916EBD"/>
    <w:rsid w:val="20994D8B"/>
    <w:rsid w:val="23983A20"/>
    <w:rsid w:val="251315B0"/>
    <w:rsid w:val="2702368A"/>
    <w:rsid w:val="2734580E"/>
    <w:rsid w:val="27CE50E9"/>
    <w:rsid w:val="286839C1"/>
    <w:rsid w:val="28F813D8"/>
    <w:rsid w:val="29AE18A7"/>
    <w:rsid w:val="2AF7727E"/>
    <w:rsid w:val="2B33406B"/>
    <w:rsid w:val="2D597D7C"/>
    <w:rsid w:val="2D92328E"/>
    <w:rsid w:val="2EC76F67"/>
    <w:rsid w:val="30C6397A"/>
    <w:rsid w:val="333F17C2"/>
    <w:rsid w:val="335B23B8"/>
    <w:rsid w:val="343432F1"/>
    <w:rsid w:val="35702107"/>
    <w:rsid w:val="371A057C"/>
    <w:rsid w:val="37256F21"/>
    <w:rsid w:val="379540A7"/>
    <w:rsid w:val="37AF7A02"/>
    <w:rsid w:val="38523D46"/>
    <w:rsid w:val="38C316CD"/>
    <w:rsid w:val="390A2872"/>
    <w:rsid w:val="39BD1693"/>
    <w:rsid w:val="3A5A5133"/>
    <w:rsid w:val="3B562D0A"/>
    <w:rsid w:val="3B7E29F9"/>
    <w:rsid w:val="3C2D2B00"/>
    <w:rsid w:val="3C9C1A33"/>
    <w:rsid w:val="3E742C68"/>
    <w:rsid w:val="40CB28E7"/>
    <w:rsid w:val="413C5593"/>
    <w:rsid w:val="41A2189A"/>
    <w:rsid w:val="432B58BF"/>
    <w:rsid w:val="43A4035C"/>
    <w:rsid w:val="43B6162D"/>
    <w:rsid w:val="457479F1"/>
    <w:rsid w:val="47E66258"/>
    <w:rsid w:val="47EA7AF7"/>
    <w:rsid w:val="47F6293F"/>
    <w:rsid w:val="490716D0"/>
    <w:rsid w:val="4A1452FF"/>
    <w:rsid w:val="4AB83EDC"/>
    <w:rsid w:val="4AB97C54"/>
    <w:rsid w:val="4AF64A04"/>
    <w:rsid w:val="4BC15012"/>
    <w:rsid w:val="4D5D0D6B"/>
    <w:rsid w:val="4E1458CD"/>
    <w:rsid w:val="4E453CD9"/>
    <w:rsid w:val="4EB54731"/>
    <w:rsid w:val="4EC30D23"/>
    <w:rsid w:val="4FDF015D"/>
    <w:rsid w:val="502B6EFE"/>
    <w:rsid w:val="50747F96"/>
    <w:rsid w:val="5095081C"/>
    <w:rsid w:val="510734C7"/>
    <w:rsid w:val="51497F84"/>
    <w:rsid w:val="52374280"/>
    <w:rsid w:val="54907C78"/>
    <w:rsid w:val="55760C1C"/>
    <w:rsid w:val="57390153"/>
    <w:rsid w:val="5A421A14"/>
    <w:rsid w:val="5CAC13C7"/>
    <w:rsid w:val="5D380EAD"/>
    <w:rsid w:val="5DC664B8"/>
    <w:rsid w:val="61D27B22"/>
    <w:rsid w:val="64A01811"/>
    <w:rsid w:val="64BC23C3"/>
    <w:rsid w:val="64F46001"/>
    <w:rsid w:val="65332685"/>
    <w:rsid w:val="67185FD7"/>
    <w:rsid w:val="67570E4F"/>
    <w:rsid w:val="68550B65"/>
    <w:rsid w:val="6CD3474E"/>
    <w:rsid w:val="6CE40709"/>
    <w:rsid w:val="6E31797E"/>
    <w:rsid w:val="6FFD3FBC"/>
    <w:rsid w:val="70AC7790"/>
    <w:rsid w:val="70FC24C5"/>
    <w:rsid w:val="71665B90"/>
    <w:rsid w:val="72DF209E"/>
    <w:rsid w:val="733D0B73"/>
    <w:rsid w:val="744A3547"/>
    <w:rsid w:val="76404C02"/>
    <w:rsid w:val="76D96CE2"/>
    <w:rsid w:val="76E97048"/>
    <w:rsid w:val="79386064"/>
    <w:rsid w:val="79424C03"/>
    <w:rsid w:val="7BE73D72"/>
    <w:rsid w:val="7C547659"/>
    <w:rsid w:val="7D0A7D18"/>
    <w:rsid w:val="7DD345AE"/>
    <w:rsid w:val="7E040C0B"/>
    <w:rsid w:val="7EF1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1649</Words>
  <Characters>1801</Characters>
  <Lines>0</Lines>
  <Paragraphs>0</Paragraphs>
  <TotalTime>50</TotalTime>
  <ScaleCrop>false</ScaleCrop>
  <LinksUpToDate>false</LinksUpToDate>
  <CharactersWithSpaces>1878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2026-03-19T01:02:00Z</dcterms:created>
  <dc:creator>ADMIN</dc:creator>
  <cp:lastModifiedBy>PEAK</cp:lastModifiedBy>
  <dcterms:modified xsi:type="dcterms:W3CDTF">2026-09-10T07:10:10Z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eyJoZGlkIjoiNzRmMjZmNTc2ZWU5OTE3Mjc4NTI5ZGIxZTViY2E0OWQiLCJ1c2VySWQiOiIzMTExMTA2ODMifQ==</vt:lpwstr>
  </property>
  <property fmtid="{D5CDD505-2E9C-101B-9397-08002B2CF9AE}" pid="4" name="ICV">
    <vt:lpwstr>75D9927185614B94B938A9FA53AE7C76_13</vt:lpwstr>
  </property>
</Properties>
</file>