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62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pacing w:val="-6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eastAsia="zh-CN"/>
        </w:rPr>
        <w:t>陕西服装工程学院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val="en-US" w:eastAsia="zh-CN"/>
        </w:rPr>
        <w:t>2026届毕业生专场招聘会</w:t>
      </w:r>
    </w:p>
    <w:p w14:paraId="2219D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pacing w:val="-6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val="en-US" w:eastAsia="zh-CN"/>
        </w:rPr>
        <w:t>邀请函</w:t>
      </w:r>
    </w:p>
    <w:p w14:paraId="693DD166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尊敬的用人单位：</w:t>
      </w:r>
    </w:p>
    <w:p w14:paraId="6044D145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您好！衷心感谢贵单位一如既往地关注和支持我校毕业生就业工作！</w:t>
      </w:r>
    </w:p>
    <w:p w14:paraId="5FFB6421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学校设有服装学院、艺术设计学院、经济管理学院、信息工程学院、健康学院、教育学院、应用技术学院、马克思主义学院、基础部、体育部等10个学院（部），有服装设计与工程、环境设计、数字媒体艺术、计算机科学与技术、机械设计制造及其自动化、物联网工程、金融工程、学前教育、制药工程等为特色的本、专科专业66个，2026届毕业生共计3000余人。</w:t>
      </w:r>
    </w:p>
    <w:p w14:paraId="0EC00242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为积极响应中央和省市关于做好高校毕业生就业工作的指示精神，促进高校毕业生更加充分和更高质量就业，我校定于2025年12月18日举办“陕西服装工程学院2026届毕业生专场招聘会”。为此，我们诚邀各用人单位莅临我校展示企业形象，诚聘英才。现将会议有关事项敬告如下：</w:t>
      </w:r>
    </w:p>
    <w:p w14:paraId="2E431281">
      <w:pPr>
        <w:keepNext w:val="0"/>
        <w:keepLines w:val="0"/>
        <w:widowControl/>
        <w:suppressLineNumbers w:val="0"/>
        <w:ind w:firstLine="562" w:firstLineChars="200"/>
        <w:jc w:val="left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一、活动主题</w:t>
      </w:r>
    </w:p>
    <w:p w14:paraId="7AFA44B0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陕西服装工程学院2026届毕业生专场招聘会</w:t>
      </w:r>
    </w:p>
    <w:p w14:paraId="2685033B">
      <w:pPr>
        <w:keepNext w:val="0"/>
        <w:keepLines w:val="0"/>
        <w:widowControl/>
        <w:suppressLineNumbers w:val="0"/>
        <w:ind w:firstLine="562" w:firstLineChars="200"/>
        <w:jc w:val="left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二、组织机构</w:t>
      </w:r>
    </w:p>
    <w:p w14:paraId="55485839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指导单位：陕西省教育厅</w:t>
      </w:r>
    </w:p>
    <w:p w14:paraId="522E3644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支持单位：陕西省学生就业与留学服务中心</w:t>
      </w:r>
    </w:p>
    <w:p w14:paraId="6B41C967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主办单位：陕西服装工程学院</w:t>
      </w:r>
    </w:p>
    <w:p w14:paraId="1810FF10">
      <w:pPr>
        <w:keepNext w:val="0"/>
        <w:keepLines w:val="0"/>
        <w:widowControl/>
        <w:suppressLineNumbers w:val="0"/>
        <w:ind w:firstLine="562" w:firstLineChars="200"/>
        <w:jc w:val="left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三、活动安排</w:t>
      </w:r>
    </w:p>
    <w:p w14:paraId="7B27DE66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时间：2025年12月18日（星期四）9:00-1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4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:00</w:t>
      </w:r>
    </w:p>
    <w:p w14:paraId="507172B0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-6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地点：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-6"/>
          <w:kern w:val="0"/>
          <w:sz w:val="28"/>
          <w:szCs w:val="28"/>
          <w:u w:val="none"/>
          <w:shd w:val="clear" w:fill="FFFFFF"/>
          <w:lang w:val="en-US" w:eastAsia="zh-CN" w:bidi="ar"/>
        </w:rPr>
        <w:t>陕西服装工程学院教学楼C、D区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-6"/>
          <w:kern w:val="0"/>
          <w:sz w:val="28"/>
          <w:szCs w:val="28"/>
          <w:u w:val="none"/>
          <w:shd w:val="clear" w:fill="FFFFFF"/>
          <w:lang w:val="en-US" w:eastAsia="zh-CN" w:bidi="ar"/>
        </w:rPr>
        <w:t>天井</w:t>
      </w:r>
    </w:p>
    <w:p w14:paraId="4095CD2C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规模：省内外30余家企事业单位</w:t>
      </w:r>
    </w:p>
    <w:p w14:paraId="237CBEB8">
      <w:pPr>
        <w:keepNext w:val="0"/>
        <w:keepLines w:val="0"/>
        <w:widowControl/>
        <w:suppressLineNumbers w:val="0"/>
        <w:ind w:firstLine="562" w:firstLineChars="200"/>
        <w:jc w:val="left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四、用人单位参会方式</w:t>
      </w:r>
    </w:p>
    <w:p w14:paraId="418075A4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1.注册账号（若已注册并入驻请跳转第2步）：用人单位在浏览器中搜索打开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Hans" w:bidi="ar"/>
        </w:rPr>
        <w:t>陕西服装工程学院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就业信息网（http://sxfu.bysjy.com.cn），点击企业登录，在跳转后的页面点击注册。完成注册后，点击【入驻学校】菜单，在入驻学校中搜索“陕西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Hans" w:bidi="ar"/>
        </w:rPr>
        <w:t>服装工程学院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”，申请入驻。</w:t>
      </w:r>
    </w:p>
    <w:p w14:paraId="79E1A356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2.网上报名：即日起至2025年12月1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7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日1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:00前，已注册且入驻我校的用人单位登录单位后台，点击【校园招聘-双选会】栏目，搜索【陕西服装工程学院2026届毕业生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专场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招聘会】，按要求填写所有必填项，下载《参会回执单》、《未收费证明》填写并上传至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附件即完成报名。</w:t>
      </w:r>
    </w:p>
    <w:p w14:paraId="45C38A5E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3.审核通过的企业，如遇特殊情况不能参加当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日招聘活动，请提前两个工作日告知校方。</w:t>
      </w:r>
    </w:p>
    <w:p w14:paraId="5D7EC3BF">
      <w:pPr>
        <w:keepNext w:val="0"/>
        <w:keepLines w:val="0"/>
        <w:widowControl/>
        <w:suppressLineNumbers w:val="0"/>
        <w:ind w:firstLine="562" w:firstLineChars="200"/>
        <w:jc w:val="left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五、会议服务</w:t>
      </w:r>
    </w:p>
    <w:p w14:paraId="0D5F1D10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1.免费为参会企业提供标准招聘展位（一桌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二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椅）、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企业桌牌、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签字笔、文件袋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等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；</w:t>
      </w:r>
    </w:p>
    <w:p w14:paraId="0C1761D0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2.免费提供工作餐、饮用水，免费停车（如驾车，请在回执单中备注车牌号），住宿自理。</w:t>
      </w:r>
    </w:p>
    <w:p w14:paraId="2297D794">
      <w:pPr>
        <w:keepNext w:val="0"/>
        <w:keepLines w:val="0"/>
        <w:widowControl/>
        <w:suppressLineNumbers w:val="0"/>
        <w:ind w:firstLine="562" w:firstLineChars="200"/>
        <w:jc w:val="left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六、联系方式</w:t>
      </w:r>
    </w:p>
    <w:p w14:paraId="23EB0297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就业指导中心：029-38114388</w:t>
      </w:r>
    </w:p>
    <w:p w14:paraId="62D802AF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联系人：葛老师（17762147555）  骆老师（18292948180）</w:t>
      </w:r>
    </w:p>
    <w:p w14:paraId="4DBA4418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学校地址：陕西省西安市西咸新区沣西新城同文路1号</w:t>
      </w:r>
    </w:p>
    <w:p w14:paraId="12D35975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附件1：2026届毕业生校园招聘会参会单位回执单</w:t>
      </w:r>
    </w:p>
    <w:p w14:paraId="4782293A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附件2：未收费证明</w:t>
      </w:r>
    </w:p>
    <w:p w14:paraId="0A6ABEAC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</w:p>
    <w:p w14:paraId="12DF511E">
      <w:pPr>
        <w:keepNext w:val="0"/>
        <w:keepLines w:val="0"/>
        <w:widowControl/>
        <w:suppressLineNumbers w:val="0"/>
        <w:jc w:val="righ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陕西服装工程学院</w:t>
      </w:r>
    </w:p>
    <w:p w14:paraId="46BC7969">
      <w:pPr>
        <w:keepNext w:val="0"/>
        <w:keepLines w:val="0"/>
        <w:widowControl/>
        <w:suppressLineNumbers w:val="0"/>
        <w:jc w:val="righ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2025年12月9日</w:t>
      </w:r>
    </w:p>
    <w:p w14:paraId="059841DE">
      <w:pPr>
        <w:spacing w:after="156" w:afterLines="50"/>
        <w:jc w:val="left"/>
        <w:rPr>
          <w:rFonts w:hint="eastAsia" w:ascii="宋体" w:hAnsi="宋体"/>
          <w:sz w:val="36"/>
          <w:szCs w:val="36"/>
          <w:lang w:val="en-US" w:eastAsia="zh-CN"/>
        </w:rPr>
      </w:pPr>
    </w:p>
    <w:p w14:paraId="751A00D7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5CF36E1A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2F35CD26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031375FC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30F32275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57CAAC51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62213645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3588A3D0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36ACA002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27AE118E">
      <w:pPr>
        <w:spacing w:after="156" w:afterLines="50"/>
        <w:jc w:val="left"/>
        <w:rPr>
          <w:rFonts w:hint="eastAsia" w:ascii="宋体" w:hAnsi="宋体" w:eastAsiaTheme="minorEastAsia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sz w:val="36"/>
          <w:szCs w:val="36"/>
        </w:rPr>
        <w:t>附件</w:t>
      </w:r>
      <w:r>
        <w:rPr>
          <w:rFonts w:hint="eastAsia" w:ascii="宋体" w:hAnsi="宋体"/>
          <w:sz w:val="36"/>
          <w:szCs w:val="36"/>
          <w:lang w:val="en-US" w:eastAsia="zh-CN"/>
        </w:rPr>
        <w:t>1</w:t>
      </w:r>
    </w:p>
    <w:p w14:paraId="750FE2D3">
      <w:pPr>
        <w:spacing w:after="156" w:afterLines="50"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 w:eastAsia="宋体"/>
          <w:b/>
          <w:sz w:val="48"/>
          <w:szCs w:val="48"/>
        </w:rPr>
        <w:t>陕西服装工程学院</w:t>
      </w:r>
    </w:p>
    <w:p w14:paraId="44C75F89">
      <w:pPr>
        <w:spacing w:after="156" w:afterLines="50"/>
        <w:ind w:firstLine="482" w:firstLineChars="100"/>
        <w:jc w:val="both"/>
        <w:rPr>
          <w:rFonts w:hint="eastAsia" w:ascii="宋体" w:hAnsi="宋体" w:eastAsia="宋体"/>
          <w:b/>
          <w:sz w:val="48"/>
          <w:szCs w:val="48"/>
        </w:rPr>
      </w:pPr>
      <w:r>
        <w:rPr>
          <w:rFonts w:hint="eastAsia" w:ascii="宋体" w:hAnsi="宋体" w:eastAsia="宋体"/>
          <w:b/>
          <w:sz w:val="48"/>
          <w:szCs w:val="48"/>
        </w:rPr>
        <w:t>202</w:t>
      </w:r>
      <w:r>
        <w:rPr>
          <w:rFonts w:hint="eastAsia" w:ascii="宋体" w:hAnsi="宋体" w:eastAsia="宋体"/>
          <w:b/>
          <w:sz w:val="48"/>
          <w:szCs w:val="48"/>
          <w:lang w:val="en-US" w:eastAsia="zh-CN"/>
        </w:rPr>
        <w:t>6</w:t>
      </w:r>
      <w:r>
        <w:rPr>
          <w:rFonts w:hint="eastAsia" w:ascii="宋体" w:hAnsi="宋体" w:eastAsia="宋体"/>
          <w:b/>
          <w:sz w:val="48"/>
          <w:szCs w:val="48"/>
        </w:rPr>
        <w:t>届毕业生校园招聘会参会单位</w:t>
      </w:r>
    </w:p>
    <w:p w14:paraId="7B440BFA">
      <w:pPr>
        <w:spacing w:after="156" w:afterLines="50"/>
        <w:ind w:firstLine="3373" w:firstLineChars="700"/>
        <w:jc w:val="both"/>
        <w:rPr>
          <w:rFonts w:hint="eastAsia" w:ascii="宋体" w:hAnsi="宋体"/>
          <w:b/>
          <w:sz w:val="48"/>
          <w:szCs w:val="48"/>
          <w:lang w:val="en-US" w:eastAsia="zh-CN"/>
        </w:rPr>
      </w:pPr>
      <w:r>
        <w:rPr>
          <w:rFonts w:hint="eastAsia" w:ascii="宋体" w:hAnsi="宋体"/>
          <w:b/>
          <w:sz w:val="48"/>
          <w:szCs w:val="48"/>
          <w:lang w:val="en-US" w:eastAsia="zh-CN"/>
        </w:rPr>
        <w:t>回 执 单</w:t>
      </w:r>
    </w:p>
    <w:tbl>
      <w:tblPr>
        <w:tblStyle w:val="3"/>
        <w:tblpPr w:leftFromText="180" w:rightFromText="180" w:vertAnchor="page" w:horzAnchor="page" w:tblpX="1867" w:tblpY="4891"/>
        <w:tblW w:w="84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772"/>
        <w:gridCol w:w="1914"/>
        <w:gridCol w:w="1800"/>
      </w:tblGrid>
      <w:tr w14:paraId="142FB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26" w:type="dxa"/>
            <w:noWrap w:val="0"/>
            <w:vAlign w:val="center"/>
          </w:tcPr>
          <w:p w14:paraId="7C44AAD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单位名称</w:t>
            </w:r>
          </w:p>
        </w:tc>
        <w:tc>
          <w:tcPr>
            <w:tcW w:w="3189" w:type="dxa"/>
            <w:gridSpan w:val="2"/>
            <w:noWrap w:val="0"/>
            <w:vAlign w:val="center"/>
          </w:tcPr>
          <w:p w14:paraId="645092A2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914" w:type="dxa"/>
            <w:noWrap w:val="0"/>
            <w:vAlign w:val="center"/>
          </w:tcPr>
          <w:p w14:paraId="3AE5F07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单位性质</w:t>
            </w:r>
          </w:p>
        </w:tc>
        <w:tc>
          <w:tcPr>
            <w:tcW w:w="1800" w:type="dxa"/>
            <w:noWrap w:val="0"/>
            <w:vAlign w:val="center"/>
          </w:tcPr>
          <w:p w14:paraId="679259DC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</w:tr>
      <w:tr w14:paraId="51EC0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26" w:type="dxa"/>
            <w:noWrap w:val="0"/>
            <w:vAlign w:val="center"/>
          </w:tcPr>
          <w:p w14:paraId="5448A33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需求人数</w:t>
            </w:r>
          </w:p>
        </w:tc>
        <w:tc>
          <w:tcPr>
            <w:tcW w:w="1417" w:type="dxa"/>
            <w:noWrap w:val="0"/>
            <w:vAlign w:val="center"/>
          </w:tcPr>
          <w:p w14:paraId="230B0CFC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096CF4B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需求专业</w:t>
            </w:r>
          </w:p>
        </w:tc>
        <w:tc>
          <w:tcPr>
            <w:tcW w:w="3714" w:type="dxa"/>
            <w:gridSpan w:val="2"/>
            <w:noWrap w:val="0"/>
            <w:vAlign w:val="center"/>
          </w:tcPr>
          <w:p w14:paraId="0A42D73B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</w:tr>
      <w:tr w14:paraId="69263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26" w:type="dxa"/>
            <w:noWrap w:val="0"/>
            <w:vAlign w:val="center"/>
          </w:tcPr>
          <w:p w14:paraId="142D540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参 会 人</w:t>
            </w:r>
          </w:p>
        </w:tc>
        <w:tc>
          <w:tcPr>
            <w:tcW w:w="1417" w:type="dxa"/>
            <w:noWrap w:val="0"/>
            <w:vAlign w:val="center"/>
          </w:tcPr>
          <w:p w14:paraId="76EEE01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性 别</w:t>
            </w:r>
          </w:p>
        </w:tc>
        <w:tc>
          <w:tcPr>
            <w:tcW w:w="1772" w:type="dxa"/>
            <w:noWrap w:val="0"/>
            <w:vAlign w:val="center"/>
          </w:tcPr>
          <w:p w14:paraId="11478B0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职 务</w:t>
            </w:r>
          </w:p>
        </w:tc>
        <w:tc>
          <w:tcPr>
            <w:tcW w:w="1914" w:type="dxa"/>
            <w:noWrap w:val="0"/>
            <w:vAlign w:val="center"/>
          </w:tcPr>
          <w:p w14:paraId="0986FF8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联系电话</w:t>
            </w:r>
          </w:p>
        </w:tc>
        <w:tc>
          <w:tcPr>
            <w:tcW w:w="1800" w:type="dxa"/>
            <w:noWrap w:val="0"/>
            <w:vAlign w:val="center"/>
          </w:tcPr>
          <w:p w14:paraId="1C595DA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备注</w:t>
            </w:r>
          </w:p>
        </w:tc>
      </w:tr>
      <w:tr w14:paraId="4C04F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26" w:type="dxa"/>
            <w:noWrap w:val="0"/>
            <w:vAlign w:val="center"/>
          </w:tcPr>
          <w:p w14:paraId="238B5408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93BA1BC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2C4C980B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914" w:type="dxa"/>
            <w:noWrap w:val="0"/>
            <w:vAlign w:val="center"/>
          </w:tcPr>
          <w:p w14:paraId="115DA1EA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3AEA9DB0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</w:tr>
      <w:tr w14:paraId="7AA5C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26" w:type="dxa"/>
            <w:noWrap w:val="0"/>
            <w:vAlign w:val="center"/>
          </w:tcPr>
          <w:p w14:paraId="7F99187A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7F9B2AC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1F294BFB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914" w:type="dxa"/>
            <w:noWrap w:val="0"/>
            <w:vAlign w:val="center"/>
          </w:tcPr>
          <w:p w14:paraId="462C5ACC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0E46D7B6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</w:tr>
      <w:tr w14:paraId="4EF29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15" w:type="dxa"/>
            <w:gridSpan w:val="3"/>
            <w:noWrap w:val="0"/>
            <w:vAlign w:val="center"/>
          </w:tcPr>
          <w:p w14:paraId="336A362B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是否需要专场招聘（是、否）</w:t>
            </w:r>
          </w:p>
        </w:tc>
        <w:tc>
          <w:tcPr>
            <w:tcW w:w="3714" w:type="dxa"/>
            <w:gridSpan w:val="2"/>
            <w:noWrap w:val="0"/>
            <w:vAlign w:val="center"/>
          </w:tcPr>
          <w:p w14:paraId="59C1CE64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</w:tr>
      <w:tr w14:paraId="0CDA1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15" w:type="dxa"/>
            <w:gridSpan w:val="3"/>
            <w:noWrap w:val="0"/>
            <w:vAlign w:val="center"/>
          </w:tcPr>
          <w:p w14:paraId="1AFDF8E7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是否需要联系住宿（是、否）</w:t>
            </w:r>
          </w:p>
        </w:tc>
        <w:tc>
          <w:tcPr>
            <w:tcW w:w="3714" w:type="dxa"/>
            <w:gridSpan w:val="2"/>
            <w:noWrap w:val="0"/>
            <w:vAlign w:val="center"/>
          </w:tcPr>
          <w:p w14:paraId="7414AC92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</w:tr>
      <w:tr w14:paraId="0B52D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15" w:type="dxa"/>
            <w:gridSpan w:val="3"/>
            <w:noWrap w:val="0"/>
            <w:vAlign w:val="center"/>
          </w:tcPr>
          <w:p w14:paraId="7E87CE27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是否驾车（是或否：车牌号）</w:t>
            </w:r>
          </w:p>
        </w:tc>
        <w:tc>
          <w:tcPr>
            <w:tcW w:w="3714" w:type="dxa"/>
            <w:gridSpan w:val="2"/>
            <w:noWrap w:val="0"/>
            <w:vAlign w:val="center"/>
          </w:tcPr>
          <w:p w14:paraId="069E5CCD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</w:tr>
    </w:tbl>
    <w:p w14:paraId="5FA612FC">
      <w:pPr>
        <w:spacing w:after="156" w:afterLines="50"/>
        <w:jc w:val="center"/>
        <w:rPr>
          <w:rFonts w:hint="eastAsia" w:ascii="宋体" w:hAnsi="宋体"/>
          <w:b/>
          <w:sz w:val="48"/>
          <w:szCs w:val="48"/>
          <w:lang w:val="en-US" w:eastAsia="zh-CN"/>
        </w:rPr>
      </w:pPr>
    </w:p>
    <w:p w14:paraId="7C6456CA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咨询电话：029--38114388</w:t>
      </w:r>
    </w:p>
    <w:p w14:paraId="64570FF9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联 系 人：葛老师（17762147555）  骆老师（18292948180）</w:t>
      </w:r>
    </w:p>
    <w:p w14:paraId="6F45D871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</w:p>
    <w:p w14:paraId="5E71E1C2">
      <w:pPr>
        <w:keepNext w:val="0"/>
        <w:keepLines w:val="0"/>
        <w:widowControl/>
        <w:suppressLineNumbers w:val="0"/>
        <w:jc w:val="right"/>
        <w:rPr>
          <w:rFonts w:hint="eastAsia" w:ascii="宋体" w:hAnsi="宋体"/>
          <w:sz w:val="36"/>
          <w:szCs w:val="36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2025年  月   日 （公章）</w:t>
      </w:r>
    </w:p>
    <w:p w14:paraId="3F11C9D3">
      <w:pPr>
        <w:spacing w:after="156" w:afterLines="50"/>
        <w:jc w:val="left"/>
        <w:rPr>
          <w:rFonts w:hint="eastAsia" w:ascii="宋体" w:hAnsi="宋体" w:eastAsiaTheme="minorEastAsia"/>
          <w:sz w:val="36"/>
          <w:szCs w:val="36"/>
          <w:lang w:val="en-US" w:eastAsia="zh-CN"/>
        </w:rPr>
      </w:pPr>
      <w:r>
        <w:rPr>
          <w:rFonts w:hint="eastAsia" w:ascii="宋体" w:hAnsi="宋体"/>
          <w:sz w:val="36"/>
          <w:szCs w:val="36"/>
        </w:rPr>
        <w:t>附件</w:t>
      </w:r>
      <w:r>
        <w:rPr>
          <w:rFonts w:hint="eastAsia" w:ascii="宋体" w:hAnsi="宋体"/>
          <w:sz w:val="36"/>
          <w:szCs w:val="36"/>
          <w:lang w:val="en-US" w:eastAsia="zh-CN"/>
        </w:rPr>
        <w:t>2</w:t>
      </w:r>
    </w:p>
    <w:p w14:paraId="363032C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证    明</w:t>
      </w:r>
    </w:p>
    <w:p w14:paraId="544917F9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106878AC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西安市人才交流服务中心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6BB6C524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兹证明我单位参加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2025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12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18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陕西服装工程学院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举办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陕西服装工程学院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2026届毕业生小型专场招聘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，校方未向我单位或通过中介机构收取任何费用。</w:t>
      </w:r>
    </w:p>
    <w:p w14:paraId="49A8A96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D899FE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特此说明</w:t>
      </w:r>
    </w:p>
    <w:p w14:paraId="7240073E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0ABFBC8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 w14:paraId="69004BC1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（盖章）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48FF3BC2"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经办人：</w:t>
      </w:r>
    </w:p>
    <w:p w14:paraId="7022F86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7B111A5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 w14:paraId="7094CAD6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74AF1701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F4581EE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F879DBC">
      <w:pPr>
        <w:spacing w:line="360" w:lineRule="auto"/>
        <w:rPr>
          <w:rFonts w:hint="eastAsia" w:ascii="宋体" w:hAnsi="宋体"/>
          <w:b/>
          <w:bCs/>
          <w:sz w:val="32"/>
          <w:szCs w:val="32"/>
        </w:rPr>
      </w:pPr>
    </w:p>
    <w:p w14:paraId="445993AD">
      <w:pPr>
        <w:keepNext w:val="0"/>
        <w:keepLines w:val="0"/>
        <w:widowControl/>
        <w:suppressLineNumbers w:val="0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822F4950-6CD5-41DF-9EAB-CFBAD69CC7A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BB3D53AD-34A8-4EA8-94EE-F7B494D67DB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6D28106-B75C-47A4-AA33-FCB5A44433E2}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4NmU0ZDQ0NDc3ZDY5ZTdhMTVlN2YyYTRjNjU5ZmUifQ=="/>
  </w:docVars>
  <w:rsids>
    <w:rsidRoot w:val="00000000"/>
    <w:rsid w:val="013E4434"/>
    <w:rsid w:val="03892A60"/>
    <w:rsid w:val="03942A31"/>
    <w:rsid w:val="05C1509B"/>
    <w:rsid w:val="07DB478B"/>
    <w:rsid w:val="088766C0"/>
    <w:rsid w:val="08BD0334"/>
    <w:rsid w:val="08E6788B"/>
    <w:rsid w:val="09153CCC"/>
    <w:rsid w:val="09216B15"/>
    <w:rsid w:val="0BE36304"/>
    <w:rsid w:val="0C776A4C"/>
    <w:rsid w:val="0E947D89"/>
    <w:rsid w:val="0EC35F79"/>
    <w:rsid w:val="0F3F5FF6"/>
    <w:rsid w:val="10066A65"/>
    <w:rsid w:val="11191335"/>
    <w:rsid w:val="1135053C"/>
    <w:rsid w:val="13EB4F75"/>
    <w:rsid w:val="14107459"/>
    <w:rsid w:val="15B30AF5"/>
    <w:rsid w:val="165F0C7D"/>
    <w:rsid w:val="174D4F79"/>
    <w:rsid w:val="18F02E15"/>
    <w:rsid w:val="199926F8"/>
    <w:rsid w:val="1B827539"/>
    <w:rsid w:val="1CFF3ED8"/>
    <w:rsid w:val="1D975129"/>
    <w:rsid w:val="1E2A3EAE"/>
    <w:rsid w:val="1EF5A86B"/>
    <w:rsid w:val="20067A06"/>
    <w:rsid w:val="212925B3"/>
    <w:rsid w:val="21CD1190"/>
    <w:rsid w:val="23B56380"/>
    <w:rsid w:val="23C95987"/>
    <w:rsid w:val="2426102C"/>
    <w:rsid w:val="25DA066F"/>
    <w:rsid w:val="266F36FB"/>
    <w:rsid w:val="268E2CF9"/>
    <w:rsid w:val="26AD1C87"/>
    <w:rsid w:val="280A391D"/>
    <w:rsid w:val="283D06F2"/>
    <w:rsid w:val="29086F52"/>
    <w:rsid w:val="2B3D7387"/>
    <w:rsid w:val="2D5B7C1F"/>
    <w:rsid w:val="2D984D48"/>
    <w:rsid w:val="31495154"/>
    <w:rsid w:val="32C97DB6"/>
    <w:rsid w:val="35D02BA5"/>
    <w:rsid w:val="36BE6EA2"/>
    <w:rsid w:val="376E2676"/>
    <w:rsid w:val="3A145757"/>
    <w:rsid w:val="3E3D3477"/>
    <w:rsid w:val="3E43338D"/>
    <w:rsid w:val="3E832EAB"/>
    <w:rsid w:val="3E9A736E"/>
    <w:rsid w:val="3FBE3135"/>
    <w:rsid w:val="40436D96"/>
    <w:rsid w:val="42383FAC"/>
    <w:rsid w:val="433C5D1E"/>
    <w:rsid w:val="43432C09"/>
    <w:rsid w:val="48D367DD"/>
    <w:rsid w:val="493D00FA"/>
    <w:rsid w:val="4AA91EEB"/>
    <w:rsid w:val="4C107D48"/>
    <w:rsid w:val="4CB63007"/>
    <w:rsid w:val="4DAD3AA0"/>
    <w:rsid w:val="4E30647F"/>
    <w:rsid w:val="4EDB288F"/>
    <w:rsid w:val="4FFA6F4D"/>
    <w:rsid w:val="50B52C6C"/>
    <w:rsid w:val="51FE1126"/>
    <w:rsid w:val="52F21F55"/>
    <w:rsid w:val="5495528E"/>
    <w:rsid w:val="5539054C"/>
    <w:rsid w:val="555111B5"/>
    <w:rsid w:val="579E08FE"/>
    <w:rsid w:val="598853C1"/>
    <w:rsid w:val="599B50F5"/>
    <w:rsid w:val="5A39D8D8"/>
    <w:rsid w:val="5A5C6645"/>
    <w:rsid w:val="5BAFC240"/>
    <w:rsid w:val="5F0B4ACB"/>
    <w:rsid w:val="5FD559F9"/>
    <w:rsid w:val="60D1764E"/>
    <w:rsid w:val="613C540F"/>
    <w:rsid w:val="61D22F03"/>
    <w:rsid w:val="63950E07"/>
    <w:rsid w:val="63EB6C79"/>
    <w:rsid w:val="63FDF110"/>
    <w:rsid w:val="640A79DA"/>
    <w:rsid w:val="65C71020"/>
    <w:rsid w:val="664B39FF"/>
    <w:rsid w:val="665676F9"/>
    <w:rsid w:val="67F81964"/>
    <w:rsid w:val="68FB5D83"/>
    <w:rsid w:val="6ABF49BB"/>
    <w:rsid w:val="6BC2536A"/>
    <w:rsid w:val="6D851EEC"/>
    <w:rsid w:val="6E032E11"/>
    <w:rsid w:val="6E406E9B"/>
    <w:rsid w:val="701926DF"/>
    <w:rsid w:val="704C7282"/>
    <w:rsid w:val="72536115"/>
    <w:rsid w:val="72D9800D"/>
    <w:rsid w:val="741713C4"/>
    <w:rsid w:val="75311E5B"/>
    <w:rsid w:val="75F7ACA0"/>
    <w:rsid w:val="761E2EDE"/>
    <w:rsid w:val="797C5FC7"/>
    <w:rsid w:val="79A61220"/>
    <w:rsid w:val="7A5213A8"/>
    <w:rsid w:val="7B42766E"/>
    <w:rsid w:val="7BE95D3C"/>
    <w:rsid w:val="7C9C2DAE"/>
    <w:rsid w:val="7DD46FC2"/>
    <w:rsid w:val="7DFF75E5"/>
    <w:rsid w:val="7E5D7CE7"/>
    <w:rsid w:val="7E922A97"/>
    <w:rsid w:val="8DFA9B44"/>
    <w:rsid w:val="8E3B0631"/>
    <w:rsid w:val="B49F6702"/>
    <w:rsid w:val="BBFDB516"/>
    <w:rsid w:val="D357B27B"/>
    <w:rsid w:val="DE9EC543"/>
    <w:rsid w:val="DEF5173D"/>
    <w:rsid w:val="EE7C0B31"/>
    <w:rsid w:val="FBD59FAE"/>
    <w:rsid w:val="FBED2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1201</Words>
  <Characters>1363</Characters>
  <Lines>0</Lines>
  <Paragraphs>0</Paragraphs>
  <TotalTime>690</TotalTime>
  <ScaleCrop>false</ScaleCrop>
  <LinksUpToDate>false</LinksUpToDate>
  <CharactersWithSpaces>1498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2023-10-08T09:40:00Z</dcterms:created>
  <dc:creator>Administrator</dc:creator>
  <cp:lastModifiedBy>阳光明媚</cp:lastModifiedBy>
  <dcterms:modified xsi:type="dcterms:W3CDTF">2025-12-10T08:48:02Z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3E6BD2F228B94D7E8B0F13C99C7F034E_13</vt:lpwstr>
  </property>
  <property fmtid="{D5CDD505-2E9C-101B-9397-08002B2CF9AE}" pid="4" name="KSOTemplateDocerSaveRecord">
    <vt:lpwstr>eyJoZGlkIjoiNTgzOWNhMzllODEzMTNjYTgwOTEwYjVkZjJiNjBkNDciLCJ1c2VySWQiOiI0ODY1Nzc1MTcifQ==</vt:lpwstr>
  </property>
</Properties>
</file>