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500" w:lineRule="exac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：</w:t>
      </w:r>
    </w:p>
    <w:p>
      <w:pPr>
        <w:spacing w:beforeLines="50" w:afterLines="50" w:line="500" w:lineRule="exact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西安工程大学入校招聘介绍信</w:t>
      </w:r>
    </w:p>
    <w:p>
      <w:pPr>
        <w:spacing w:beforeLines="50" w:afterLines="50" w:line="500" w:lineRule="exac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西安工程大学：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兹有我单位于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年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月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日到贵校开展校园招聘活动。拟招聘时长从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年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日至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年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日共  天，参会人数          人，请予以安排。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textAlignment w:val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附入校招聘人员名单：</w:t>
      </w:r>
    </w:p>
    <w:tbl>
      <w:tblPr>
        <w:tblStyle w:val="4"/>
        <w:tblpPr w:leftFromText="180" w:rightFromText="180" w:vertAnchor="text" w:horzAnchor="page" w:tblpX="1667" w:tblpY="283"/>
        <w:tblOverlap w:val="never"/>
        <w:tblW w:w="88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553"/>
        <w:gridCol w:w="1950"/>
        <w:gridCol w:w="1935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1552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3503" w:type="dxa"/>
            <w:gridSpan w:val="2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单位所在地</w:t>
            </w:r>
          </w:p>
        </w:tc>
        <w:tc>
          <w:tcPr>
            <w:tcW w:w="1882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2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53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950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1935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882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入校车辆信息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2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2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1552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>
            <w:pPr>
              <w:spacing w:beforeLines="50" w:afterLines="50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/>
    <w:tbl>
      <w:tblPr>
        <w:tblStyle w:val="4"/>
        <w:tblpPr w:leftFromText="180" w:rightFromText="180" w:vertAnchor="text" w:tblpX="10214" w:tblpY="-3810"/>
        <w:tblOverlap w:val="never"/>
        <w:tblW w:w="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98" w:type="dxa"/>
          </w:tcPr>
          <w:p>
            <w:pPr>
              <w:spacing w:beforeLines="50" w:afterLines="50" w:line="5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pStyle w:val="2"/>
        <w:widowControl/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Style w:val="6"/>
          <w:rFonts w:hint="eastAsia" w:ascii="宋体" w:hAnsi="宋体" w:eastAsia="宋体" w:cs="宋体"/>
          <w:b w:val="0"/>
          <w:bCs/>
          <w:sz w:val="28"/>
          <w:szCs w:val="28"/>
        </w:rPr>
        <w:t>注意事项：</w:t>
      </w:r>
      <w:r>
        <w:rPr>
          <w:rFonts w:hint="eastAsia" w:ascii="宋体" w:hAnsi="宋体" w:eastAsia="宋体" w:cs="宋体"/>
          <w:sz w:val="28"/>
          <w:szCs w:val="28"/>
        </w:rPr>
        <w:t>入校时请遵守我校常态化下相关规定，携带身份证件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入校招聘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公函、参会回执、做好现场</w:t>
      </w:r>
      <w:r>
        <w:rPr>
          <w:rFonts w:hint="eastAsia" w:ascii="宋体" w:hAnsi="宋体" w:eastAsia="宋体" w:cs="宋体"/>
          <w:sz w:val="28"/>
          <w:szCs w:val="28"/>
        </w:rPr>
        <w:t>登记等工作。</w:t>
      </w:r>
    </w:p>
    <w:p>
      <w:pPr>
        <w:spacing w:beforeLines="50" w:afterLines="50" w:line="500" w:lineRule="exact"/>
        <w:ind w:firstLine="5320" w:firstLineChars="19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单位名称（盖章）                         </w:t>
      </w:r>
    </w:p>
    <w:p>
      <w:pPr>
        <w:ind w:firstLine="5600" w:firstLineChars="20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   月   日</w:t>
      </w:r>
    </w:p>
    <w:p>
      <w:pPr>
        <w:rPr>
          <w:rFonts w:hint="eastAsia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-444500</wp:posOffset>
                </wp:positionH>
                <wp:positionV relativeFrom="paragraph">
                  <wp:posOffset>80645</wp:posOffset>
                </wp:positionV>
                <wp:extent cx="6215380" cy="5080"/>
                <wp:effectExtent l="0" t="4445" r="762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98500" y="7952105"/>
                          <a:ext cx="6215380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5pt;margin-top:6.35pt;height:0.4pt;width:489.4pt;z-index:251659264;mso-width-relative:page;mso-height-relative:page;" filled="f" stroked="t" coordsize="21600,21600" o:gfxdata="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5bN7jYAAAACQEAAA8AAAAAAAAAAQAgAAAAIgAAAGRycy9kb3ducmV2LnhtbFBL&#10;AQIUABQAAAAIAIdO4kBtWpCG9gEAAL8DAAAOAAAAAAAAAAEAIAAAACcBAABkcnMvZTJvRG9jLnht&#10;bFBLBQYAAAAABgAGAFkBAACP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 xml:space="preserve">     用人单位校园招聘车辆离校凭证</w:t>
      </w:r>
    </w:p>
    <w:p>
      <w:pPr>
        <w:jc w:val="center"/>
        <w:rPr>
          <w:rFonts w:hint="eastAsia" w:ascii="微软雅黑" w:hAnsi="微软雅黑" w:eastAsia="微软雅黑" w:cs="微软雅黑"/>
          <w:b w:val="0"/>
          <w:bCs w:val="0"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单位名称: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车辆信息：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离校日期：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80" w:firstLineChars="16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招生就业工作处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•</w:t>
      </w:r>
      <w:r>
        <w:rPr>
          <w:rFonts w:hint="eastAsia"/>
          <w:sz w:val="28"/>
          <w:szCs w:val="28"/>
          <w:lang w:val="en-US" w:eastAsia="zh-CN"/>
        </w:rPr>
        <w:t>就业指导中心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年   月   日</w:t>
      </w:r>
    </w:p>
    <w:sectPr>
      <w:pgSz w:w="11906" w:h="16838"/>
      <w:pgMar w:top="84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  <w:docVar w:name="KSO_WPS_MARK_KEY" w:val="a1b4834e-d31a-4161-9d33-a926e5963ec8"/>
  </w:docVars>
  <w:rsids>
    <w:rsidRoot w:val="6C8B1384"/>
    <w:rsid w:val="42803748"/>
    <w:rsid w:val="6C8B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216</Words>
  <Characters>216</Characters>
  <Lines>0</Lines>
  <Paragraphs>0</Paragraphs>
  <TotalTime>1</TotalTime>
  <ScaleCrop>false</ScaleCrop>
  <LinksUpToDate>false</LinksUpToDate>
  <CharactersWithSpaces>372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2024-02-29T02:12:00Z</dcterms:created>
  <dc:creator> fhui</dc:creator>
  <cp:lastModifiedBy> fhui</cp:lastModifiedBy>
  <dcterms:modified xsi:type="dcterms:W3CDTF">2026-01-09T02:13:39Z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8221353A05FB40A0907395507D5FDC52</vt:lpwstr>
  </property>
</Properties>
</file>