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9000BCA" w14:textId="5B10D81A" w:rsidR="00852FE3" w:rsidRDefault="008D621B" w:rsidP="003D5204">
      <w:pPr>
        <w:adjustRightInd w:val="0"/>
        <w:snapToGrid w:val="0"/>
        <w:spacing w:line="700" w:lineRule="exact"/>
        <w:jc w:val="center"/>
        <w:rPr>
          <w:rFonts w:ascii="方正小标宋简体" w:eastAsia="方正小标宋简体" w:hAnsi="方正小标宋简体" w:cs="方正小标宋简体"/>
          <w:sz w:val="44"/>
          <w:szCs w:val="36"/>
        </w:rPr>
      </w:pPr>
      <w:r>
        <w:rPr>
          <w:rFonts w:ascii="方正小标宋简体" w:eastAsia="方正小标宋简体" w:hAnsi="方正小标宋简体" w:cs="方正小标宋简体" w:hint="eastAsia"/>
          <w:sz w:val="44"/>
          <w:szCs w:val="36"/>
        </w:rPr>
        <w:t>招聘单位简介及岗位要求</w:t>
      </w:r>
    </w:p>
    <w:p w14:paraId="5FC96B9A" w14:textId="77777777" w:rsidR="00852FE3" w:rsidRDefault="00852FE3">
      <w:pPr>
        <w:spacing w:line="560" w:lineRule="exact"/>
        <w:ind w:firstLineChars="200" w:firstLine="640"/>
        <w:rPr>
          <w:rFonts w:ascii="方正小标宋简体" w:eastAsia="方正小标宋简体" w:hAnsi="方正小标宋简体" w:cs="方正小标宋简体"/>
          <w:sz w:val="32"/>
          <w:szCs w:val="24"/>
        </w:rPr>
      </w:pPr>
      <w:bookmarkStart w:id="0" w:name="_GoBack"/>
      <w:bookmarkEnd w:id="0"/>
    </w:p>
    <w:p w14:paraId="120978DB" w14:textId="77777777" w:rsidR="00852FE3" w:rsidRDefault="008D621B">
      <w:pPr>
        <w:pStyle w:val="1"/>
        <w:spacing w:line="520" w:lineRule="exact"/>
        <w:rPr>
          <w:rFonts w:ascii="黑体" w:hAnsi="黑体" w:cs="黑体"/>
          <w:szCs w:val="32"/>
        </w:rPr>
      </w:pPr>
      <w:r>
        <w:rPr>
          <w:rFonts w:ascii="黑体" w:hAnsi="黑体" w:cs="黑体" w:hint="eastAsia"/>
          <w:szCs w:val="32"/>
        </w:rPr>
        <w:t>1</w:t>
      </w:r>
      <w:r>
        <w:rPr>
          <w:rFonts w:ascii="黑体" w:hAnsi="黑体" w:cs="黑体" w:hint="eastAsia"/>
          <w:szCs w:val="32"/>
        </w:rPr>
        <w:t>、苏晋塔山</w:t>
      </w:r>
    </w:p>
    <w:p w14:paraId="6B918413" w14:textId="77777777" w:rsidR="00852FE3" w:rsidRDefault="008D621B">
      <w:pPr>
        <w:spacing w:line="520" w:lineRule="exact"/>
        <w:ind w:leftChars="-67" w:left="-141"/>
        <w:rPr>
          <w:rFonts w:ascii="仿宋" w:eastAsia="仿宋" w:hAnsi="仿宋" w:cs="仿宋"/>
          <w:b/>
          <w:sz w:val="32"/>
          <w:szCs w:val="32"/>
        </w:rPr>
      </w:pPr>
      <w:r>
        <w:rPr>
          <w:rFonts w:ascii="仿宋" w:eastAsia="仿宋" w:hAnsi="仿宋" w:cs="仿宋" w:hint="eastAsia"/>
          <w:sz w:val="32"/>
          <w:szCs w:val="32"/>
        </w:rPr>
        <w:t>【公司简介】</w:t>
      </w:r>
    </w:p>
    <w:p w14:paraId="02DDC9E9" w14:textId="77777777" w:rsidR="00852FE3" w:rsidRDefault="008D621B">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苏晋塔山发电有限公司（以下简称公司）是江苏国信下属苏晋能源的控股子公司，位于山西省大同市云冈区塔山工业园区，距离大同市中心约</w:t>
      </w:r>
      <w:r>
        <w:rPr>
          <w:rFonts w:ascii="仿宋" w:eastAsia="仿宋" w:hAnsi="仿宋" w:cs="仿宋" w:hint="eastAsia"/>
          <w:sz w:val="32"/>
          <w:szCs w:val="32"/>
        </w:rPr>
        <w:t>40</w:t>
      </w:r>
      <w:r>
        <w:rPr>
          <w:rFonts w:ascii="仿宋" w:eastAsia="仿宋" w:hAnsi="仿宋" w:cs="仿宋" w:hint="eastAsia"/>
          <w:sz w:val="32"/>
          <w:szCs w:val="32"/>
        </w:rPr>
        <w:t>公里；经营运行两台</w:t>
      </w:r>
      <w:r>
        <w:rPr>
          <w:rFonts w:ascii="仿宋" w:eastAsia="仿宋" w:hAnsi="仿宋" w:cs="仿宋" w:hint="eastAsia"/>
          <w:sz w:val="32"/>
          <w:szCs w:val="32"/>
        </w:rPr>
        <w:t>66</w:t>
      </w:r>
      <w:r>
        <w:rPr>
          <w:rFonts w:ascii="仿宋" w:eastAsia="仿宋" w:hAnsi="仿宋" w:cs="仿宋" w:hint="eastAsia"/>
          <w:sz w:val="32"/>
          <w:szCs w:val="32"/>
        </w:rPr>
        <w:t>万千瓦超临界低热值燃煤发电机组，该机组在山西省“十二五”期末（</w:t>
      </w:r>
      <w:r>
        <w:rPr>
          <w:rFonts w:ascii="仿宋" w:eastAsia="仿宋" w:hAnsi="仿宋" w:cs="仿宋" w:hint="eastAsia"/>
          <w:sz w:val="32"/>
          <w:szCs w:val="32"/>
        </w:rPr>
        <w:t>2014</w:t>
      </w:r>
      <w:r>
        <w:rPr>
          <w:rFonts w:ascii="仿宋" w:eastAsia="仿宋" w:hAnsi="仿宋" w:cs="仿宋" w:hint="eastAsia"/>
          <w:sz w:val="32"/>
          <w:szCs w:val="32"/>
        </w:rPr>
        <w:t>年</w:t>
      </w:r>
      <w:r>
        <w:rPr>
          <w:rFonts w:ascii="仿宋" w:eastAsia="仿宋" w:hAnsi="仿宋" w:cs="仿宋" w:hint="eastAsia"/>
          <w:sz w:val="32"/>
          <w:szCs w:val="32"/>
        </w:rPr>
        <w:t>12</w:t>
      </w:r>
      <w:r>
        <w:rPr>
          <w:rFonts w:ascii="仿宋" w:eastAsia="仿宋" w:hAnsi="仿宋" w:cs="仿宋" w:hint="eastAsia"/>
          <w:sz w:val="32"/>
          <w:szCs w:val="32"/>
        </w:rPr>
        <w:t>月），获得了“</w:t>
      </w:r>
      <w:r>
        <w:rPr>
          <w:rFonts w:ascii="仿宋" w:eastAsia="仿宋" w:hAnsi="仿宋" w:cs="仿宋" w:hint="eastAsia"/>
          <w:sz w:val="32"/>
          <w:szCs w:val="32"/>
        </w:rPr>
        <w:t>1920</w:t>
      </w:r>
      <w:r>
        <w:rPr>
          <w:rFonts w:ascii="仿宋" w:eastAsia="仿宋" w:hAnsi="仿宋" w:cs="仿宋" w:hint="eastAsia"/>
          <w:sz w:val="32"/>
          <w:szCs w:val="32"/>
        </w:rPr>
        <w:t>”低热值煤发电项目的首批核准，建设工期</w:t>
      </w:r>
      <w:r>
        <w:rPr>
          <w:rFonts w:ascii="仿宋" w:eastAsia="仿宋" w:hAnsi="仿宋" w:cs="仿宋" w:hint="eastAsia"/>
          <w:sz w:val="32"/>
          <w:szCs w:val="32"/>
        </w:rPr>
        <w:t>22</w:t>
      </w:r>
      <w:r>
        <w:rPr>
          <w:rFonts w:ascii="仿宋" w:eastAsia="仿宋" w:hAnsi="仿宋" w:cs="仿宋" w:hint="eastAsia"/>
          <w:sz w:val="32"/>
          <w:szCs w:val="32"/>
        </w:rPr>
        <w:t>个月，于</w:t>
      </w:r>
      <w:r>
        <w:rPr>
          <w:rFonts w:ascii="仿宋" w:eastAsia="仿宋" w:hAnsi="仿宋" w:cs="仿宋" w:hint="eastAsia"/>
          <w:sz w:val="32"/>
          <w:szCs w:val="32"/>
        </w:rPr>
        <w:t>2016</w:t>
      </w:r>
      <w:r>
        <w:rPr>
          <w:rFonts w:ascii="仿宋" w:eastAsia="仿宋" w:hAnsi="仿宋" w:cs="仿宋" w:hint="eastAsia"/>
          <w:sz w:val="32"/>
          <w:szCs w:val="32"/>
        </w:rPr>
        <w:t>年</w:t>
      </w:r>
      <w:r>
        <w:rPr>
          <w:rFonts w:ascii="仿宋" w:eastAsia="仿宋" w:hAnsi="仿宋" w:cs="仿宋" w:hint="eastAsia"/>
          <w:sz w:val="32"/>
          <w:szCs w:val="32"/>
        </w:rPr>
        <w:t>12</w:t>
      </w:r>
      <w:r>
        <w:rPr>
          <w:rFonts w:ascii="仿宋" w:eastAsia="仿宋" w:hAnsi="仿宋" w:cs="仿宋" w:hint="eastAsia"/>
          <w:sz w:val="32"/>
          <w:szCs w:val="32"/>
        </w:rPr>
        <w:t>月实现双机投产。公司依托塔山煤矿千万吨矿井，通过</w:t>
      </w:r>
      <w:r>
        <w:rPr>
          <w:rFonts w:ascii="仿宋" w:eastAsia="仿宋" w:hAnsi="仿宋" w:cs="仿宋" w:hint="eastAsia"/>
          <w:sz w:val="32"/>
          <w:szCs w:val="32"/>
        </w:rPr>
        <w:t>1.2</w:t>
      </w:r>
      <w:r>
        <w:rPr>
          <w:rFonts w:ascii="仿宋" w:eastAsia="仿宋" w:hAnsi="仿宋" w:cs="仿宋" w:hint="eastAsia"/>
          <w:sz w:val="32"/>
          <w:szCs w:val="32"/>
        </w:rPr>
        <w:t>公里的输煤皮带进行燃料运输，既避免了汽车运煤过程中造成的环境污染，又大大降低了燃料成本，有效发挥了坑口电厂优势；机组采用了国内首例小汽轮机排汽直接</w:t>
      </w:r>
      <w:r>
        <w:rPr>
          <w:rFonts w:ascii="仿宋" w:eastAsia="仿宋" w:hAnsi="仿宋" w:cs="仿宋" w:hint="eastAsia"/>
          <w:sz w:val="32"/>
          <w:szCs w:val="32"/>
        </w:rPr>
        <w:t>空冷技术，同步选用多项高效环保技术，环保指标均优于国家标准，实现了清洁生产、绿色发电。</w:t>
      </w:r>
    </w:p>
    <w:p w14:paraId="04695492" w14:textId="77777777" w:rsidR="00852FE3" w:rsidRDefault="008D621B">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2019</w:t>
      </w:r>
      <w:r>
        <w:rPr>
          <w:rFonts w:ascii="仿宋" w:eastAsia="仿宋" w:hAnsi="仿宋" w:cs="仿宋" w:hint="eastAsia"/>
          <w:sz w:val="32"/>
          <w:szCs w:val="32"/>
        </w:rPr>
        <w:t>年下半年，按照苏晋两省改革发展战略安排部署，重组进入江苏国信集团，由苏晋能源控股</w:t>
      </w:r>
      <w:r>
        <w:rPr>
          <w:rFonts w:ascii="仿宋" w:eastAsia="仿宋" w:hAnsi="仿宋" w:cs="仿宋" w:hint="eastAsia"/>
          <w:sz w:val="32"/>
          <w:szCs w:val="32"/>
        </w:rPr>
        <w:t>60%</w:t>
      </w:r>
      <w:r>
        <w:rPr>
          <w:rFonts w:ascii="仿宋" w:eastAsia="仿宋" w:hAnsi="仿宋" w:cs="仿宋" w:hint="eastAsia"/>
          <w:sz w:val="32"/>
          <w:szCs w:val="32"/>
        </w:rPr>
        <w:t>，大唐国际参股</w:t>
      </w:r>
      <w:r>
        <w:rPr>
          <w:rFonts w:ascii="仿宋" w:eastAsia="仿宋" w:hAnsi="仿宋" w:cs="仿宋" w:hint="eastAsia"/>
          <w:sz w:val="32"/>
          <w:szCs w:val="32"/>
        </w:rPr>
        <w:t>40%</w:t>
      </w:r>
      <w:r>
        <w:rPr>
          <w:rFonts w:ascii="仿宋" w:eastAsia="仿宋" w:hAnsi="仿宋" w:cs="仿宋" w:hint="eastAsia"/>
          <w:sz w:val="32"/>
          <w:szCs w:val="32"/>
        </w:rPr>
        <w:t>。作为苏晋两省能源合作平台中的第一家投产发电企业，公司通过“雁淮直流”送苏电量累计</w:t>
      </w:r>
      <w:r>
        <w:rPr>
          <w:rFonts w:ascii="仿宋" w:eastAsia="仿宋" w:hAnsi="仿宋" w:cs="仿宋" w:hint="eastAsia"/>
          <w:sz w:val="32"/>
          <w:szCs w:val="32"/>
        </w:rPr>
        <w:t>328</w:t>
      </w:r>
      <w:r>
        <w:rPr>
          <w:rFonts w:ascii="仿宋" w:eastAsia="仿宋" w:hAnsi="仿宋" w:cs="仿宋" w:hint="eastAsia"/>
          <w:sz w:val="32"/>
          <w:szCs w:val="32"/>
        </w:rPr>
        <w:t>亿千瓦时（截至</w:t>
      </w:r>
      <w:r>
        <w:rPr>
          <w:rFonts w:ascii="仿宋" w:eastAsia="仿宋" w:hAnsi="仿宋" w:cs="仿宋" w:hint="eastAsia"/>
          <w:sz w:val="32"/>
          <w:szCs w:val="32"/>
        </w:rPr>
        <w:t>2025</w:t>
      </w:r>
      <w:r>
        <w:rPr>
          <w:rFonts w:ascii="仿宋" w:eastAsia="仿宋" w:hAnsi="仿宋" w:cs="仿宋" w:hint="eastAsia"/>
          <w:sz w:val="32"/>
          <w:szCs w:val="32"/>
        </w:rPr>
        <w:t>年</w:t>
      </w:r>
      <w:r>
        <w:rPr>
          <w:rFonts w:ascii="仿宋" w:eastAsia="仿宋" w:hAnsi="仿宋" w:cs="仿宋" w:hint="eastAsia"/>
          <w:sz w:val="32"/>
          <w:szCs w:val="32"/>
        </w:rPr>
        <w:t>9</w:t>
      </w:r>
      <w:r>
        <w:rPr>
          <w:rFonts w:ascii="仿宋" w:eastAsia="仿宋" w:hAnsi="仿宋" w:cs="仿宋" w:hint="eastAsia"/>
          <w:sz w:val="32"/>
          <w:szCs w:val="32"/>
        </w:rPr>
        <w:t>月），为区域能源安全稳定供应作出了重要贡献。公司盈利水平在国信集团同类型机组中表现突出，先后获得山西省模范单位、山西省优秀企业、大同市五一劳动奖状、大同市文明单位、大同市模范单位等荣誉称号，综合实</w:t>
      </w:r>
      <w:r>
        <w:rPr>
          <w:rFonts w:ascii="仿宋" w:eastAsia="仿宋" w:hAnsi="仿宋" w:cs="仿宋" w:hint="eastAsia"/>
          <w:sz w:val="32"/>
          <w:szCs w:val="32"/>
        </w:rPr>
        <w:lastRenderedPageBreak/>
        <w:t>力较强。</w:t>
      </w:r>
    </w:p>
    <w:p w14:paraId="503519C3" w14:textId="77777777" w:rsidR="00852FE3" w:rsidRDefault="00852FE3">
      <w:pPr>
        <w:spacing w:line="520" w:lineRule="exact"/>
        <w:ind w:leftChars="-67" w:left="-140" w:hanging="1"/>
        <w:rPr>
          <w:rFonts w:ascii="仿宋" w:eastAsia="仿宋" w:hAnsi="仿宋" w:cs="仿宋"/>
          <w:sz w:val="32"/>
          <w:szCs w:val="32"/>
        </w:rPr>
      </w:pPr>
    </w:p>
    <w:p w14:paraId="4DD91BDF" w14:textId="77777777" w:rsidR="00852FE3" w:rsidRDefault="008D621B">
      <w:pPr>
        <w:widowControl/>
        <w:rPr>
          <w:rFonts w:ascii="仿宋" w:eastAsia="仿宋" w:hAnsi="仿宋" w:cs="仿宋"/>
          <w:sz w:val="32"/>
          <w:szCs w:val="32"/>
        </w:rPr>
      </w:pPr>
      <w:r>
        <w:rPr>
          <w:rFonts w:ascii="仿宋" w:eastAsia="仿宋" w:hAnsi="仿宋" w:cs="仿宋" w:hint="eastAsia"/>
          <w:sz w:val="32"/>
          <w:szCs w:val="32"/>
        </w:rPr>
        <w:t>【招聘岗位及要求】</w:t>
      </w:r>
    </w:p>
    <w:p w14:paraId="2B0DBC31" w14:textId="77777777" w:rsidR="00852FE3" w:rsidRDefault="008D621B">
      <w:pPr>
        <w:numPr>
          <w:ilvl w:val="0"/>
          <w:numId w:val="2"/>
        </w:numPr>
        <w:spacing w:line="600" w:lineRule="exact"/>
        <w:rPr>
          <w:rFonts w:ascii="仿宋" w:eastAsia="仿宋" w:hAnsi="仿宋" w:cs="仿宋"/>
          <w:b/>
          <w:sz w:val="32"/>
          <w:szCs w:val="32"/>
        </w:rPr>
      </w:pPr>
      <w:r>
        <w:rPr>
          <w:rFonts w:ascii="仿宋" w:eastAsia="仿宋" w:hAnsi="仿宋" w:cs="仿宋" w:hint="eastAsia"/>
          <w:b/>
          <w:sz w:val="32"/>
          <w:szCs w:val="32"/>
        </w:rPr>
        <w:t>运行岗，</w:t>
      </w:r>
      <w:r>
        <w:rPr>
          <w:rFonts w:ascii="仿宋" w:eastAsia="仿宋" w:hAnsi="仿宋" w:cs="仿宋" w:hint="eastAsia"/>
          <w:b/>
          <w:sz w:val="32"/>
          <w:szCs w:val="32"/>
        </w:rPr>
        <w:t>6</w:t>
      </w:r>
      <w:r>
        <w:rPr>
          <w:rFonts w:ascii="仿宋" w:eastAsia="仿宋" w:hAnsi="仿宋" w:cs="仿宋" w:hint="eastAsia"/>
          <w:b/>
          <w:sz w:val="32"/>
          <w:szCs w:val="32"/>
        </w:rPr>
        <w:t>人，工作地点：大同市云冈区</w:t>
      </w:r>
    </w:p>
    <w:p w14:paraId="5278ED65" w14:textId="77777777" w:rsidR="00852FE3" w:rsidRDefault="008D621B">
      <w:pPr>
        <w:spacing w:line="520" w:lineRule="exact"/>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hint="eastAsia"/>
          <w:sz w:val="32"/>
          <w:szCs w:val="32"/>
        </w:rPr>
        <w:t>、</w:t>
      </w:r>
      <w:r>
        <w:rPr>
          <w:rFonts w:ascii="仿宋" w:eastAsia="仿宋" w:hAnsi="仿宋" w:cs="仿宋" w:hint="eastAsia"/>
          <w:sz w:val="32"/>
          <w:szCs w:val="32"/>
        </w:rPr>
        <w:t>2026</w:t>
      </w:r>
      <w:r>
        <w:rPr>
          <w:rFonts w:ascii="仿宋" w:eastAsia="仿宋" w:hAnsi="仿宋" w:cs="仿宋" w:hint="eastAsia"/>
          <w:sz w:val="32"/>
          <w:szCs w:val="32"/>
        </w:rPr>
        <w:t>届毕业生、</w:t>
      </w:r>
      <w:r>
        <w:rPr>
          <w:rFonts w:ascii="仿宋" w:eastAsia="仿宋" w:hAnsi="仿宋" w:cs="仿宋" w:hint="eastAsia"/>
          <w:sz w:val="32"/>
          <w:szCs w:val="32"/>
        </w:rPr>
        <w:t>2025</w:t>
      </w:r>
      <w:r>
        <w:rPr>
          <w:rFonts w:ascii="仿宋" w:eastAsia="仿宋" w:hAnsi="仿宋" w:cs="仿宋" w:hint="eastAsia"/>
          <w:sz w:val="32"/>
          <w:szCs w:val="32"/>
        </w:rPr>
        <w:t>届未就业毕业生</w:t>
      </w:r>
      <w:r>
        <w:rPr>
          <w:rFonts w:ascii="仿宋" w:eastAsia="仿宋" w:hAnsi="仿宋" w:cs="仿宋" w:hint="eastAsia"/>
          <w:sz w:val="32"/>
          <w:szCs w:val="32"/>
        </w:rPr>
        <w:t>，</w:t>
      </w:r>
      <w:r>
        <w:rPr>
          <w:rFonts w:ascii="仿宋" w:eastAsia="仿宋" w:hAnsi="仿宋" w:cs="仿宋" w:hint="eastAsia"/>
          <w:sz w:val="32"/>
          <w:szCs w:val="32"/>
        </w:rPr>
        <w:t>本科及以上学历，能源与动力工程、电气工程及其自动化、自动化等相关专业。</w:t>
      </w:r>
    </w:p>
    <w:p w14:paraId="08085F37" w14:textId="77777777" w:rsidR="00852FE3" w:rsidRDefault="008D621B">
      <w:pPr>
        <w:spacing w:line="520" w:lineRule="exact"/>
        <w:rPr>
          <w:rFonts w:ascii="仿宋" w:eastAsia="仿宋" w:hAnsi="仿宋" w:cs="仿宋"/>
          <w:sz w:val="32"/>
          <w:szCs w:val="32"/>
        </w:rPr>
      </w:pPr>
      <w:r>
        <w:rPr>
          <w:rFonts w:ascii="仿宋" w:eastAsia="仿宋" w:hAnsi="仿宋" w:cs="仿宋" w:hint="eastAsia"/>
          <w:sz w:val="32"/>
          <w:szCs w:val="32"/>
        </w:rPr>
        <w:t>2</w:t>
      </w:r>
      <w:r>
        <w:rPr>
          <w:rFonts w:ascii="仿宋" w:eastAsia="仿宋" w:hAnsi="仿宋" w:cs="仿宋" w:hint="eastAsia"/>
          <w:sz w:val="32"/>
          <w:szCs w:val="32"/>
        </w:rPr>
        <w:t>、</w:t>
      </w:r>
      <w:r>
        <w:rPr>
          <w:rFonts w:ascii="仿宋" w:eastAsia="仿宋" w:hAnsi="仿宋" w:cs="仿宋" w:hint="eastAsia"/>
          <w:bCs/>
          <w:sz w:val="32"/>
          <w:szCs w:val="32"/>
        </w:rPr>
        <w:t>专业基础扎实，有较强的学习能力，责任心强</w:t>
      </w:r>
      <w:r>
        <w:rPr>
          <w:rFonts w:ascii="仿宋" w:eastAsia="仿宋" w:hAnsi="仿宋" w:cs="仿宋" w:hint="eastAsia"/>
          <w:sz w:val="32"/>
          <w:szCs w:val="32"/>
        </w:rPr>
        <w:t>。</w:t>
      </w:r>
      <w:r>
        <w:rPr>
          <w:rFonts w:ascii="仿宋" w:eastAsia="仿宋" w:hAnsi="仿宋" w:cs="仿宋" w:hint="eastAsia"/>
          <w:sz w:val="32"/>
          <w:szCs w:val="32"/>
        </w:rPr>
        <w:t></w:t>
      </w:r>
    </w:p>
    <w:p w14:paraId="10DDBFB3" w14:textId="77777777" w:rsidR="00852FE3" w:rsidRDefault="00852FE3">
      <w:pPr>
        <w:spacing w:line="520" w:lineRule="exact"/>
        <w:ind w:firstLineChars="200" w:firstLine="640"/>
        <w:rPr>
          <w:rFonts w:ascii="仿宋" w:eastAsia="仿宋" w:hAnsi="仿宋" w:cs="仿宋"/>
          <w:sz w:val="32"/>
          <w:szCs w:val="32"/>
        </w:rPr>
      </w:pPr>
    </w:p>
    <w:p w14:paraId="28BF3EEC" w14:textId="77777777" w:rsidR="00852FE3" w:rsidRDefault="008D621B">
      <w:pPr>
        <w:spacing w:line="520" w:lineRule="exact"/>
        <w:rPr>
          <w:rFonts w:ascii="仿宋" w:eastAsia="仿宋" w:hAnsi="仿宋" w:cs="仿宋"/>
          <w:sz w:val="32"/>
          <w:szCs w:val="32"/>
        </w:rPr>
      </w:pPr>
      <w:r>
        <w:rPr>
          <w:rFonts w:ascii="仿宋" w:eastAsia="仿宋" w:hAnsi="仿宋" w:cs="仿宋" w:hint="eastAsia"/>
          <w:b/>
          <w:kern w:val="0"/>
          <w:sz w:val="32"/>
          <w:szCs w:val="32"/>
        </w:rPr>
        <w:t>联系人：张女士</w:t>
      </w:r>
      <w:r>
        <w:rPr>
          <w:rFonts w:ascii="仿宋" w:eastAsia="仿宋" w:hAnsi="仿宋" w:cs="仿宋" w:hint="eastAsia"/>
          <w:b/>
          <w:kern w:val="0"/>
          <w:sz w:val="32"/>
          <w:szCs w:val="32"/>
        </w:rPr>
        <w:t xml:space="preserve">  18003528077</w:t>
      </w:r>
    </w:p>
    <w:p w14:paraId="1B037D3D" w14:textId="77777777" w:rsidR="00852FE3" w:rsidRDefault="00852FE3"/>
    <w:p w14:paraId="1C3E725B" w14:textId="77777777" w:rsidR="00852FE3" w:rsidRDefault="008D621B">
      <w:pPr>
        <w:rPr>
          <w:rFonts w:ascii="Times" w:hAnsi="Times"/>
        </w:rPr>
      </w:pPr>
      <w:r>
        <w:rPr>
          <w:rFonts w:ascii="Times" w:hAnsi="Times" w:hint="eastAsia"/>
        </w:rPr>
        <w:br w:type="page"/>
      </w:r>
    </w:p>
    <w:p w14:paraId="354F9035" w14:textId="77777777" w:rsidR="00852FE3" w:rsidRDefault="008D621B">
      <w:pPr>
        <w:pStyle w:val="1"/>
        <w:spacing w:line="600" w:lineRule="exact"/>
        <w:rPr>
          <w:rFonts w:ascii="Times" w:hAnsi="Times"/>
        </w:rPr>
      </w:pPr>
      <w:r>
        <w:rPr>
          <w:rFonts w:ascii="Times" w:hAnsi="Times" w:hint="eastAsia"/>
        </w:rPr>
        <w:lastRenderedPageBreak/>
        <w:t>2</w:t>
      </w:r>
      <w:r>
        <w:rPr>
          <w:rFonts w:ascii="Times" w:hAnsi="Times" w:hint="eastAsia"/>
        </w:rPr>
        <w:t>、苏晋朔州</w:t>
      </w:r>
    </w:p>
    <w:p w14:paraId="1BACE7AD" w14:textId="77777777" w:rsidR="00852FE3" w:rsidRDefault="008D621B">
      <w:pPr>
        <w:spacing w:line="600" w:lineRule="exact"/>
        <w:ind w:leftChars="-67" w:left="-141"/>
        <w:rPr>
          <w:rFonts w:ascii="仿宋" w:eastAsia="仿宋" w:hAnsi="仿宋" w:cs="仿宋"/>
          <w:b/>
          <w:sz w:val="32"/>
          <w:szCs w:val="32"/>
        </w:rPr>
      </w:pPr>
      <w:r>
        <w:rPr>
          <w:rFonts w:ascii="仿宋" w:eastAsia="仿宋" w:hAnsi="仿宋" w:cs="仿宋" w:hint="eastAsia"/>
          <w:sz w:val="32"/>
          <w:szCs w:val="32"/>
        </w:rPr>
        <w:t>【公司简介】</w:t>
      </w:r>
    </w:p>
    <w:p w14:paraId="4B7D53FC" w14:textId="77777777" w:rsidR="00852FE3" w:rsidRDefault="008D621B">
      <w:pPr>
        <w:adjustRightInd w:val="0"/>
        <w:snapToGrid w:val="0"/>
        <w:spacing w:line="560" w:lineRule="exact"/>
        <w:ind w:left="-142" w:firstLineChars="200" w:firstLine="640"/>
        <w:rPr>
          <w:rFonts w:ascii="仿宋" w:eastAsia="仿宋" w:hAnsi="仿宋" w:cs="仿宋"/>
          <w:sz w:val="32"/>
          <w:szCs w:val="32"/>
        </w:rPr>
      </w:pPr>
      <w:r>
        <w:rPr>
          <w:rFonts w:ascii="仿宋" w:eastAsia="仿宋" w:hAnsi="仿宋" w:cs="仿宋" w:hint="eastAsia"/>
          <w:sz w:val="32"/>
          <w:szCs w:val="32"/>
        </w:rPr>
        <w:t>苏晋朔州煤矸石发电有限公司是江苏省国信集团下属苏晋能源控股子公司，位于朔州市平鲁区，作为江苏、山西两省能源合作重点项目，同时也是山西省智慧电厂示范项目与循环流化床高效清洁燃烧与利用省重点实验室成员单位。目前在运两台</w:t>
      </w:r>
      <w:r>
        <w:rPr>
          <w:rFonts w:ascii="仿宋" w:eastAsia="仿宋" w:hAnsi="仿宋" w:cs="仿宋" w:hint="eastAsia"/>
          <w:sz w:val="32"/>
          <w:szCs w:val="32"/>
        </w:rPr>
        <w:t>66</w:t>
      </w:r>
      <w:r>
        <w:rPr>
          <w:rFonts w:ascii="仿宋" w:eastAsia="仿宋" w:hAnsi="仿宋" w:cs="仿宋" w:hint="eastAsia"/>
          <w:sz w:val="32"/>
          <w:szCs w:val="32"/>
        </w:rPr>
        <w:t>万千瓦超临界循环流化床热电联产机组，通过±</w:t>
      </w:r>
      <w:r>
        <w:rPr>
          <w:rFonts w:ascii="仿宋" w:eastAsia="仿宋" w:hAnsi="仿宋" w:cs="仿宋" w:hint="eastAsia"/>
          <w:sz w:val="32"/>
          <w:szCs w:val="32"/>
        </w:rPr>
        <w:t>800kV</w:t>
      </w:r>
      <w:r>
        <w:rPr>
          <w:rFonts w:ascii="仿宋" w:eastAsia="仿宋" w:hAnsi="仿宋" w:cs="仿宋" w:hint="eastAsia"/>
          <w:sz w:val="32"/>
          <w:szCs w:val="32"/>
        </w:rPr>
        <w:t>雁淮直流特高压输电线路向江苏送电，并向山西省朔州市平鲁区集中供热，是“晋电送苏”重要电源点和本地区重要热源点。</w:t>
      </w:r>
    </w:p>
    <w:p w14:paraId="3EEDE204" w14:textId="77777777" w:rsidR="00852FE3" w:rsidRDefault="008D621B">
      <w:pPr>
        <w:adjustRightInd w:val="0"/>
        <w:snapToGrid w:val="0"/>
        <w:spacing w:line="560" w:lineRule="exact"/>
        <w:ind w:left="-142" w:firstLineChars="200" w:firstLine="640"/>
        <w:rPr>
          <w:rFonts w:ascii="仿宋" w:eastAsia="仿宋" w:hAnsi="仿宋" w:cs="仿宋"/>
          <w:sz w:val="32"/>
          <w:szCs w:val="32"/>
        </w:rPr>
      </w:pPr>
      <w:r>
        <w:rPr>
          <w:rFonts w:ascii="仿宋" w:eastAsia="仿宋" w:hAnsi="仿宋" w:cs="仿宋" w:hint="eastAsia"/>
          <w:sz w:val="32"/>
          <w:szCs w:val="32"/>
        </w:rPr>
        <w:t>2020</w:t>
      </w:r>
      <w:r>
        <w:rPr>
          <w:rFonts w:ascii="仿宋" w:eastAsia="仿宋" w:hAnsi="仿宋" w:cs="仿宋" w:hint="eastAsia"/>
          <w:sz w:val="32"/>
          <w:szCs w:val="32"/>
        </w:rPr>
        <w:t>年</w:t>
      </w:r>
      <w:r>
        <w:rPr>
          <w:rFonts w:ascii="仿宋" w:eastAsia="仿宋" w:hAnsi="仿宋" w:cs="仿宋" w:hint="eastAsia"/>
          <w:sz w:val="32"/>
          <w:szCs w:val="32"/>
        </w:rPr>
        <w:t>9</w:t>
      </w:r>
      <w:r>
        <w:rPr>
          <w:rFonts w:ascii="仿宋" w:eastAsia="仿宋" w:hAnsi="仿宋" w:cs="仿宋" w:hint="eastAsia"/>
          <w:sz w:val="32"/>
          <w:szCs w:val="32"/>
        </w:rPr>
        <w:t>月公司两台机组顺利投产发电，年发电量约</w:t>
      </w:r>
      <w:r>
        <w:rPr>
          <w:rFonts w:ascii="仿宋" w:eastAsia="仿宋" w:hAnsi="仿宋" w:cs="仿宋" w:hint="eastAsia"/>
          <w:sz w:val="32"/>
          <w:szCs w:val="32"/>
        </w:rPr>
        <w:t>71</w:t>
      </w:r>
      <w:r>
        <w:rPr>
          <w:rFonts w:ascii="仿宋" w:eastAsia="仿宋" w:hAnsi="仿宋" w:cs="仿宋" w:hint="eastAsia"/>
          <w:sz w:val="32"/>
          <w:szCs w:val="32"/>
        </w:rPr>
        <w:t>亿千瓦时，供热量约</w:t>
      </w:r>
      <w:r>
        <w:rPr>
          <w:rFonts w:ascii="仿宋" w:eastAsia="仿宋" w:hAnsi="仿宋" w:cs="仿宋" w:hint="eastAsia"/>
          <w:sz w:val="32"/>
          <w:szCs w:val="32"/>
        </w:rPr>
        <w:t>200</w:t>
      </w:r>
      <w:r>
        <w:rPr>
          <w:rFonts w:ascii="仿宋" w:eastAsia="仿宋" w:hAnsi="仿宋" w:cs="仿宋" w:hint="eastAsia"/>
          <w:sz w:val="32"/>
          <w:szCs w:val="32"/>
        </w:rPr>
        <w:t>万吨，为扩大“晋电送苏”规模、改善民生供热品质、实现</w:t>
      </w:r>
      <w:r>
        <w:rPr>
          <w:rFonts w:ascii="仿宋" w:eastAsia="仿宋" w:hAnsi="仿宋" w:cs="仿宋" w:hint="eastAsia"/>
          <w:sz w:val="32"/>
          <w:szCs w:val="32"/>
        </w:rPr>
        <w:t>煤炭清洁高效利用做出突出贡献。公司相继荣获电力企业</w:t>
      </w:r>
      <w:r>
        <w:rPr>
          <w:rFonts w:ascii="仿宋" w:eastAsia="仿宋" w:hAnsi="仿宋" w:cs="仿宋" w:hint="eastAsia"/>
          <w:sz w:val="32"/>
          <w:szCs w:val="32"/>
        </w:rPr>
        <w:t>4A</w:t>
      </w:r>
      <w:r>
        <w:rPr>
          <w:rFonts w:ascii="仿宋" w:eastAsia="仿宋" w:hAnsi="仿宋" w:cs="仿宋" w:hint="eastAsia"/>
          <w:sz w:val="32"/>
          <w:szCs w:val="32"/>
        </w:rPr>
        <w:t>级标准化良好行为企业称号；江苏省总工会</w:t>
      </w:r>
      <w:r>
        <w:rPr>
          <w:rFonts w:ascii="仿宋" w:eastAsia="仿宋" w:hAnsi="仿宋" w:cs="仿宋" w:hint="eastAsia"/>
          <w:sz w:val="32"/>
          <w:szCs w:val="32"/>
        </w:rPr>
        <w:t>2022</w:t>
      </w:r>
      <w:r>
        <w:rPr>
          <w:rFonts w:ascii="仿宋" w:eastAsia="仿宋" w:hAnsi="仿宋" w:cs="仿宋" w:hint="eastAsia"/>
          <w:sz w:val="32"/>
          <w:szCs w:val="32"/>
        </w:rPr>
        <w:t>年省部属企业“职工书屋示范点”“女职工康乃馨服务站”、</w:t>
      </w:r>
      <w:r>
        <w:rPr>
          <w:rFonts w:ascii="仿宋" w:eastAsia="仿宋" w:hAnsi="仿宋" w:cs="仿宋" w:hint="eastAsia"/>
          <w:sz w:val="32"/>
          <w:szCs w:val="32"/>
        </w:rPr>
        <w:t>2023</w:t>
      </w:r>
      <w:r>
        <w:rPr>
          <w:rFonts w:ascii="仿宋" w:eastAsia="仿宋" w:hAnsi="仿宋" w:cs="仿宋" w:hint="eastAsia"/>
          <w:sz w:val="32"/>
          <w:szCs w:val="32"/>
        </w:rPr>
        <w:t>年度“最美职工之家”等称号；平鲁区人民政府授予公司“支持高质量发展先进集体”荣誉称号。公司两台机组先后多次荣获电力行业循环流化床</w:t>
      </w:r>
      <w:r>
        <w:rPr>
          <w:rFonts w:ascii="仿宋" w:eastAsia="仿宋" w:hAnsi="仿宋" w:cs="仿宋" w:hint="eastAsia"/>
          <w:sz w:val="32"/>
          <w:szCs w:val="32"/>
        </w:rPr>
        <w:t>5A</w:t>
      </w:r>
      <w:r>
        <w:rPr>
          <w:rFonts w:ascii="仿宋" w:eastAsia="仿宋" w:hAnsi="仿宋" w:cs="仿宋" w:hint="eastAsia"/>
          <w:sz w:val="32"/>
          <w:szCs w:val="32"/>
        </w:rPr>
        <w:t>级发电机组能效对标优秀机组等荣誉称号。公司“陶丁创新工作室”</w:t>
      </w:r>
      <w:r>
        <w:rPr>
          <w:rFonts w:ascii="仿宋" w:eastAsia="仿宋" w:hAnsi="仿宋" w:cs="仿宋" w:hint="eastAsia"/>
          <w:sz w:val="32"/>
          <w:szCs w:val="32"/>
        </w:rPr>
        <w:t>2024</w:t>
      </w:r>
      <w:r>
        <w:rPr>
          <w:rFonts w:ascii="仿宋" w:eastAsia="仿宋" w:hAnsi="仿宋" w:cs="仿宋" w:hint="eastAsia"/>
          <w:sz w:val="32"/>
          <w:szCs w:val="32"/>
        </w:rPr>
        <w:t>年被评为市级创新工作室，化验室荣获“电力行业化验室建设典型案例”荣誉称号。</w:t>
      </w:r>
    </w:p>
    <w:p w14:paraId="044FB1AD" w14:textId="77777777" w:rsidR="00852FE3" w:rsidRDefault="00852FE3">
      <w:pPr>
        <w:spacing w:line="560" w:lineRule="exact"/>
        <w:ind w:firstLineChars="200" w:firstLine="640"/>
        <w:rPr>
          <w:rFonts w:ascii="仿宋" w:eastAsia="仿宋" w:hAnsi="仿宋" w:cs="仿宋"/>
          <w:sz w:val="32"/>
          <w:szCs w:val="32"/>
        </w:rPr>
      </w:pPr>
    </w:p>
    <w:p w14:paraId="4C740D25" w14:textId="77777777" w:rsidR="00852FE3" w:rsidRDefault="00852FE3"/>
    <w:p w14:paraId="446D4F3A" w14:textId="77777777" w:rsidR="00852FE3" w:rsidRDefault="00852FE3"/>
    <w:p w14:paraId="61B848AA" w14:textId="77777777" w:rsidR="00852FE3" w:rsidRDefault="00852FE3"/>
    <w:p w14:paraId="791EAD8D" w14:textId="77777777" w:rsidR="00852FE3" w:rsidRDefault="00852FE3"/>
    <w:p w14:paraId="37871B8A" w14:textId="77777777" w:rsidR="00852FE3" w:rsidRDefault="008D621B">
      <w:pPr>
        <w:rPr>
          <w:rFonts w:ascii="仿宋" w:eastAsia="仿宋" w:hAnsi="仿宋" w:cs="仿宋"/>
          <w:sz w:val="32"/>
          <w:szCs w:val="32"/>
        </w:rPr>
      </w:pPr>
      <w:r>
        <w:rPr>
          <w:rFonts w:ascii="仿宋" w:eastAsia="仿宋" w:hAnsi="仿宋" w:cs="仿宋" w:hint="eastAsia"/>
          <w:sz w:val="32"/>
          <w:szCs w:val="32"/>
        </w:rPr>
        <w:lastRenderedPageBreak/>
        <w:t>【招聘岗位及要求】</w:t>
      </w:r>
    </w:p>
    <w:p w14:paraId="3A3E0F8B" w14:textId="77777777" w:rsidR="00852FE3" w:rsidRDefault="008D621B">
      <w:pPr>
        <w:numPr>
          <w:ilvl w:val="0"/>
          <w:numId w:val="2"/>
        </w:numPr>
        <w:adjustRightInd w:val="0"/>
        <w:snapToGrid w:val="0"/>
        <w:spacing w:line="560" w:lineRule="exact"/>
        <w:rPr>
          <w:rFonts w:ascii="仿宋" w:eastAsia="仿宋" w:hAnsi="仿宋" w:cs="仿宋"/>
          <w:b/>
          <w:sz w:val="32"/>
          <w:szCs w:val="32"/>
        </w:rPr>
      </w:pPr>
      <w:r>
        <w:rPr>
          <w:rFonts w:ascii="仿宋" w:eastAsia="仿宋" w:hAnsi="仿宋" w:cs="仿宋" w:hint="eastAsia"/>
          <w:b/>
          <w:sz w:val="32"/>
          <w:szCs w:val="32"/>
        </w:rPr>
        <w:t>运行岗，</w:t>
      </w:r>
      <w:r>
        <w:rPr>
          <w:rFonts w:ascii="仿宋" w:eastAsia="仿宋" w:hAnsi="仿宋" w:cs="仿宋" w:hint="eastAsia"/>
          <w:b/>
          <w:sz w:val="32"/>
          <w:szCs w:val="32"/>
        </w:rPr>
        <w:t>9</w:t>
      </w:r>
      <w:r>
        <w:rPr>
          <w:rFonts w:ascii="仿宋" w:eastAsia="仿宋" w:hAnsi="仿宋" w:cs="仿宋" w:hint="eastAsia"/>
          <w:b/>
          <w:sz w:val="32"/>
          <w:szCs w:val="32"/>
        </w:rPr>
        <w:t>人，工作地点：朔州市平鲁区</w:t>
      </w:r>
    </w:p>
    <w:p w14:paraId="1771A91F" w14:textId="77777777" w:rsidR="00852FE3" w:rsidRDefault="008D621B">
      <w:pPr>
        <w:adjustRightInd w:val="0"/>
        <w:snapToGrid w:val="0"/>
        <w:spacing w:line="560" w:lineRule="exact"/>
        <w:ind w:left="-142"/>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hint="eastAsia"/>
          <w:sz w:val="32"/>
          <w:szCs w:val="32"/>
        </w:rPr>
        <w:t>、</w:t>
      </w:r>
      <w:r>
        <w:rPr>
          <w:rFonts w:ascii="仿宋" w:eastAsia="仿宋" w:hAnsi="仿宋" w:cs="仿宋" w:hint="eastAsia"/>
          <w:sz w:val="32"/>
          <w:szCs w:val="32"/>
        </w:rPr>
        <w:t>2</w:t>
      </w:r>
      <w:r>
        <w:rPr>
          <w:rFonts w:ascii="仿宋" w:eastAsia="仿宋" w:hAnsi="仿宋" w:cs="仿宋" w:hint="eastAsia"/>
          <w:sz w:val="32"/>
          <w:szCs w:val="32"/>
        </w:rPr>
        <w:t>02</w:t>
      </w:r>
      <w:r>
        <w:rPr>
          <w:rFonts w:ascii="仿宋" w:eastAsia="仿宋" w:hAnsi="仿宋" w:cs="仿宋" w:hint="eastAsia"/>
          <w:sz w:val="32"/>
          <w:szCs w:val="32"/>
        </w:rPr>
        <w:t>6</w:t>
      </w:r>
      <w:r>
        <w:rPr>
          <w:rFonts w:ascii="仿宋" w:eastAsia="仿宋" w:hAnsi="仿宋" w:cs="仿宋" w:hint="eastAsia"/>
          <w:sz w:val="32"/>
          <w:szCs w:val="32"/>
        </w:rPr>
        <w:t>年应届毕业生、</w:t>
      </w:r>
      <w:r>
        <w:rPr>
          <w:rFonts w:ascii="仿宋" w:eastAsia="仿宋" w:hAnsi="仿宋" w:cs="仿宋" w:hint="eastAsia"/>
          <w:sz w:val="32"/>
          <w:szCs w:val="32"/>
        </w:rPr>
        <w:t>202</w:t>
      </w:r>
      <w:r>
        <w:rPr>
          <w:rFonts w:ascii="仿宋" w:eastAsia="仿宋" w:hAnsi="仿宋" w:cs="仿宋" w:hint="eastAsia"/>
          <w:sz w:val="32"/>
          <w:szCs w:val="32"/>
        </w:rPr>
        <w:t>5</w:t>
      </w:r>
      <w:r>
        <w:rPr>
          <w:rFonts w:ascii="仿宋" w:eastAsia="仿宋" w:hAnsi="仿宋" w:cs="仿宋" w:hint="eastAsia"/>
          <w:sz w:val="32"/>
          <w:szCs w:val="32"/>
        </w:rPr>
        <w:t>年未就业高校毕业生，本科及以上学历，能源与动力工程、电气工程及其自动化、</w:t>
      </w:r>
      <w:r>
        <w:rPr>
          <w:rFonts w:ascii="仿宋" w:eastAsia="仿宋" w:hAnsi="仿宋" w:cs="仿宋" w:hint="eastAsia"/>
          <w:sz w:val="32"/>
          <w:szCs w:val="32"/>
        </w:rPr>
        <w:t>自动化相关专业；</w:t>
      </w:r>
    </w:p>
    <w:p w14:paraId="69BF64D1" w14:textId="77777777" w:rsidR="00852FE3" w:rsidRDefault="008D621B">
      <w:pPr>
        <w:adjustRightInd w:val="0"/>
        <w:snapToGrid w:val="0"/>
        <w:spacing w:line="560" w:lineRule="exact"/>
        <w:ind w:left="-142"/>
        <w:rPr>
          <w:rFonts w:ascii="仿宋" w:eastAsia="仿宋" w:hAnsi="仿宋" w:cs="仿宋"/>
          <w:sz w:val="32"/>
          <w:szCs w:val="32"/>
        </w:rPr>
      </w:pPr>
      <w:r>
        <w:rPr>
          <w:rFonts w:ascii="仿宋" w:eastAsia="仿宋" w:hAnsi="仿宋" w:cs="仿宋" w:hint="eastAsia"/>
          <w:sz w:val="32"/>
          <w:szCs w:val="32"/>
        </w:rPr>
        <w:t>2</w:t>
      </w:r>
      <w:r>
        <w:rPr>
          <w:rFonts w:ascii="仿宋" w:eastAsia="仿宋" w:hAnsi="仿宋" w:cs="仿宋" w:hint="eastAsia"/>
          <w:sz w:val="32"/>
          <w:szCs w:val="32"/>
        </w:rPr>
        <w:t>、具有熟练的计算机操作能力、一定的应变能力、良好的分析判断与解决问题能力；遵纪守法，有较高的纪律性、责任心、执行能力、语言表达能力和学习能力；具备正常履行岗位职责的身体和心理条件。</w:t>
      </w:r>
      <w:r>
        <w:rPr>
          <w:rFonts w:ascii="仿宋" w:eastAsia="仿宋" w:hAnsi="仿宋" w:cs="仿宋" w:hint="eastAsia"/>
          <w:sz w:val="32"/>
          <w:szCs w:val="32"/>
        </w:rPr>
        <w:t xml:space="preserve">                                                                     </w:t>
      </w:r>
    </w:p>
    <w:p w14:paraId="2DBBCC7D" w14:textId="77777777" w:rsidR="00852FE3" w:rsidRDefault="008D621B">
      <w:pPr>
        <w:numPr>
          <w:ilvl w:val="0"/>
          <w:numId w:val="2"/>
        </w:numPr>
        <w:adjustRightInd w:val="0"/>
        <w:snapToGrid w:val="0"/>
        <w:spacing w:line="560" w:lineRule="exact"/>
        <w:rPr>
          <w:rFonts w:ascii="仿宋" w:eastAsia="仿宋" w:hAnsi="仿宋" w:cs="仿宋"/>
          <w:b/>
          <w:sz w:val="32"/>
          <w:szCs w:val="32"/>
        </w:rPr>
      </w:pPr>
      <w:r>
        <w:rPr>
          <w:rFonts w:ascii="仿宋" w:eastAsia="仿宋" w:hAnsi="仿宋" w:cs="仿宋" w:hint="eastAsia"/>
          <w:b/>
          <w:sz w:val="32"/>
          <w:szCs w:val="32"/>
        </w:rPr>
        <w:t>电气二次班员</w:t>
      </w:r>
      <w:r>
        <w:rPr>
          <w:rFonts w:ascii="仿宋" w:eastAsia="仿宋" w:hAnsi="仿宋" w:cs="仿宋" w:hint="eastAsia"/>
          <w:b/>
          <w:sz w:val="32"/>
          <w:szCs w:val="32"/>
        </w:rPr>
        <w:t>，</w:t>
      </w:r>
      <w:r>
        <w:rPr>
          <w:rFonts w:ascii="仿宋" w:eastAsia="仿宋" w:hAnsi="仿宋" w:cs="仿宋" w:hint="eastAsia"/>
          <w:b/>
          <w:sz w:val="32"/>
          <w:szCs w:val="32"/>
        </w:rPr>
        <w:t>1</w:t>
      </w:r>
      <w:r>
        <w:rPr>
          <w:rFonts w:ascii="仿宋" w:eastAsia="仿宋" w:hAnsi="仿宋" w:cs="仿宋" w:hint="eastAsia"/>
          <w:b/>
          <w:sz w:val="32"/>
          <w:szCs w:val="32"/>
        </w:rPr>
        <w:t>人，工作地点：朔州市平鲁区</w:t>
      </w:r>
    </w:p>
    <w:p w14:paraId="20D5FD74" w14:textId="77777777" w:rsidR="00852FE3" w:rsidRDefault="008D621B">
      <w:pPr>
        <w:adjustRightInd w:val="0"/>
        <w:snapToGrid w:val="0"/>
        <w:spacing w:line="560" w:lineRule="exact"/>
        <w:ind w:left="-142"/>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hint="eastAsia"/>
          <w:sz w:val="32"/>
          <w:szCs w:val="32"/>
        </w:rPr>
        <w:t>、</w:t>
      </w:r>
      <w:r>
        <w:rPr>
          <w:rFonts w:ascii="仿宋" w:eastAsia="仿宋" w:hAnsi="仿宋" w:cs="仿宋" w:hint="eastAsia"/>
          <w:sz w:val="32"/>
          <w:szCs w:val="32"/>
        </w:rPr>
        <w:t>202</w:t>
      </w:r>
      <w:r>
        <w:rPr>
          <w:rFonts w:ascii="仿宋" w:eastAsia="仿宋" w:hAnsi="仿宋" w:cs="仿宋" w:hint="eastAsia"/>
          <w:sz w:val="32"/>
          <w:szCs w:val="32"/>
        </w:rPr>
        <w:t>6</w:t>
      </w:r>
      <w:r>
        <w:rPr>
          <w:rFonts w:ascii="仿宋" w:eastAsia="仿宋" w:hAnsi="仿宋" w:cs="仿宋" w:hint="eastAsia"/>
          <w:sz w:val="32"/>
          <w:szCs w:val="32"/>
        </w:rPr>
        <w:t>年应届毕业生、</w:t>
      </w:r>
      <w:r>
        <w:rPr>
          <w:rFonts w:ascii="仿宋" w:eastAsia="仿宋" w:hAnsi="仿宋" w:cs="仿宋" w:hint="eastAsia"/>
          <w:sz w:val="32"/>
          <w:szCs w:val="32"/>
        </w:rPr>
        <w:t>202</w:t>
      </w:r>
      <w:r>
        <w:rPr>
          <w:rFonts w:ascii="仿宋" w:eastAsia="仿宋" w:hAnsi="仿宋" w:cs="仿宋" w:hint="eastAsia"/>
          <w:sz w:val="32"/>
          <w:szCs w:val="32"/>
        </w:rPr>
        <w:t>5</w:t>
      </w:r>
      <w:r>
        <w:rPr>
          <w:rFonts w:ascii="仿宋" w:eastAsia="仿宋" w:hAnsi="仿宋" w:cs="仿宋" w:hint="eastAsia"/>
          <w:sz w:val="32"/>
          <w:szCs w:val="32"/>
        </w:rPr>
        <w:t>年未就业高校毕业生，</w:t>
      </w:r>
      <w:r>
        <w:rPr>
          <w:rFonts w:ascii="仿宋" w:eastAsia="仿宋" w:hAnsi="仿宋" w:cs="仿宋" w:hint="eastAsia"/>
          <w:sz w:val="32"/>
          <w:szCs w:val="32"/>
        </w:rPr>
        <w:t>本科及以上学历，电气工程及其自动化、通信工程等相关专业；</w:t>
      </w:r>
      <w:r>
        <w:rPr>
          <w:rFonts w:ascii="仿宋" w:eastAsia="仿宋" w:hAnsi="仿宋" w:cs="仿宋" w:hint="eastAsia"/>
          <w:sz w:val="32"/>
          <w:szCs w:val="32"/>
        </w:rPr>
        <w:br/>
        <w:t>2</w:t>
      </w:r>
      <w:r>
        <w:rPr>
          <w:rFonts w:ascii="仿宋" w:eastAsia="仿宋" w:hAnsi="仿宋" w:cs="仿宋" w:hint="eastAsia"/>
          <w:sz w:val="32"/>
          <w:szCs w:val="32"/>
        </w:rPr>
        <w:t>、遵纪守法，品行端正，具备正常履行岗位职责的身体和心理条件，热爱本职工作，责任心强，有一定组织协调和沟通能力。</w:t>
      </w:r>
    </w:p>
    <w:p w14:paraId="624C8E15" w14:textId="77777777" w:rsidR="00852FE3" w:rsidRDefault="008D621B">
      <w:pPr>
        <w:numPr>
          <w:ilvl w:val="0"/>
          <w:numId w:val="2"/>
        </w:numPr>
        <w:adjustRightInd w:val="0"/>
        <w:snapToGrid w:val="0"/>
        <w:spacing w:line="560" w:lineRule="exact"/>
        <w:rPr>
          <w:rFonts w:ascii="仿宋" w:eastAsia="仿宋" w:hAnsi="仿宋" w:cs="仿宋"/>
          <w:b/>
          <w:sz w:val="32"/>
          <w:szCs w:val="32"/>
        </w:rPr>
      </w:pPr>
      <w:r>
        <w:rPr>
          <w:rFonts w:ascii="仿宋" w:eastAsia="仿宋" w:hAnsi="仿宋" w:cs="仿宋" w:hint="eastAsia"/>
          <w:b/>
          <w:sz w:val="32"/>
          <w:szCs w:val="32"/>
        </w:rPr>
        <w:t>锅炉专职</w:t>
      </w:r>
      <w:r>
        <w:rPr>
          <w:rFonts w:ascii="仿宋" w:eastAsia="仿宋" w:hAnsi="仿宋" w:cs="仿宋" w:hint="eastAsia"/>
          <w:b/>
          <w:sz w:val="32"/>
          <w:szCs w:val="32"/>
        </w:rPr>
        <w:t>，</w:t>
      </w:r>
      <w:r>
        <w:rPr>
          <w:rFonts w:ascii="仿宋" w:eastAsia="仿宋" w:hAnsi="仿宋" w:cs="仿宋" w:hint="eastAsia"/>
          <w:b/>
          <w:sz w:val="32"/>
          <w:szCs w:val="32"/>
        </w:rPr>
        <w:t>1</w:t>
      </w:r>
      <w:r>
        <w:rPr>
          <w:rFonts w:ascii="仿宋" w:eastAsia="仿宋" w:hAnsi="仿宋" w:cs="仿宋" w:hint="eastAsia"/>
          <w:b/>
          <w:sz w:val="32"/>
          <w:szCs w:val="32"/>
        </w:rPr>
        <w:t>人，工作地点：朔州市平鲁区</w:t>
      </w:r>
    </w:p>
    <w:p w14:paraId="24E4432C" w14:textId="77777777" w:rsidR="00852FE3" w:rsidRDefault="008D621B">
      <w:pPr>
        <w:adjustRightInd w:val="0"/>
        <w:snapToGrid w:val="0"/>
        <w:spacing w:line="560" w:lineRule="exact"/>
        <w:ind w:left="-142"/>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hint="eastAsia"/>
          <w:sz w:val="32"/>
          <w:szCs w:val="32"/>
        </w:rPr>
        <w:t>、</w:t>
      </w:r>
      <w:r>
        <w:rPr>
          <w:rFonts w:ascii="仿宋" w:eastAsia="仿宋" w:hAnsi="仿宋" w:cs="仿宋" w:hint="eastAsia"/>
          <w:sz w:val="32"/>
          <w:szCs w:val="32"/>
        </w:rPr>
        <w:t>45</w:t>
      </w:r>
      <w:r>
        <w:rPr>
          <w:rFonts w:ascii="仿宋" w:eastAsia="仿宋" w:hAnsi="仿宋" w:cs="仿宋" w:hint="eastAsia"/>
          <w:sz w:val="32"/>
          <w:szCs w:val="32"/>
        </w:rPr>
        <w:t>周岁及以下，全日制大专及以上学历，能源与动力工程等相关专业，具有中级及以上工程师职称或技师及以上职业技能等级；</w:t>
      </w:r>
      <w:r>
        <w:rPr>
          <w:rFonts w:ascii="仿宋" w:eastAsia="仿宋" w:hAnsi="仿宋" w:cs="仿宋" w:hint="eastAsia"/>
          <w:sz w:val="32"/>
          <w:szCs w:val="32"/>
        </w:rPr>
        <w:br/>
        <w:t>2</w:t>
      </w:r>
      <w:r>
        <w:rPr>
          <w:rFonts w:ascii="仿宋" w:eastAsia="仿宋" w:hAnsi="仿宋" w:cs="仿宋" w:hint="eastAsia"/>
          <w:sz w:val="32"/>
          <w:szCs w:val="32"/>
        </w:rPr>
        <w:t>、具有</w:t>
      </w:r>
      <w:r>
        <w:rPr>
          <w:rFonts w:ascii="仿宋" w:eastAsia="仿宋" w:hAnsi="仿宋" w:cs="仿宋" w:hint="eastAsia"/>
          <w:sz w:val="32"/>
          <w:szCs w:val="32"/>
        </w:rPr>
        <w:t>5</w:t>
      </w:r>
      <w:r>
        <w:rPr>
          <w:rFonts w:ascii="仿宋" w:eastAsia="仿宋" w:hAnsi="仿宋" w:cs="仿宋" w:hint="eastAsia"/>
          <w:sz w:val="32"/>
          <w:szCs w:val="32"/>
        </w:rPr>
        <w:t>年以上从事</w:t>
      </w:r>
      <w:r>
        <w:rPr>
          <w:rFonts w:ascii="仿宋" w:eastAsia="仿宋" w:hAnsi="仿宋" w:cs="仿宋" w:hint="eastAsia"/>
          <w:sz w:val="32"/>
          <w:szCs w:val="32"/>
        </w:rPr>
        <w:t>300MW</w:t>
      </w:r>
      <w:r>
        <w:rPr>
          <w:rFonts w:ascii="仿宋" w:eastAsia="仿宋" w:hAnsi="仿宋" w:cs="仿宋" w:hint="eastAsia"/>
          <w:sz w:val="32"/>
          <w:szCs w:val="32"/>
        </w:rPr>
        <w:t>及以上等级</w:t>
      </w:r>
      <w:r>
        <w:rPr>
          <w:rFonts w:ascii="仿宋" w:eastAsia="仿宋" w:hAnsi="仿宋" w:cs="仿宋" w:hint="eastAsia"/>
          <w:sz w:val="32"/>
          <w:szCs w:val="32"/>
        </w:rPr>
        <w:t>CFB</w:t>
      </w:r>
      <w:r>
        <w:rPr>
          <w:rFonts w:ascii="仿宋" w:eastAsia="仿宋" w:hAnsi="仿宋" w:cs="仿宋" w:hint="eastAsia"/>
          <w:sz w:val="32"/>
          <w:szCs w:val="32"/>
        </w:rPr>
        <w:t>机组或</w:t>
      </w:r>
      <w:r>
        <w:rPr>
          <w:rFonts w:ascii="仿宋" w:eastAsia="仿宋" w:hAnsi="仿宋" w:cs="仿宋" w:hint="eastAsia"/>
          <w:sz w:val="32"/>
          <w:szCs w:val="32"/>
        </w:rPr>
        <w:t>600MW</w:t>
      </w:r>
      <w:r>
        <w:rPr>
          <w:rFonts w:ascii="仿宋" w:eastAsia="仿宋" w:hAnsi="仿宋" w:cs="仿宋" w:hint="eastAsia"/>
          <w:sz w:val="32"/>
          <w:szCs w:val="32"/>
        </w:rPr>
        <w:t>及以上等级超临界火电机组锅炉专业工作经验（其中有火电厂</w:t>
      </w:r>
      <w:r>
        <w:rPr>
          <w:rFonts w:ascii="仿宋" w:eastAsia="仿宋" w:hAnsi="仿宋" w:cs="仿宋" w:hint="eastAsia"/>
          <w:sz w:val="32"/>
          <w:szCs w:val="32"/>
        </w:rPr>
        <w:t>2</w:t>
      </w:r>
      <w:r>
        <w:rPr>
          <w:rFonts w:ascii="仿宋" w:eastAsia="仿宋" w:hAnsi="仿宋" w:cs="仿宋" w:hint="eastAsia"/>
          <w:sz w:val="32"/>
          <w:szCs w:val="32"/>
        </w:rPr>
        <w:t>年及以上锅炉专职及以</w:t>
      </w:r>
      <w:r>
        <w:rPr>
          <w:rFonts w:ascii="仿宋" w:eastAsia="仿宋" w:hAnsi="仿宋" w:cs="仿宋" w:hint="eastAsia"/>
          <w:sz w:val="32"/>
          <w:szCs w:val="32"/>
        </w:rPr>
        <w:t>上岗位或电建单位锅炉本体及辅机</w:t>
      </w:r>
      <w:r>
        <w:rPr>
          <w:rFonts w:ascii="仿宋" w:eastAsia="仿宋" w:hAnsi="仿宋" w:cs="仿宋" w:hint="eastAsia"/>
          <w:sz w:val="32"/>
          <w:szCs w:val="32"/>
        </w:rPr>
        <w:t>5</w:t>
      </w:r>
      <w:r>
        <w:rPr>
          <w:rFonts w:ascii="仿宋" w:eastAsia="仿宋" w:hAnsi="仿宋" w:cs="仿宋" w:hint="eastAsia"/>
          <w:sz w:val="32"/>
          <w:szCs w:val="32"/>
        </w:rPr>
        <w:t>年以上技术员或班长岗位工作经历）。熟悉本专业设备构造、原理、材质、检修工艺工序、材料及备件消耗，熟悉火力发</w:t>
      </w:r>
      <w:r>
        <w:rPr>
          <w:rFonts w:ascii="仿宋" w:eastAsia="仿宋" w:hAnsi="仿宋" w:cs="仿宋" w:hint="eastAsia"/>
          <w:sz w:val="32"/>
          <w:szCs w:val="32"/>
        </w:rPr>
        <w:lastRenderedPageBreak/>
        <w:t>电厂国家标准和电力行业标准本专业部分，掌握本专业业务知识及检修维护保养要求；</w:t>
      </w:r>
      <w:r>
        <w:rPr>
          <w:rFonts w:ascii="仿宋" w:eastAsia="仿宋" w:hAnsi="仿宋" w:cs="仿宋" w:hint="eastAsia"/>
          <w:sz w:val="32"/>
          <w:szCs w:val="32"/>
        </w:rPr>
        <w:br/>
        <w:t>3</w:t>
      </w:r>
      <w:r>
        <w:rPr>
          <w:rFonts w:ascii="仿宋" w:eastAsia="仿宋" w:hAnsi="仿宋" w:cs="仿宋" w:hint="eastAsia"/>
          <w:sz w:val="32"/>
          <w:szCs w:val="32"/>
        </w:rPr>
        <w:t>、遵纪守法，品行端正，具备正常履行岗位职责的身体和心理条件，热爱本职工作，责任心强，有一定组织协调和沟通能力。</w:t>
      </w:r>
    </w:p>
    <w:p w14:paraId="3F4FFCAC" w14:textId="77777777" w:rsidR="00852FE3" w:rsidRDefault="008D621B">
      <w:pPr>
        <w:numPr>
          <w:ilvl w:val="0"/>
          <w:numId w:val="2"/>
        </w:numPr>
        <w:adjustRightInd w:val="0"/>
        <w:snapToGrid w:val="0"/>
        <w:spacing w:line="560" w:lineRule="exact"/>
        <w:rPr>
          <w:rFonts w:ascii="仿宋" w:eastAsia="仿宋" w:hAnsi="仿宋" w:cs="仿宋"/>
          <w:b/>
          <w:sz w:val="32"/>
          <w:szCs w:val="32"/>
        </w:rPr>
      </w:pPr>
      <w:r>
        <w:rPr>
          <w:rFonts w:ascii="仿宋" w:eastAsia="仿宋" w:hAnsi="仿宋" w:cs="仿宋" w:hint="eastAsia"/>
          <w:b/>
          <w:sz w:val="32"/>
          <w:szCs w:val="32"/>
        </w:rPr>
        <w:t>汽机专职</w:t>
      </w:r>
      <w:r>
        <w:rPr>
          <w:rFonts w:ascii="仿宋" w:eastAsia="仿宋" w:hAnsi="仿宋" w:cs="仿宋" w:hint="eastAsia"/>
          <w:b/>
          <w:sz w:val="32"/>
          <w:szCs w:val="32"/>
        </w:rPr>
        <w:t>，</w:t>
      </w:r>
      <w:r>
        <w:rPr>
          <w:rFonts w:ascii="仿宋" w:eastAsia="仿宋" w:hAnsi="仿宋" w:cs="仿宋" w:hint="eastAsia"/>
          <w:b/>
          <w:sz w:val="32"/>
          <w:szCs w:val="32"/>
        </w:rPr>
        <w:t>1</w:t>
      </w:r>
      <w:r>
        <w:rPr>
          <w:rFonts w:ascii="仿宋" w:eastAsia="仿宋" w:hAnsi="仿宋" w:cs="仿宋" w:hint="eastAsia"/>
          <w:b/>
          <w:sz w:val="32"/>
          <w:szCs w:val="32"/>
        </w:rPr>
        <w:t>人，工作地点：朔州市平鲁区</w:t>
      </w:r>
    </w:p>
    <w:p w14:paraId="216FFA90" w14:textId="77777777" w:rsidR="00852FE3" w:rsidRDefault="008D621B">
      <w:pPr>
        <w:adjustRightInd w:val="0"/>
        <w:snapToGrid w:val="0"/>
        <w:spacing w:line="560" w:lineRule="exact"/>
        <w:ind w:left="-142"/>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hint="eastAsia"/>
          <w:sz w:val="32"/>
          <w:szCs w:val="32"/>
        </w:rPr>
        <w:t>、</w:t>
      </w:r>
      <w:r>
        <w:rPr>
          <w:rFonts w:ascii="仿宋" w:eastAsia="仿宋" w:hAnsi="仿宋" w:cs="仿宋" w:hint="eastAsia"/>
          <w:sz w:val="32"/>
          <w:szCs w:val="32"/>
        </w:rPr>
        <w:t>45</w:t>
      </w:r>
      <w:r>
        <w:rPr>
          <w:rFonts w:ascii="仿宋" w:eastAsia="仿宋" w:hAnsi="仿宋" w:cs="仿宋" w:hint="eastAsia"/>
          <w:sz w:val="32"/>
          <w:szCs w:val="32"/>
        </w:rPr>
        <w:t>周岁及以下，全日制大专及以上学历，能源与动力工程等相关专业，具有中级及以上工程师职称或技师及以上职业技能等级；</w:t>
      </w:r>
      <w:r>
        <w:rPr>
          <w:rFonts w:ascii="仿宋" w:eastAsia="仿宋" w:hAnsi="仿宋" w:cs="仿宋" w:hint="eastAsia"/>
          <w:sz w:val="32"/>
          <w:szCs w:val="32"/>
        </w:rPr>
        <w:br/>
        <w:t>2</w:t>
      </w:r>
      <w:r>
        <w:rPr>
          <w:rFonts w:ascii="仿宋" w:eastAsia="仿宋" w:hAnsi="仿宋" w:cs="仿宋" w:hint="eastAsia"/>
          <w:sz w:val="32"/>
          <w:szCs w:val="32"/>
        </w:rPr>
        <w:t>、具有</w:t>
      </w:r>
      <w:r>
        <w:rPr>
          <w:rFonts w:ascii="仿宋" w:eastAsia="仿宋" w:hAnsi="仿宋" w:cs="仿宋" w:hint="eastAsia"/>
          <w:sz w:val="32"/>
          <w:szCs w:val="32"/>
        </w:rPr>
        <w:t>5</w:t>
      </w:r>
      <w:r>
        <w:rPr>
          <w:rFonts w:ascii="仿宋" w:eastAsia="仿宋" w:hAnsi="仿宋" w:cs="仿宋" w:hint="eastAsia"/>
          <w:sz w:val="32"/>
          <w:szCs w:val="32"/>
        </w:rPr>
        <w:t>年以上从事</w:t>
      </w:r>
      <w:r>
        <w:rPr>
          <w:rFonts w:ascii="仿宋" w:eastAsia="仿宋" w:hAnsi="仿宋" w:cs="仿宋" w:hint="eastAsia"/>
          <w:sz w:val="32"/>
          <w:szCs w:val="32"/>
        </w:rPr>
        <w:t>6</w:t>
      </w:r>
      <w:r>
        <w:rPr>
          <w:rFonts w:ascii="仿宋" w:eastAsia="仿宋" w:hAnsi="仿宋" w:cs="仿宋" w:hint="eastAsia"/>
          <w:sz w:val="32"/>
          <w:szCs w:val="32"/>
        </w:rPr>
        <w:t>00MW</w:t>
      </w:r>
      <w:r>
        <w:rPr>
          <w:rFonts w:ascii="仿宋" w:eastAsia="仿宋" w:hAnsi="仿宋" w:cs="仿宋" w:hint="eastAsia"/>
          <w:sz w:val="32"/>
          <w:szCs w:val="32"/>
        </w:rPr>
        <w:t>及以上等级超临界火电机组汽机专业工作经验（其中火电厂有</w:t>
      </w:r>
      <w:r>
        <w:rPr>
          <w:rFonts w:ascii="仿宋" w:eastAsia="仿宋" w:hAnsi="仿宋" w:cs="仿宋" w:hint="eastAsia"/>
          <w:sz w:val="32"/>
          <w:szCs w:val="32"/>
        </w:rPr>
        <w:t>2</w:t>
      </w:r>
      <w:r>
        <w:rPr>
          <w:rFonts w:ascii="仿宋" w:eastAsia="仿宋" w:hAnsi="仿宋" w:cs="仿宋" w:hint="eastAsia"/>
          <w:sz w:val="32"/>
          <w:szCs w:val="32"/>
        </w:rPr>
        <w:t>年及以上汽机专职及以上岗位或电建单位汽机本体及辅机</w:t>
      </w:r>
      <w:r>
        <w:rPr>
          <w:rFonts w:ascii="仿宋" w:eastAsia="仿宋" w:hAnsi="仿宋" w:cs="仿宋" w:hint="eastAsia"/>
          <w:sz w:val="32"/>
          <w:szCs w:val="32"/>
        </w:rPr>
        <w:t>5</w:t>
      </w:r>
      <w:r>
        <w:rPr>
          <w:rFonts w:ascii="仿宋" w:eastAsia="仿宋" w:hAnsi="仿宋" w:cs="仿宋" w:hint="eastAsia"/>
          <w:sz w:val="32"/>
          <w:szCs w:val="32"/>
        </w:rPr>
        <w:t>年以上技术员或班长岗位工作经历）。熟悉本专业设备构造、原理、材质、检修工艺工序、材料及备件消耗，熟悉火力发电厂国家标准和电力行业标准本专业部分，掌握本专业业务知识及检修维护保养要求；</w:t>
      </w:r>
      <w:r>
        <w:rPr>
          <w:rFonts w:ascii="仿宋" w:eastAsia="仿宋" w:hAnsi="仿宋" w:cs="仿宋" w:hint="eastAsia"/>
          <w:sz w:val="32"/>
          <w:szCs w:val="32"/>
        </w:rPr>
        <w:br/>
        <w:t>3</w:t>
      </w:r>
      <w:r>
        <w:rPr>
          <w:rFonts w:ascii="仿宋" w:eastAsia="仿宋" w:hAnsi="仿宋" w:cs="仿宋" w:hint="eastAsia"/>
          <w:sz w:val="32"/>
          <w:szCs w:val="32"/>
        </w:rPr>
        <w:t>、遵纪守法，品行端正，具备正常履行岗位职责的身体和心理条件，热爱本职工作，责任心强，有一定组织协调和沟通能力。</w:t>
      </w:r>
    </w:p>
    <w:p w14:paraId="4ECF01FB" w14:textId="77777777" w:rsidR="00852FE3" w:rsidRDefault="008D621B">
      <w:pPr>
        <w:numPr>
          <w:ilvl w:val="0"/>
          <w:numId w:val="2"/>
        </w:numPr>
        <w:adjustRightInd w:val="0"/>
        <w:snapToGrid w:val="0"/>
        <w:spacing w:line="560" w:lineRule="exact"/>
        <w:rPr>
          <w:rFonts w:ascii="仿宋" w:eastAsia="仿宋" w:hAnsi="仿宋" w:cs="仿宋"/>
          <w:b/>
          <w:sz w:val="32"/>
          <w:szCs w:val="32"/>
        </w:rPr>
      </w:pPr>
      <w:r>
        <w:rPr>
          <w:rFonts w:ascii="仿宋" w:eastAsia="仿宋" w:hAnsi="仿宋" w:cs="仿宋" w:hint="eastAsia"/>
          <w:b/>
          <w:sz w:val="32"/>
          <w:szCs w:val="32"/>
        </w:rPr>
        <w:t>电气一次专职</w:t>
      </w:r>
      <w:r>
        <w:rPr>
          <w:rFonts w:ascii="仿宋" w:eastAsia="仿宋" w:hAnsi="仿宋" w:cs="仿宋" w:hint="eastAsia"/>
          <w:b/>
          <w:sz w:val="32"/>
          <w:szCs w:val="32"/>
        </w:rPr>
        <w:t>，</w:t>
      </w:r>
      <w:r>
        <w:rPr>
          <w:rFonts w:ascii="仿宋" w:eastAsia="仿宋" w:hAnsi="仿宋" w:cs="仿宋" w:hint="eastAsia"/>
          <w:b/>
          <w:sz w:val="32"/>
          <w:szCs w:val="32"/>
        </w:rPr>
        <w:t>1</w:t>
      </w:r>
      <w:r>
        <w:rPr>
          <w:rFonts w:ascii="仿宋" w:eastAsia="仿宋" w:hAnsi="仿宋" w:cs="仿宋" w:hint="eastAsia"/>
          <w:b/>
          <w:sz w:val="32"/>
          <w:szCs w:val="32"/>
        </w:rPr>
        <w:t>人，工作地点：朔州市平鲁区</w:t>
      </w:r>
    </w:p>
    <w:p w14:paraId="427D8F3C" w14:textId="77777777" w:rsidR="00852FE3" w:rsidRDefault="008D621B">
      <w:pPr>
        <w:adjustRightInd w:val="0"/>
        <w:snapToGrid w:val="0"/>
        <w:spacing w:line="560" w:lineRule="exact"/>
        <w:ind w:left="-142"/>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hint="eastAsia"/>
          <w:sz w:val="32"/>
          <w:szCs w:val="32"/>
        </w:rPr>
        <w:t>、</w:t>
      </w:r>
      <w:r>
        <w:rPr>
          <w:rFonts w:ascii="仿宋" w:eastAsia="仿宋" w:hAnsi="仿宋" w:cs="仿宋" w:hint="eastAsia"/>
          <w:sz w:val="32"/>
          <w:szCs w:val="32"/>
        </w:rPr>
        <w:t>45</w:t>
      </w:r>
      <w:r>
        <w:rPr>
          <w:rFonts w:ascii="仿宋" w:eastAsia="仿宋" w:hAnsi="仿宋" w:cs="仿宋" w:hint="eastAsia"/>
          <w:sz w:val="32"/>
          <w:szCs w:val="32"/>
        </w:rPr>
        <w:t>周岁及以下，全日制大专及以上学历，电气工程及其</w:t>
      </w:r>
      <w:r>
        <w:rPr>
          <w:rFonts w:ascii="仿宋" w:eastAsia="仿宋" w:hAnsi="仿宋" w:cs="仿宋" w:hint="eastAsia"/>
          <w:sz w:val="32"/>
          <w:szCs w:val="32"/>
        </w:rPr>
        <w:t>自动化及相关专业，具有中级及以上工程师职称或技师及以上职业技能等级；</w:t>
      </w:r>
      <w:r>
        <w:rPr>
          <w:rFonts w:ascii="仿宋" w:eastAsia="仿宋" w:hAnsi="仿宋" w:cs="仿宋" w:hint="eastAsia"/>
          <w:sz w:val="32"/>
          <w:szCs w:val="32"/>
        </w:rPr>
        <w:br/>
        <w:t>2</w:t>
      </w:r>
      <w:r>
        <w:rPr>
          <w:rFonts w:ascii="仿宋" w:eastAsia="仿宋" w:hAnsi="仿宋" w:cs="仿宋" w:hint="eastAsia"/>
          <w:sz w:val="32"/>
          <w:szCs w:val="32"/>
        </w:rPr>
        <w:t>、具有</w:t>
      </w:r>
      <w:r>
        <w:rPr>
          <w:rFonts w:ascii="仿宋" w:eastAsia="仿宋" w:hAnsi="仿宋" w:cs="仿宋" w:hint="eastAsia"/>
          <w:sz w:val="32"/>
          <w:szCs w:val="32"/>
        </w:rPr>
        <w:t>5</w:t>
      </w:r>
      <w:r>
        <w:rPr>
          <w:rFonts w:ascii="仿宋" w:eastAsia="仿宋" w:hAnsi="仿宋" w:cs="仿宋" w:hint="eastAsia"/>
          <w:sz w:val="32"/>
          <w:szCs w:val="32"/>
        </w:rPr>
        <w:t>年以上从事</w:t>
      </w:r>
      <w:r>
        <w:rPr>
          <w:rFonts w:ascii="仿宋" w:eastAsia="仿宋" w:hAnsi="仿宋" w:cs="仿宋" w:hint="eastAsia"/>
          <w:sz w:val="32"/>
          <w:szCs w:val="32"/>
        </w:rPr>
        <w:t>600MW</w:t>
      </w:r>
      <w:r>
        <w:rPr>
          <w:rFonts w:ascii="仿宋" w:eastAsia="仿宋" w:hAnsi="仿宋" w:cs="仿宋" w:hint="eastAsia"/>
          <w:sz w:val="32"/>
          <w:szCs w:val="32"/>
        </w:rPr>
        <w:t>及以上等级火电机组电气专业工作经验（其中有</w:t>
      </w:r>
      <w:r>
        <w:rPr>
          <w:rFonts w:ascii="仿宋" w:eastAsia="仿宋" w:hAnsi="仿宋" w:cs="仿宋" w:hint="eastAsia"/>
          <w:sz w:val="32"/>
          <w:szCs w:val="32"/>
        </w:rPr>
        <w:t>2</w:t>
      </w:r>
      <w:r>
        <w:rPr>
          <w:rFonts w:ascii="仿宋" w:eastAsia="仿宋" w:hAnsi="仿宋" w:cs="仿宋" w:hint="eastAsia"/>
          <w:sz w:val="32"/>
          <w:szCs w:val="32"/>
        </w:rPr>
        <w:t>年及以上电气专职及以上岗位或电建单位</w:t>
      </w:r>
      <w:r>
        <w:rPr>
          <w:rFonts w:ascii="仿宋" w:eastAsia="仿宋" w:hAnsi="仿宋" w:cs="仿宋" w:hint="eastAsia"/>
          <w:sz w:val="32"/>
          <w:szCs w:val="32"/>
        </w:rPr>
        <w:lastRenderedPageBreak/>
        <w:t>高压电机及配电</w:t>
      </w:r>
      <w:r>
        <w:rPr>
          <w:rFonts w:ascii="仿宋" w:eastAsia="仿宋" w:hAnsi="仿宋" w:cs="仿宋" w:hint="eastAsia"/>
          <w:sz w:val="32"/>
          <w:szCs w:val="32"/>
        </w:rPr>
        <w:t>5</w:t>
      </w:r>
      <w:r>
        <w:rPr>
          <w:rFonts w:ascii="仿宋" w:eastAsia="仿宋" w:hAnsi="仿宋" w:cs="仿宋" w:hint="eastAsia"/>
          <w:sz w:val="32"/>
          <w:szCs w:val="32"/>
        </w:rPr>
        <w:t>年以上技术员或班长岗位工作经历）。熟悉本专业设备结构、原理、检修工艺工序、材料及备件消耗情况，熟悉火力发电厂国家标准和电力行业标准本专业部分，掌握本专业业务知识及检修维护保养要求；</w:t>
      </w:r>
      <w:r>
        <w:rPr>
          <w:rFonts w:ascii="仿宋" w:eastAsia="仿宋" w:hAnsi="仿宋" w:cs="仿宋" w:hint="eastAsia"/>
          <w:sz w:val="32"/>
          <w:szCs w:val="32"/>
        </w:rPr>
        <w:br/>
        <w:t>3</w:t>
      </w:r>
      <w:r>
        <w:rPr>
          <w:rFonts w:ascii="仿宋" w:eastAsia="仿宋" w:hAnsi="仿宋" w:cs="仿宋" w:hint="eastAsia"/>
          <w:sz w:val="32"/>
          <w:szCs w:val="32"/>
        </w:rPr>
        <w:t>、遵纪守法，品行端正，具备正常履行岗位职责的身体和心理条件，热爱本职工作，责任心强，有一定组织协调和沟通能力。</w:t>
      </w:r>
    </w:p>
    <w:p w14:paraId="6102DA99" w14:textId="77777777" w:rsidR="00852FE3" w:rsidRDefault="008D621B">
      <w:pPr>
        <w:numPr>
          <w:ilvl w:val="0"/>
          <w:numId w:val="2"/>
        </w:numPr>
        <w:adjustRightInd w:val="0"/>
        <w:snapToGrid w:val="0"/>
        <w:spacing w:line="560" w:lineRule="exact"/>
        <w:rPr>
          <w:rFonts w:ascii="仿宋" w:eastAsia="仿宋" w:hAnsi="仿宋" w:cs="仿宋"/>
          <w:b/>
          <w:sz w:val="32"/>
          <w:szCs w:val="32"/>
        </w:rPr>
      </w:pPr>
      <w:r>
        <w:rPr>
          <w:rFonts w:ascii="仿宋" w:eastAsia="仿宋" w:hAnsi="仿宋" w:cs="仿宋" w:hint="eastAsia"/>
          <w:b/>
          <w:sz w:val="32"/>
          <w:szCs w:val="32"/>
        </w:rPr>
        <w:t>热控专职</w:t>
      </w:r>
      <w:r>
        <w:rPr>
          <w:rFonts w:ascii="仿宋" w:eastAsia="仿宋" w:hAnsi="仿宋" w:cs="仿宋" w:hint="eastAsia"/>
          <w:b/>
          <w:sz w:val="32"/>
          <w:szCs w:val="32"/>
        </w:rPr>
        <w:t>，</w:t>
      </w:r>
      <w:r>
        <w:rPr>
          <w:rFonts w:ascii="仿宋" w:eastAsia="仿宋" w:hAnsi="仿宋" w:cs="仿宋" w:hint="eastAsia"/>
          <w:b/>
          <w:sz w:val="32"/>
          <w:szCs w:val="32"/>
        </w:rPr>
        <w:t>1</w:t>
      </w:r>
      <w:r>
        <w:rPr>
          <w:rFonts w:ascii="仿宋" w:eastAsia="仿宋" w:hAnsi="仿宋" w:cs="仿宋" w:hint="eastAsia"/>
          <w:b/>
          <w:sz w:val="32"/>
          <w:szCs w:val="32"/>
        </w:rPr>
        <w:t>人，工作</w:t>
      </w:r>
      <w:r>
        <w:rPr>
          <w:rFonts w:ascii="仿宋" w:eastAsia="仿宋" w:hAnsi="仿宋" w:cs="仿宋" w:hint="eastAsia"/>
          <w:b/>
          <w:sz w:val="32"/>
          <w:szCs w:val="32"/>
        </w:rPr>
        <w:t>地点：朔州市平鲁区</w:t>
      </w:r>
    </w:p>
    <w:p w14:paraId="29B40D90" w14:textId="77777777" w:rsidR="00852FE3" w:rsidRDefault="008D621B">
      <w:pPr>
        <w:adjustRightInd w:val="0"/>
        <w:snapToGrid w:val="0"/>
        <w:spacing w:line="560" w:lineRule="exact"/>
        <w:ind w:left="-142"/>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hint="eastAsia"/>
          <w:sz w:val="32"/>
          <w:szCs w:val="32"/>
        </w:rPr>
        <w:t>、</w:t>
      </w:r>
      <w:r>
        <w:rPr>
          <w:rFonts w:ascii="仿宋" w:eastAsia="仿宋" w:hAnsi="仿宋" w:cs="仿宋" w:hint="eastAsia"/>
          <w:sz w:val="32"/>
          <w:szCs w:val="32"/>
        </w:rPr>
        <w:t>45</w:t>
      </w:r>
      <w:r>
        <w:rPr>
          <w:rFonts w:ascii="仿宋" w:eastAsia="仿宋" w:hAnsi="仿宋" w:cs="仿宋" w:hint="eastAsia"/>
          <w:sz w:val="32"/>
          <w:szCs w:val="32"/>
        </w:rPr>
        <w:t>周岁及以下，全日制大专及以上学历，能源与动力工程、自动化、计算机等相关专业，具有中级及以上工程师职称或技师及以上职业技能等级；</w:t>
      </w:r>
      <w:r>
        <w:rPr>
          <w:rFonts w:ascii="仿宋" w:eastAsia="仿宋" w:hAnsi="仿宋" w:cs="仿宋" w:hint="eastAsia"/>
          <w:sz w:val="32"/>
          <w:szCs w:val="32"/>
        </w:rPr>
        <w:br/>
        <w:t>2</w:t>
      </w:r>
      <w:r>
        <w:rPr>
          <w:rFonts w:ascii="仿宋" w:eastAsia="仿宋" w:hAnsi="仿宋" w:cs="仿宋" w:hint="eastAsia"/>
          <w:sz w:val="32"/>
          <w:szCs w:val="32"/>
        </w:rPr>
        <w:t>、具有</w:t>
      </w:r>
      <w:r>
        <w:rPr>
          <w:rFonts w:ascii="仿宋" w:eastAsia="仿宋" w:hAnsi="仿宋" w:cs="仿宋" w:hint="eastAsia"/>
          <w:sz w:val="32"/>
          <w:szCs w:val="32"/>
        </w:rPr>
        <w:t>5</w:t>
      </w:r>
      <w:r>
        <w:rPr>
          <w:rFonts w:ascii="仿宋" w:eastAsia="仿宋" w:hAnsi="仿宋" w:cs="仿宋" w:hint="eastAsia"/>
          <w:sz w:val="32"/>
          <w:szCs w:val="32"/>
        </w:rPr>
        <w:t>年以上从事</w:t>
      </w:r>
      <w:r>
        <w:rPr>
          <w:rFonts w:ascii="仿宋" w:eastAsia="仿宋" w:hAnsi="仿宋" w:cs="仿宋" w:hint="eastAsia"/>
          <w:sz w:val="32"/>
          <w:szCs w:val="32"/>
        </w:rPr>
        <w:t>300MW</w:t>
      </w:r>
      <w:r>
        <w:rPr>
          <w:rFonts w:ascii="仿宋" w:eastAsia="仿宋" w:hAnsi="仿宋" w:cs="仿宋" w:hint="eastAsia"/>
          <w:sz w:val="32"/>
          <w:szCs w:val="32"/>
        </w:rPr>
        <w:t>及以上等级</w:t>
      </w:r>
      <w:r>
        <w:rPr>
          <w:rFonts w:ascii="仿宋" w:eastAsia="仿宋" w:hAnsi="仿宋" w:cs="仿宋" w:hint="eastAsia"/>
          <w:sz w:val="32"/>
          <w:szCs w:val="32"/>
        </w:rPr>
        <w:t>CFB</w:t>
      </w:r>
      <w:r>
        <w:rPr>
          <w:rFonts w:ascii="仿宋" w:eastAsia="仿宋" w:hAnsi="仿宋" w:cs="仿宋" w:hint="eastAsia"/>
          <w:sz w:val="32"/>
          <w:szCs w:val="32"/>
        </w:rPr>
        <w:t>机组或</w:t>
      </w:r>
      <w:r>
        <w:rPr>
          <w:rFonts w:ascii="仿宋" w:eastAsia="仿宋" w:hAnsi="仿宋" w:cs="仿宋" w:hint="eastAsia"/>
          <w:sz w:val="32"/>
          <w:szCs w:val="32"/>
        </w:rPr>
        <w:t>600MW</w:t>
      </w:r>
      <w:r>
        <w:rPr>
          <w:rFonts w:ascii="仿宋" w:eastAsia="仿宋" w:hAnsi="仿宋" w:cs="仿宋" w:hint="eastAsia"/>
          <w:sz w:val="32"/>
          <w:szCs w:val="32"/>
        </w:rPr>
        <w:t>及以上等级超临界火电机组热控专业工作经验（其中有</w:t>
      </w:r>
      <w:r>
        <w:rPr>
          <w:rFonts w:ascii="仿宋" w:eastAsia="仿宋" w:hAnsi="仿宋" w:cs="仿宋" w:hint="eastAsia"/>
          <w:sz w:val="32"/>
          <w:szCs w:val="32"/>
        </w:rPr>
        <w:t>2</w:t>
      </w:r>
      <w:r>
        <w:rPr>
          <w:rFonts w:ascii="仿宋" w:eastAsia="仿宋" w:hAnsi="仿宋" w:cs="仿宋" w:hint="eastAsia"/>
          <w:sz w:val="32"/>
          <w:szCs w:val="32"/>
        </w:rPr>
        <w:t>年及以上热控专职及以上岗位或电建单位热控</w:t>
      </w:r>
      <w:r>
        <w:rPr>
          <w:rFonts w:ascii="仿宋" w:eastAsia="仿宋" w:hAnsi="仿宋" w:cs="仿宋" w:hint="eastAsia"/>
          <w:sz w:val="32"/>
          <w:szCs w:val="32"/>
        </w:rPr>
        <w:t>5</w:t>
      </w:r>
      <w:r>
        <w:rPr>
          <w:rFonts w:ascii="仿宋" w:eastAsia="仿宋" w:hAnsi="仿宋" w:cs="仿宋" w:hint="eastAsia"/>
          <w:sz w:val="32"/>
          <w:szCs w:val="32"/>
        </w:rPr>
        <w:t>年以上技术员或班长岗位工作经历）。熟悉</w:t>
      </w:r>
      <w:r>
        <w:rPr>
          <w:rFonts w:ascii="仿宋" w:eastAsia="仿宋" w:hAnsi="仿宋" w:cs="仿宋" w:hint="eastAsia"/>
          <w:sz w:val="32"/>
          <w:szCs w:val="32"/>
        </w:rPr>
        <w:t>DCS</w:t>
      </w:r>
      <w:r>
        <w:rPr>
          <w:rFonts w:ascii="仿宋" w:eastAsia="仿宋" w:hAnsi="仿宋" w:cs="仿宋" w:hint="eastAsia"/>
          <w:sz w:val="32"/>
          <w:szCs w:val="32"/>
        </w:rPr>
        <w:t>、</w:t>
      </w:r>
      <w:r>
        <w:rPr>
          <w:rFonts w:ascii="仿宋" w:eastAsia="仿宋" w:hAnsi="仿宋" w:cs="仿宋" w:hint="eastAsia"/>
          <w:sz w:val="32"/>
          <w:szCs w:val="32"/>
        </w:rPr>
        <w:t>PLC</w:t>
      </w:r>
      <w:r>
        <w:rPr>
          <w:rFonts w:ascii="仿宋" w:eastAsia="仿宋" w:hAnsi="仿宋" w:cs="仿宋" w:hint="eastAsia"/>
          <w:sz w:val="32"/>
          <w:szCs w:val="32"/>
        </w:rPr>
        <w:t>和热控专业检修相关业务知识以及一定的电厂工艺流程，熟悉火力发电厂国家标准和电力行业标准本专业部分，掌握本专业业务知识及检修维护要求；</w:t>
      </w:r>
      <w:r>
        <w:rPr>
          <w:rFonts w:ascii="仿宋" w:eastAsia="仿宋" w:hAnsi="仿宋" w:cs="仿宋" w:hint="eastAsia"/>
          <w:sz w:val="32"/>
          <w:szCs w:val="32"/>
        </w:rPr>
        <w:br/>
        <w:t>3</w:t>
      </w:r>
      <w:r>
        <w:rPr>
          <w:rFonts w:ascii="仿宋" w:eastAsia="仿宋" w:hAnsi="仿宋" w:cs="仿宋" w:hint="eastAsia"/>
          <w:sz w:val="32"/>
          <w:szCs w:val="32"/>
        </w:rPr>
        <w:t>、遵纪守法，品</w:t>
      </w:r>
      <w:r>
        <w:rPr>
          <w:rFonts w:ascii="仿宋" w:eastAsia="仿宋" w:hAnsi="仿宋" w:cs="仿宋" w:hint="eastAsia"/>
          <w:sz w:val="32"/>
          <w:szCs w:val="32"/>
        </w:rPr>
        <w:t>行端正，具备正常履行岗位职责的身体和心理条件，热爱本职工作，责任心强，有一定组织协调和沟通能力。</w:t>
      </w:r>
    </w:p>
    <w:p w14:paraId="62E3F4DC" w14:textId="77777777" w:rsidR="00852FE3" w:rsidRDefault="008D621B">
      <w:pPr>
        <w:numPr>
          <w:ilvl w:val="0"/>
          <w:numId w:val="2"/>
        </w:numPr>
        <w:adjustRightInd w:val="0"/>
        <w:snapToGrid w:val="0"/>
        <w:spacing w:line="560" w:lineRule="exact"/>
        <w:rPr>
          <w:rFonts w:ascii="仿宋" w:eastAsia="仿宋" w:hAnsi="仿宋" w:cs="仿宋"/>
          <w:b/>
          <w:sz w:val="32"/>
          <w:szCs w:val="32"/>
        </w:rPr>
      </w:pPr>
      <w:r>
        <w:rPr>
          <w:rFonts w:ascii="仿宋" w:eastAsia="仿宋" w:hAnsi="仿宋" w:cs="仿宋" w:hint="eastAsia"/>
          <w:b/>
          <w:sz w:val="32"/>
          <w:szCs w:val="32"/>
        </w:rPr>
        <w:t>化学专职</w:t>
      </w:r>
      <w:r>
        <w:rPr>
          <w:rFonts w:ascii="仿宋" w:eastAsia="仿宋" w:hAnsi="仿宋" w:cs="仿宋" w:hint="eastAsia"/>
          <w:b/>
          <w:sz w:val="32"/>
          <w:szCs w:val="32"/>
        </w:rPr>
        <w:t>，</w:t>
      </w:r>
      <w:r>
        <w:rPr>
          <w:rFonts w:ascii="仿宋" w:eastAsia="仿宋" w:hAnsi="仿宋" w:cs="仿宋" w:hint="eastAsia"/>
          <w:b/>
          <w:sz w:val="32"/>
          <w:szCs w:val="32"/>
        </w:rPr>
        <w:t>1</w:t>
      </w:r>
      <w:r>
        <w:rPr>
          <w:rFonts w:ascii="仿宋" w:eastAsia="仿宋" w:hAnsi="仿宋" w:cs="仿宋" w:hint="eastAsia"/>
          <w:b/>
          <w:sz w:val="32"/>
          <w:szCs w:val="32"/>
        </w:rPr>
        <w:t>人，工作地点：朔州市平鲁区</w:t>
      </w:r>
    </w:p>
    <w:p w14:paraId="73F2D983" w14:textId="77777777" w:rsidR="00852FE3" w:rsidRDefault="008D621B">
      <w:pPr>
        <w:adjustRightInd w:val="0"/>
        <w:snapToGrid w:val="0"/>
        <w:spacing w:line="560" w:lineRule="exact"/>
        <w:ind w:left="-142"/>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hint="eastAsia"/>
          <w:sz w:val="32"/>
          <w:szCs w:val="32"/>
        </w:rPr>
        <w:t>、</w:t>
      </w:r>
      <w:r>
        <w:rPr>
          <w:rFonts w:ascii="仿宋" w:eastAsia="仿宋" w:hAnsi="仿宋" w:cs="仿宋" w:hint="eastAsia"/>
          <w:sz w:val="32"/>
          <w:szCs w:val="32"/>
        </w:rPr>
        <w:t>45</w:t>
      </w:r>
      <w:r>
        <w:rPr>
          <w:rFonts w:ascii="仿宋" w:eastAsia="仿宋" w:hAnsi="仿宋" w:cs="仿宋" w:hint="eastAsia"/>
          <w:sz w:val="32"/>
          <w:szCs w:val="32"/>
        </w:rPr>
        <w:t>周岁及以下，全日制大专及以上学历，化学、应用化学、能源与动力工程等相关专业，具有中级及以上工程师职称或</w:t>
      </w:r>
      <w:r>
        <w:rPr>
          <w:rFonts w:ascii="仿宋" w:eastAsia="仿宋" w:hAnsi="仿宋" w:cs="仿宋" w:hint="eastAsia"/>
          <w:sz w:val="32"/>
          <w:szCs w:val="32"/>
        </w:rPr>
        <w:lastRenderedPageBreak/>
        <w:t>技师及以上职业技能等级；</w:t>
      </w:r>
      <w:r>
        <w:rPr>
          <w:rFonts w:ascii="仿宋" w:eastAsia="仿宋" w:hAnsi="仿宋" w:cs="仿宋" w:hint="eastAsia"/>
          <w:sz w:val="32"/>
          <w:szCs w:val="32"/>
        </w:rPr>
        <w:br/>
        <w:t>2</w:t>
      </w:r>
      <w:r>
        <w:rPr>
          <w:rFonts w:ascii="仿宋" w:eastAsia="仿宋" w:hAnsi="仿宋" w:cs="仿宋" w:hint="eastAsia"/>
          <w:sz w:val="32"/>
          <w:szCs w:val="32"/>
        </w:rPr>
        <w:t>、具有</w:t>
      </w:r>
      <w:r>
        <w:rPr>
          <w:rFonts w:ascii="仿宋" w:eastAsia="仿宋" w:hAnsi="仿宋" w:cs="仿宋" w:hint="eastAsia"/>
          <w:sz w:val="32"/>
          <w:szCs w:val="32"/>
        </w:rPr>
        <w:t>5</w:t>
      </w:r>
      <w:r>
        <w:rPr>
          <w:rFonts w:ascii="仿宋" w:eastAsia="仿宋" w:hAnsi="仿宋" w:cs="仿宋" w:hint="eastAsia"/>
          <w:sz w:val="32"/>
          <w:szCs w:val="32"/>
        </w:rPr>
        <w:t>年及以上从事</w:t>
      </w:r>
      <w:r>
        <w:rPr>
          <w:rFonts w:ascii="仿宋" w:eastAsia="仿宋" w:hAnsi="仿宋" w:cs="仿宋" w:hint="eastAsia"/>
          <w:sz w:val="32"/>
          <w:szCs w:val="32"/>
        </w:rPr>
        <w:t>300MW</w:t>
      </w:r>
      <w:r>
        <w:rPr>
          <w:rFonts w:ascii="仿宋" w:eastAsia="仿宋" w:hAnsi="仿宋" w:cs="仿宋" w:hint="eastAsia"/>
          <w:sz w:val="32"/>
          <w:szCs w:val="32"/>
        </w:rPr>
        <w:t>及以上等级</w:t>
      </w:r>
      <w:r>
        <w:rPr>
          <w:rFonts w:ascii="仿宋" w:eastAsia="仿宋" w:hAnsi="仿宋" w:cs="仿宋" w:hint="eastAsia"/>
          <w:sz w:val="32"/>
          <w:szCs w:val="32"/>
        </w:rPr>
        <w:t>CFB</w:t>
      </w:r>
      <w:r>
        <w:rPr>
          <w:rFonts w:ascii="仿宋" w:eastAsia="仿宋" w:hAnsi="仿宋" w:cs="仿宋" w:hint="eastAsia"/>
          <w:sz w:val="32"/>
          <w:szCs w:val="32"/>
        </w:rPr>
        <w:t>机组或</w:t>
      </w:r>
      <w:r>
        <w:rPr>
          <w:rFonts w:ascii="仿宋" w:eastAsia="仿宋" w:hAnsi="仿宋" w:cs="仿宋" w:hint="eastAsia"/>
          <w:sz w:val="32"/>
          <w:szCs w:val="32"/>
        </w:rPr>
        <w:t>600MW</w:t>
      </w:r>
      <w:r>
        <w:rPr>
          <w:rFonts w:ascii="仿宋" w:eastAsia="仿宋" w:hAnsi="仿宋" w:cs="仿宋" w:hint="eastAsia"/>
          <w:sz w:val="32"/>
          <w:szCs w:val="32"/>
        </w:rPr>
        <w:t>及以上等级超临界火电机组化学工作经验；熟悉本专业设备构造、工艺流程，熟悉火力发电厂国家标准和电力行业标准本专业部分；</w:t>
      </w:r>
      <w:r>
        <w:rPr>
          <w:rFonts w:ascii="仿宋" w:eastAsia="仿宋" w:hAnsi="仿宋" w:cs="仿宋" w:hint="eastAsia"/>
          <w:sz w:val="32"/>
          <w:szCs w:val="32"/>
        </w:rPr>
        <w:br/>
      </w:r>
      <w:r>
        <w:rPr>
          <w:rFonts w:ascii="仿宋" w:eastAsia="仿宋" w:hAnsi="仿宋" w:cs="仿宋" w:hint="eastAsia"/>
          <w:sz w:val="32"/>
          <w:szCs w:val="32"/>
        </w:rPr>
        <w:t>3</w:t>
      </w:r>
      <w:r>
        <w:rPr>
          <w:rFonts w:ascii="仿宋" w:eastAsia="仿宋" w:hAnsi="仿宋" w:cs="仿宋" w:hint="eastAsia"/>
          <w:sz w:val="32"/>
          <w:szCs w:val="32"/>
        </w:rPr>
        <w:t>、遵纪守法，品行端正，具备正常履行岗位职责的身体和心理条件，热爱本职工作，责任心强，有一定组织协调和沟通能力。</w:t>
      </w:r>
    </w:p>
    <w:p w14:paraId="45450F68" w14:textId="77777777" w:rsidR="00852FE3" w:rsidRDefault="008D621B">
      <w:pPr>
        <w:numPr>
          <w:ilvl w:val="0"/>
          <w:numId w:val="2"/>
        </w:numPr>
        <w:adjustRightInd w:val="0"/>
        <w:snapToGrid w:val="0"/>
        <w:spacing w:line="560" w:lineRule="exact"/>
        <w:rPr>
          <w:rFonts w:ascii="仿宋" w:eastAsia="仿宋" w:hAnsi="仿宋" w:cs="仿宋"/>
          <w:b/>
          <w:sz w:val="32"/>
          <w:szCs w:val="32"/>
        </w:rPr>
      </w:pPr>
      <w:r>
        <w:rPr>
          <w:rFonts w:ascii="仿宋" w:eastAsia="仿宋" w:hAnsi="仿宋" w:cs="仿宋" w:hint="eastAsia"/>
          <w:b/>
          <w:sz w:val="32"/>
          <w:szCs w:val="32"/>
        </w:rPr>
        <w:t>锅炉点检</w:t>
      </w:r>
      <w:r>
        <w:rPr>
          <w:rFonts w:ascii="仿宋" w:eastAsia="仿宋" w:hAnsi="仿宋" w:cs="仿宋" w:hint="eastAsia"/>
          <w:b/>
          <w:sz w:val="32"/>
          <w:szCs w:val="32"/>
        </w:rPr>
        <w:t>，</w:t>
      </w:r>
      <w:r>
        <w:rPr>
          <w:rFonts w:ascii="仿宋" w:eastAsia="仿宋" w:hAnsi="仿宋" w:cs="仿宋" w:hint="eastAsia"/>
          <w:b/>
          <w:sz w:val="32"/>
          <w:szCs w:val="32"/>
        </w:rPr>
        <w:t>1</w:t>
      </w:r>
      <w:r>
        <w:rPr>
          <w:rFonts w:ascii="仿宋" w:eastAsia="仿宋" w:hAnsi="仿宋" w:cs="仿宋" w:hint="eastAsia"/>
          <w:b/>
          <w:sz w:val="32"/>
          <w:szCs w:val="32"/>
        </w:rPr>
        <w:t>人，工作地点：朔州市平鲁区</w:t>
      </w:r>
    </w:p>
    <w:p w14:paraId="535960D8" w14:textId="77777777" w:rsidR="00852FE3" w:rsidRDefault="008D621B">
      <w:pPr>
        <w:adjustRightInd w:val="0"/>
        <w:snapToGrid w:val="0"/>
        <w:spacing w:line="560" w:lineRule="exact"/>
        <w:ind w:left="-142"/>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hint="eastAsia"/>
          <w:sz w:val="32"/>
          <w:szCs w:val="32"/>
        </w:rPr>
        <w:t>、</w:t>
      </w:r>
      <w:r>
        <w:rPr>
          <w:rFonts w:ascii="仿宋" w:eastAsia="仿宋" w:hAnsi="仿宋" w:cs="仿宋" w:hint="eastAsia"/>
          <w:sz w:val="32"/>
          <w:szCs w:val="32"/>
        </w:rPr>
        <w:t>35</w:t>
      </w:r>
      <w:r>
        <w:rPr>
          <w:rFonts w:ascii="仿宋" w:eastAsia="仿宋" w:hAnsi="仿宋" w:cs="仿宋" w:hint="eastAsia"/>
          <w:sz w:val="32"/>
          <w:szCs w:val="32"/>
        </w:rPr>
        <w:t>周岁及以下，全日制大专及以上学历，能源与动力工程等相关专业，助理工程师及以上职称；</w:t>
      </w:r>
      <w:r>
        <w:rPr>
          <w:rFonts w:ascii="仿宋" w:eastAsia="仿宋" w:hAnsi="仿宋" w:cs="仿宋" w:hint="eastAsia"/>
          <w:sz w:val="32"/>
          <w:szCs w:val="32"/>
        </w:rPr>
        <w:br/>
        <w:t>2</w:t>
      </w:r>
      <w:r>
        <w:rPr>
          <w:rFonts w:ascii="仿宋" w:eastAsia="仿宋" w:hAnsi="仿宋" w:cs="仿宋" w:hint="eastAsia"/>
          <w:sz w:val="32"/>
          <w:szCs w:val="32"/>
        </w:rPr>
        <w:t>、具有</w:t>
      </w:r>
      <w:r>
        <w:rPr>
          <w:rFonts w:ascii="仿宋" w:eastAsia="仿宋" w:hAnsi="仿宋" w:cs="仿宋" w:hint="eastAsia"/>
          <w:sz w:val="32"/>
          <w:szCs w:val="32"/>
        </w:rPr>
        <w:t>5</w:t>
      </w:r>
      <w:r>
        <w:rPr>
          <w:rFonts w:ascii="仿宋" w:eastAsia="仿宋" w:hAnsi="仿宋" w:cs="仿宋" w:hint="eastAsia"/>
          <w:sz w:val="32"/>
          <w:szCs w:val="32"/>
        </w:rPr>
        <w:t>年及以上从事</w:t>
      </w:r>
      <w:r>
        <w:rPr>
          <w:rFonts w:ascii="仿宋" w:eastAsia="仿宋" w:hAnsi="仿宋" w:cs="仿宋" w:hint="eastAsia"/>
          <w:sz w:val="32"/>
          <w:szCs w:val="32"/>
        </w:rPr>
        <w:t>300MW</w:t>
      </w:r>
      <w:r>
        <w:rPr>
          <w:rFonts w:ascii="仿宋" w:eastAsia="仿宋" w:hAnsi="仿宋" w:cs="仿宋" w:hint="eastAsia"/>
          <w:sz w:val="32"/>
          <w:szCs w:val="32"/>
        </w:rPr>
        <w:t>及以上等级</w:t>
      </w:r>
      <w:r>
        <w:rPr>
          <w:rFonts w:ascii="仿宋" w:eastAsia="仿宋" w:hAnsi="仿宋" w:cs="仿宋" w:hint="eastAsia"/>
          <w:sz w:val="32"/>
          <w:szCs w:val="32"/>
        </w:rPr>
        <w:t>CFB</w:t>
      </w:r>
      <w:r>
        <w:rPr>
          <w:rFonts w:ascii="仿宋" w:eastAsia="仿宋" w:hAnsi="仿宋" w:cs="仿宋" w:hint="eastAsia"/>
          <w:sz w:val="32"/>
          <w:szCs w:val="32"/>
        </w:rPr>
        <w:t>机组或</w:t>
      </w:r>
      <w:r>
        <w:rPr>
          <w:rFonts w:ascii="仿宋" w:eastAsia="仿宋" w:hAnsi="仿宋" w:cs="仿宋" w:hint="eastAsia"/>
          <w:sz w:val="32"/>
          <w:szCs w:val="32"/>
        </w:rPr>
        <w:t>600MW</w:t>
      </w:r>
      <w:r>
        <w:rPr>
          <w:rFonts w:ascii="仿宋" w:eastAsia="仿宋" w:hAnsi="仿宋" w:cs="仿宋" w:hint="eastAsia"/>
          <w:sz w:val="32"/>
          <w:szCs w:val="32"/>
        </w:rPr>
        <w:t>及以上等级超临界火电机组锅炉检修工作经验；熟悉本专业设备构造、原理、检修工艺工序，熟悉火力发电厂国家标准和电力行业标准本专业部分，掌握本专业业务知识及检修维护保养要求；</w:t>
      </w:r>
      <w:r>
        <w:rPr>
          <w:rFonts w:ascii="仿宋" w:eastAsia="仿宋" w:hAnsi="仿宋" w:cs="仿宋" w:hint="eastAsia"/>
          <w:sz w:val="32"/>
          <w:szCs w:val="32"/>
        </w:rPr>
        <w:br/>
        <w:t>3</w:t>
      </w:r>
      <w:r>
        <w:rPr>
          <w:rFonts w:ascii="仿宋" w:eastAsia="仿宋" w:hAnsi="仿宋" w:cs="仿宋" w:hint="eastAsia"/>
          <w:sz w:val="32"/>
          <w:szCs w:val="32"/>
        </w:rPr>
        <w:t>、遵纪守法，品行端正，具备正常</w:t>
      </w:r>
      <w:r>
        <w:rPr>
          <w:rFonts w:ascii="仿宋" w:eastAsia="仿宋" w:hAnsi="仿宋" w:cs="仿宋" w:hint="eastAsia"/>
          <w:sz w:val="32"/>
          <w:szCs w:val="32"/>
        </w:rPr>
        <w:t>履行岗位职责的身体和心理条件，热爱本职工作，责任心强，有一定组织协调和沟通能力。</w:t>
      </w:r>
    </w:p>
    <w:p w14:paraId="262C1C91" w14:textId="77777777" w:rsidR="00852FE3" w:rsidRDefault="008D621B">
      <w:pPr>
        <w:numPr>
          <w:ilvl w:val="0"/>
          <w:numId w:val="2"/>
        </w:numPr>
        <w:adjustRightInd w:val="0"/>
        <w:snapToGrid w:val="0"/>
        <w:spacing w:line="560" w:lineRule="exact"/>
        <w:rPr>
          <w:rFonts w:ascii="仿宋" w:eastAsia="仿宋" w:hAnsi="仿宋" w:cs="仿宋"/>
          <w:b/>
          <w:sz w:val="32"/>
          <w:szCs w:val="32"/>
        </w:rPr>
      </w:pPr>
      <w:r>
        <w:rPr>
          <w:rFonts w:ascii="仿宋" w:eastAsia="仿宋" w:hAnsi="仿宋" w:cs="仿宋" w:hint="eastAsia"/>
          <w:b/>
          <w:sz w:val="32"/>
          <w:szCs w:val="32"/>
        </w:rPr>
        <w:t>热控班组班员</w:t>
      </w:r>
      <w:r>
        <w:rPr>
          <w:rFonts w:ascii="仿宋" w:eastAsia="仿宋" w:hAnsi="仿宋" w:cs="仿宋" w:hint="eastAsia"/>
          <w:b/>
          <w:sz w:val="32"/>
          <w:szCs w:val="32"/>
        </w:rPr>
        <w:t>，</w:t>
      </w:r>
      <w:r>
        <w:rPr>
          <w:rFonts w:ascii="仿宋" w:eastAsia="仿宋" w:hAnsi="仿宋" w:cs="仿宋" w:hint="eastAsia"/>
          <w:b/>
          <w:sz w:val="32"/>
          <w:szCs w:val="32"/>
        </w:rPr>
        <w:t>2</w:t>
      </w:r>
      <w:r>
        <w:rPr>
          <w:rFonts w:ascii="仿宋" w:eastAsia="仿宋" w:hAnsi="仿宋" w:cs="仿宋" w:hint="eastAsia"/>
          <w:b/>
          <w:sz w:val="32"/>
          <w:szCs w:val="32"/>
        </w:rPr>
        <w:t>人，工作地点：朔州市平鲁区</w:t>
      </w:r>
    </w:p>
    <w:p w14:paraId="74BE0D31" w14:textId="77777777" w:rsidR="00852FE3" w:rsidRDefault="008D621B">
      <w:pPr>
        <w:adjustRightInd w:val="0"/>
        <w:snapToGrid w:val="0"/>
        <w:spacing w:line="560" w:lineRule="exact"/>
        <w:ind w:left="-142"/>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hint="eastAsia"/>
          <w:sz w:val="32"/>
          <w:szCs w:val="32"/>
        </w:rPr>
        <w:t>、</w:t>
      </w:r>
      <w:r>
        <w:rPr>
          <w:rFonts w:ascii="仿宋" w:eastAsia="仿宋" w:hAnsi="仿宋" w:cs="仿宋" w:hint="eastAsia"/>
          <w:sz w:val="32"/>
          <w:szCs w:val="32"/>
        </w:rPr>
        <w:t>35</w:t>
      </w:r>
      <w:r>
        <w:rPr>
          <w:rFonts w:ascii="仿宋" w:eastAsia="仿宋" w:hAnsi="仿宋" w:cs="仿宋" w:hint="eastAsia"/>
          <w:sz w:val="32"/>
          <w:szCs w:val="32"/>
        </w:rPr>
        <w:t>周岁以下，全日制本科及以上学历，能源与动力工程、自动化、计算机等相关专业；</w:t>
      </w:r>
    </w:p>
    <w:p w14:paraId="3A01690F" w14:textId="77777777" w:rsidR="00852FE3" w:rsidRDefault="008D621B">
      <w:pPr>
        <w:adjustRightInd w:val="0"/>
        <w:snapToGrid w:val="0"/>
        <w:spacing w:line="560" w:lineRule="exact"/>
        <w:ind w:left="-142"/>
        <w:rPr>
          <w:rFonts w:ascii="仿宋" w:eastAsia="仿宋" w:hAnsi="仿宋" w:cs="仿宋"/>
          <w:sz w:val="32"/>
          <w:szCs w:val="32"/>
        </w:rPr>
      </w:pPr>
      <w:r>
        <w:rPr>
          <w:rFonts w:ascii="仿宋" w:eastAsia="仿宋" w:hAnsi="仿宋" w:cs="仿宋" w:hint="eastAsia"/>
          <w:sz w:val="32"/>
          <w:szCs w:val="32"/>
        </w:rPr>
        <w:t>2</w:t>
      </w:r>
      <w:r>
        <w:rPr>
          <w:rFonts w:ascii="仿宋" w:eastAsia="仿宋" w:hAnsi="仿宋" w:cs="仿宋" w:hint="eastAsia"/>
          <w:sz w:val="32"/>
          <w:szCs w:val="32"/>
        </w:rPr>
        <w:t>、具有</w:t>
      </w:r>
      <w:r>
        <w:rPr>
          <w:rFonts w:ascii="仿宋" w:eastAsia="仿宋" w:hAnsi="仿宋" w:cs="仿宋" w:hint="eastAsia"/>
          <w:sz w:val="32"/>
          <w:szCs w:val="32"/>
        </w:rPr>
        <w:t>2</w:t>
      </w:r>
      <w:r>
        <w:rPr>
          <w:rFonts w:ascii="仿宋" w:eastAsia="仿宋" w:hAnsi="仿宋" w:cs="仿宋" w:hint="eastAsia"/>
          <w:sz w:val="32"/>
          <w:szCs w:val="32"/>
        </w:rPr>
        <w:t>年以上火电厂热控、电气专业工作经验，熟悉火电厂</w:t>
      </w:r>
      <w:r>
        <w:rPr>
          <w:rFonts w:ascii="仿宋" w:eastAsia="仿宋" w:hAnsi="仿宋" w:cs="仿宋" w:hint="eastAsia"/>
          <w:sz w:val="32"/>
          <w:szCs w:val="32"/>
        </w:rPr>
        <w:t>DCS</w:t>
      </w:r>
      <w:r>
        <w:rPr>
          <w:rFonts w:ascii="仿宋" w:eastAsia="仿宋" w:hAnsi="仿宋" w:cs="仿宋" w:hint="eastAsia"/>
          <w:sz w:val="32"/>
          <w:szCs w:val="32"/>
        </w:rPr>
        <w:t>、</w:t>
      </w:r>
      <w:r>
        <w:rPr>
          <w:rFonts w:ascii="仿宋" w:eastAsia="仿宋" w:hAnsi="仿宋" w:cs="仿宋" w:hint="eastAsia"/>
          <w:sz w:val="32"/>
          <w:szCs w:val="32"/>
        </w:rPr>
        <w:t>PLC</w:t>
      </w:r>
      <w:r>
        <w:rPr>
          <w:rFonts w:ascii="仿宋" w:eastAsia="仿宋" w:hAnsi="仿宋" w:cs="仿宋" w:hint="eastAsia"/>
          <w:sz w:val="32"/>
          <w:szCs w:val="32"/>
        </w:rPr>
        <w:t>和热控、电气专业检修相关业务知识及火电厂生</w:t>
      </w:r>
      <w:r>
        <w:rPr>
          <w:rFonts w:ascii="仿宋" w:eastAsia="仿宋" w:hAnsi="仿宋" w:cs="仿宋" w:hint="eastAsia"/>
          <w:sz w:val="32"/>
          <w:szCs w:val="32"/>
        </w:rPr>
        <w:lastRenderedPageBreak/>
        <w:t>产工艺流程；熟悉火力发电厂国家标准和电力行业标准本专业部分，掌握本专业业务知识及检修维护要求；</w:t>
      </w:r>
    </w:p>
    <w:p w14:paraId="548F740F" w14:textId="77777777" w:rsidR="00852FE3" w:rsidRDefault="008D621B">
      <w:pPr>
        <w:adjustRightInd w:val="0"/>
        <w:snapToGrid w:val="0"/>
        <w:spacing w:line="560" w:lineRule="exact"/>
        <w:ind w:left="-142"/>
        <w:rPr>
          <w:rFonts w:ascii="仿宋" w:eastAsia="仿宋" w:hAnsi="仿宋" w:cs="仿宋"/>
          <w:sz w:val="32"/>
          <w:szCs w:val="32"/>
        </w:rPr>
      </w:pPr>
      <w:r>
        <w:rPr>
          <w:rFonts w:ascii="仿宋" w:eastAsia="仿宋" w:hAnsi="仿宋" w:cs="仿宋" w:hint="eastAsia"/>
          <w:sz w:val="32"/>
          <w:szCs w:val="32"/>
        </w:rPr>
        <w:t>3</w:t>
      </w:r>
      <w:r>
        <w:rPr>
          <w:rFonts w:ascii="仿宋" w:eastAsia="仿宋" w:hAnsi="仿宋" w:cs="仿宋" w:hint="eastAsia"/>
          <w:sz w:val="32"/>
          <w:szCs w:val="32"/>
        </w:rPr>
        <w:t>、遵纪守法，品行端正，具备正常履行岗位职责的身体和心理条件，热爱本职工作，责任心强，有一定组织协调和沟通能力。</w:t>
      </w:r>
    </w:p>
    <w:p w14:paraId="4E7E6A78" w14:textId="77777777" w:rsidR="00852FE3" w:rsidRDefault="00852FE3">
      <w:pPr>
        <w:adjustRightInd w:val="0"/>
        <w:snapToGrid w:val="0"/>
        <w:spacing w:line="560" w:lineRule="exact"/>
        <w:rPr>
          <w:rFonts w:ascii="仿宋" w:eastAsia="仿宋" w:hAnsi="仿宋" w:cs="仿宋"/>
          <w:sz w:val="32"/>
          <w:szCs w:val="32"/>
        </w:rPr>
      </w:pPr>
    </w:p>
    <w:p w14:paraId="51F59E09" w14:textId="77777777" w:rsidR="00852FE3" w:rsidRDefault="00852FE3">
      <w:pPr>
        <w:spacing w:line="600" w:lineRule="exact"/>
        <w:ind w:left="-141"/>
        <w:rPr>
          <w:rFonts w:ascii="仿宋" w:eastAsia="仿宋" w:hAnsi="仿宋" w:cs="仿宋"/>
          <w:sz w:val="32"/>
          <w:szCs w:val="32"/>
        </w:rPr>
      </w:pPr>
    </w:p>
    <w:p w14:paraId="681879F2" w14:textId="77777777" w:rsidR="00852FE3" w:rsidRDefault="00852FE3">
      <w:pPr>
        <w:spacing w:line="600" w:lineRule="exact"/>
        <w:ind w:left="-141"/>
        <w:rPr>
          <w:rFonts w:ascii="仿宋" w:eastAsia="仿宋" w:hAnsi="仿宋" w:cs="仿宋"/>
          <w:sz w:val="32"/>
          <w:szCs w:val="32"/>
        </w:rPr>
      </w:pPr>
    </w:p>
    <w:p w14:paraId="081E8987" w14:textId="77777777" w:rsidR="00852FE3" w:rsidRDefault="008D621B">
      <w:pPr>
        <w:spacing w:line="600" w:lineRule="exact"/>
        <w:ind w:left="-141"/>
        <w:rPr>
          <w:rFonts w:ascii="仿宋" w:eastAsia="仿宋" w:hAnsi="仿宋" w:cs="仿宋"/>
          <w:sz w:val="32"/>
          <w:szCs w:val="32"/>
        </w:rPr>
      </w:pPr>
      <w:r>
        <w:rPr>
          <w:rFonts w:ascii="仿宋" w:eastAsia="仿宋" w:hAnsi="仿宋" w:cs="仿宋" w:hint="eastAsia"/>
          <w:b/>
          <w:kern w:val="0"/>
          <w:sz w:val="32"/>
          <w:szCs w:val="32"/>
        </w:rPr>
        <w:t>联系人：池先生</w:t>
      </w:r>
      <w:r>
        <w:rPr>
          <w:rFonts w:ascii="仿宋" w:eastAsia="仿宋" w:hAnsi="仿宋" w:cs="仿宋" w:hint="eastAsia"/>
          <w:b/>
          <w:kern w:val="0"/>
          <w:sz w:val="32"/>
          <w:szCs w:val="32"/>
        </w:rPr>
        <w:t xml:space="preserve">  0349</w:t>
      </w:r>
      <w:r>
        <w:rPr>
          <w:rFonts w:ascii="仿宋" w:eastAsia="仿宋" w:hAnsi="仿宋" w:cs="仿宋" w:hint="eastAsia"/>
          <w:b/>
          <w:kern w:val="0"/>
          <w:sz w:val="32"/>
          <w:szCs w:val="32"/>
        </w:rPr>
        <w:t>—</w:t>
      </w:r>
      <w:r>
        <w:rPr>
          <w:rFonts w:ascii="仿宋" w:eastAsia="仿宋" w:hAnsi="仿宋" w:cs="仿宋" w:hint="eastAsia"/>
          <w:b/>
          <w:kern w:val="0"/>
          <w:sz w:val="32"/>
          <w:szCs w:val="32"/>
        </w:rPr>
        <w:t>6695038</w:t>
      </w:r>
    </w:p>
    <w:p w14:paraId="003F44E1" w14:textId="77777777" w:rsidR="00852FE3" w:rsidRDefault="00852FE3">
      <w:pPr>
        <w:rPr>
          <w:rFonts w:ascii="仿宋" w:eastAsia="仿宋" w:hAnsi="仿宋" w:cs="仿宋"/>
          <w:sz w:val="32"/>
          <w:szCs w:val="32"/>
        </w:rPr>
      </w:pPr>
    </w:p>
    <w:p w14:paraId="22DADA31" w14:textId="77777777" w:rsidR="00852FE3" w:rsidRDefault="008D621B">
      <w:pPr>
        <w:rPr>
          <w:rFonts w:ascii="Times" w:hAnsi="Times"/>
        </w:rPr>
      </w:pPr>
      <w:r>
        <w:rPr>
          <w:rFonts w:ascii="Times" w:hAnsi="Times" w:hint="eastAsia"/>
        </w:rPr>
        <w:br w:type="page"/>
      </w:r>
    </w:p>
    <w:p w14:paraId="78607AC9" w14:textId="77777777" w:rsidR="00852FE3" w:rsidRDefault="008D621B">
      <w:pPr>
        <w:pStyle w:val="1"/>
        <w:spacing w:line="600" w:lineRule="exact"/>
        <w:rPr>
          <w:rFonts w:ascii="Times" w:hAnsi="Times"/>
          <w:color w:val="FF0000"/>
        </w:rPr>
      </w:pPr>
      <w:r>
        <w:rPr>
          <w:rFonts w:ascii="Times" w:hAnsi="Times" w:hint="eastAsia"/>
        </w:rPr>
        <w:lastRenderedPageBreak/>
        <w:t>3</w:t>
      </w:r>
      <w:r>
        <w:rPr>
          <w:rFonts w:ascii="Times" w:hAnsi="Times" w:hint="eastAsia"/>
        </w:rPr>
        <w:t>、苏晋保德煤电有限公司</w:t>
      </w:r>
    </w:p>
    <w:p w14:paraId="0F948A12" w14:textId="77777777" w:rsidR="00852FE3" w:rsidRDefault="008D621B">
      <w:pPr>
        <w:spacing w:line="600" w:lineRule="exact"/>
        <w:ind w:leftChars="-67" w:left="-141"/>
        <w:rPr>
          <w:rFonts w:ascii="仿宋" w:eastAsia="仿宋" w:hAnsi="仿宋" w:cs="仿宋"/>
          <w:b/>
          <w:sz w:val="32"/>
          <w:szCs w:val="32"/>
        </w:rPr>
      </w:pPr>
      <w:r>
        <w:rPr>
          <w:rFonts w:ascii="仿宋" w:eastAsia="仿宋" w:hAnsi="仿宋" w:cs="仿宋" w:hint="eastAsia"/>
          <w:sz w:val="32"/>
          <w:szCs w:val="32"/>
        </w:rPr>
        <w:t>【公司简介】</w:t>
      </w:r>
    </w:p>
    <w:p w14:paraId="730F5A03" w14:textId="77777777" w:rsidR="00852FE3" w:rsidRDefault="008D621B">
      <w:pPr>
        <w:spacing w:line="600" w:lineRule="exact"/>
        <w:ind w:firstLineChars="200" w:firstLine="640"/>
        <w:rPr>
          <w:rFonts w:ascii="仿宋" w:eastAsia="仿宋" w:hAnsi="仿宋" w:cs="仿宋"/>
          <w:bCs/>
          <w:sz w:val="32"/>
          <w:szCs w:val="32"/>
        </w:rPr>
      </w:pPr>
      <w:r>
        <w:rPr>
          <w:rFonts w:ascii="仿宋" w:eastAsia="仿宋" w:hAnsi="仿宋" w:cs="仿宋" w:hint="eastAsia"/>
          <w:bCs/>
          <w:sz w:val="32"/>
          <w:szCs w:val="32"/>
        </w:rPr>
        <w:t>苏晋保德煤电有限公司是江苏省国信集团下属苏晋能源的全资子公司，位于山西省忻州市保德县，紧邻沧榆高速，交通便利。公司现有两台</w:t>
      </w:r>
      <w:r>
        <w:rPr>
          <w:rFonts w:ascii="仿宋" w:eastAsia="仿宋" w:hAnsi="仿宋" w:cs="仿宋" w:hint="eastAsia"/>
          <w:bCs/>
          <w:sz w:val="32"/>
          <w:szCs w:val="32"/>
        </w:rPr>
        <w:t>66</w:t>
      </w:r>
      <w:r>
        <w:rPr>
          <w:rFonts w:ascii="仿宋" w:eastAsia="仿宋" w:hAnsi="仿宋" w:cs="仿宋" w:hint="eastAsia"/>
          <w:bCs/>
          <w:sz w:val="32"/>
          <w:szCs w:val="32"/>
        </w:rPr>
        <w:t>万千瓦超超临界直接空冷发电机组，是山西省首台投产的</w:t>
      </w:r>
      <w:r>
        <w:rPr>
          <w:rFonts w:ascii="仿宋" w:eastAsia="仿宋" w:hAnsi="仿宋" w:cs="仿宋" w:hint="eastAsia"/>
          <w:bCs/>
          <w:sz w:val="32"/>
          <w:szCs w:val="32"/>
        </w:rPr>
        <w:t>60</w:t>
      </w:r>
      <w:r>
        <w:rPr>
          <w:rFonts w:ascii="仿宋" w:eastAsia="仿宋" w:hAnsi="仿宋" w:cs="仿宋" w:hint="eastAsia"/>
          <w:bCs/>
          <w:sz w:val="32"/>
          <w:szCs w:val="32"/>
        </w:rPr>
        <w:t>万级超超临界机组</w:t>
      </w:r>
      <w:r>
        <w:rPr>
          <w:rFonts w:ascii="仿宋" w:eastAsia="仿宋" w:hAnsi="仿宋" w:cs="仿宋" w:hint="eastAsia"/>
          <w:bCs/>
          <w:sz w:val="32"/>
          <w:szCs w:val="32"/>
        </w:rPr>
        <w:t>，</w:t>
      </w:r>
      <w:r>
        <w:rPr>
          <w:rFonts w:ascii="仿宋" w:eastAsia="仿宋" w:hAnsi="仿宋" w:cs="仿宋" w:hint="eastAsia"/>
          <w:bCs/>
          <w:sz w:val="32"/>
          <w:szCs w:val="32"/>
        </w:rPr>
        <w:t>也是一家“数字化、花园式”现代电厂，于</w:t>
      </w:r>
      <w:r>
        <w:rPr>
          <w:rFonts w:ascii="仿宋" w:eastAsia="仿宋" w:hAnsi="仿宋" w:cs="仿宋" w:hint="eastAsia"/>
          <w:bCs/>
          <w:sz w:val="32"/>
          <w:szCs w:val="32"/>
        </w:rPr>
        <w:t>2021</w:t>
      </w:r>
      <w:r>
        <w:rPr>
          <w:rFonts w:ascii="仿宋" w:eastAsia="仿宋" w:hAnsi="仿宋" w:cs="仿宋" w:hint="eastAsia"/>
          <w:bCs/>
          <w:sz w:val="32"/>
          <w:szCs w:val="32"/>
        </w:rPr>
        <w:t>年</w:t>
      </w:r>
      <w:r>
        <w:rPr>
          <w:rFonts w:ascii="仿宋" w:eastAsia="仿宋" w:hAnsi="仿宋" w:cs="仿宋" w:hint="eastAsia"/>
          <w:bCs/>
          <w:sz w:val="32"/>
          <w:szCs w:val="32"/>
        </w:rPr>
        <w:t>1</w:t>
      </w:r>
      <w:r>
        <w:rPr>
          <w:rFonts w:ascii="仿宋" w:eastAsia="仿宋" w:hAnsi="仿宋" w:cs="仿宋" w:hint="eastAsia"/>
          <w:bCs/>
          <w:sz w:val="32"/>
          <w:szCs w:val="32"/>
        </w:rPr>
        <w:t>月实现机组双投，通过雁淮直流外送江苏，年发电能力约</w:t>
      </w:r>
      <w:r>
        <w:rPr>
          <w:rFonts w:ascii="仿宋" w:eastAsia="仿宋" w:hAnsi="仿宋" w:cs="仿宋" w:hint="eastAsia"/>
          <w:bCs/>
          <w:sz w:val="32"/>
          <w:szCs w:val="32"/>
        </w:rPr>
        <w:t>70</w:t>
      </w:r>
      <w:r>
        <w:rPr>
          <w:rFonts w:ascii="仿宋" w:eastAsia="仿宋" w:hAnsi="仿宋" w:cs="仿宋" w:hint="eastAsia"/>
          <w:bCs/>
          <w:sz w:val="32"/>
          <w:szCs w:val="32"/>
        </w:rPr>
        <w:t>亿千瓦时，可就地消纳低热值煤约</w:t>
      </w:r>
      <w:r>
        <w:rPr>
          <w:rFonts w:ascii="仿宋" w:eastAsia="仿宋" w:hAnsi="仿宋" w:cs="仿宋" w:hint="eastAsia"/>
          <w:bCs/>
          <w:sz w:val="32"/>
          <w:szCs w:val="32"/>
        </w:rPr>
        <w:t>400</w:t>
      </w:r>
      <w:r>
        <w:rPr>
          <w:rFonts w:ascii="仿宋" w:eastAsia="仿宋" w:hAnsi="仿宋" w:cs="仿宋" w:hint="eastAsia"/>
          <w:bCs/>
          <w:sz w:val="32"/>
          <w:szCs w:val="32"/>
        </w:rPr>
        <w:t>万吨</w:t>
      </w:r>
      <w:r>
        <w:rPr>
          <w:rFonts w:ascii="仿宋" w:eastAsia="仿宋" w:hAnsi="仿宋" w:cs="仿宋" w:hint="eastAsia"/>
          <w:bCs/>
          <w:sz w:val="32"/>
          <w:szCs w:val="32"/>
        </w:rPr>
        <w:t>/</w:t>
      </w:r>
      <w:r>
        <w:rPr>
          <w:rFonts w:ascii="仿宋" w:eastAsia="仿宋" w:hAnsi="仿宋" w:cs="仿宋" w:hint="eastAsia"/>
          <w:bCs/>
          <w:sz w:val="32"/>
          <w:szCs w:val="32"/>
        </w:rPr>
        <w:t>年，有效推动了煤炭清洁高效利用，做到了能源绿色低碳发展，机组安全运行监管水平优于国内同类型机组，先后荣获“中国电力优质工程奖”</w:t>
      </w:r>
      <w:r>
        <w:rPr>
          <w:rFonts w:ascii="仿宋" w:eastAsia="仿宋" w:hAnsi="仿宋" w:cs="仿宋" w:hint="eastAsia"/>
          <w:bCs/>
          <w:sz w:val="32"/>
          <w:szCs w:val="32"/>
        </w:rPr>
        <w:t>、</w:t>
      </w:r>
      <w:r>
        <w:rPr>
          <w:rFonts w:ascii="仿宋" w:eastAsia="仿宋" w:hAnsi="仿宋" w:cs="仿宋" w:hint="eastAsia"/>
          <w:bCs/>
          <w:sz w:val="32"/>
          <w:szCs w:val="32"/>
        </w:rPr>
        <w:t>“国家优质工程奖”</w:t>
      </w:r>
      <w:r>
        <w:rPr>
          <w:rFonts w:ascii="仿宋" w:eastAsia="仿宋" w:hAnsi="仿宋" w:cs="仿宋" w:hint="eastAsia"/>
          <w:bCs/>
          <w:sz w:val="32"/>
          <w:szCs w:val="32"/>
        </w:rPr>
        <w:t>、“</w:t>
      </w:r>
      <w:r>
        <w:rPr>
          <w:rFonts w:ascii="仿宋" w:eastAsia="仿宋" w:hAnsi="仿宋" w:cs="仿宋" w:hint="eastAsia"/>
          <w:bCs/>
          <w:sz w:val="32"/>
          <w:szCs w:val="32"/>
        </w:rPr>
        <w:t>山西省文明单位</w:t>
      </w:r>
      <w:r>
        <w:rPr>
          <w:rFonts w:ascii="仿宋" w:eastAsia="仿宋" w:hAnsi="仿宋" w:cs="仿宋" w:hint="eastAsia"/>
          <w:bCs/>
          <w:sz w:val="32"/>
          <w:szCs w:val="32"/>
        </w:rPr>
        <w:t>”、</w:t>
      </w:r>
      <w:r>
        <w:rPr>
          <w:rFonts w:ascii="仿宋" w:eastAsia="仿宋" w:hAnsi="仿宋" w:cs="仿宋" w:hint="eastAsia"/>
          <w:bCs/>
          <w:sz w:val="32"/>
          <w:szCs w:val="32"/>
        </w:rPr>
        <w:t>省“健康生活·幸福企业”试点单位、省“五星级”群众安康工作服务站等荣誉称号，具有良好的社会效益和显著的经济效益。</w:t>
      </w:r>
    </w:p>
    <w:p w14:paraId="0346C6DB" w14:textId="77777777" w:rsidR="00852FE3" w:rsidRDefault="008D621B">
      <w:pPr>
        <w:spacing w:line="600" w:lineRule="exact"/>
        <w:ind w:leftChars="-67" w:left="-140" w:hanging="1"/>
        <w:rPr>
          <w:rFonts w:ascii="仿宋" w:eastAsia="仿宋" w:hAnsi="仿宋" w:cs="仿宋"/>
          <w:sz w:val="32"/>
          <w:szCs w:val="32"/>
        </w:rPr>
      </w:pPr>
      <w:r>
        <w:rPr>
          <w:rFonts w:ascii="仿宋" w:eastAsia="仿宋" w:hAnsi="仿宋" w:cs="仿宋" w:hint="eastAsia"/>
          <w:sz w:val="32"/>
          <w:szCs w:val="32"/>
        </w:rPr>
        <w:t>【招聘岗位及要求】</w:t>
      </w:r>
    </w:p>
    <w:p w14:paraId="2F578D11" w14:textId="77777777" w:rsidR="00852FE3" w:rsidRDefault="008D621B">
      <w:pPr>
        <w:numPr>
          <w:ilvl w:val="0"/>
          <w:numId w:val="2"/>
        </w:numPr>
        <w:spacing w:line="600" w:lineRule="exact"/>
        <w:rPr>
          <w:rFonts w:ascii="仿宋" w:eastAsia="仿宋" w:hAnsi="仿宋" w:cs="仿宋"/>
          <w:b/>
          <w:sz w:val="32"/>
          <w:szCs w:val="32"/>
        </w:rPr>
      </w:pPr>
      <w:r>
        <w:rPr>
          <w:rFonts w:ascii="仿宋" w:eastAsia="仿宋" w:hAnsi="仿宋" w:cs="仿宋" w:hint="eastAsia"/>
          <w:b/>
          <w:sz w:val="32"/>
          <w:szCs w:val="32"/>
        </w:rPr>
        <w:t>运行岗，</w:t>
      </w:r>
      <w:r>
        <w:rPr>
          <w:rFonts w:ascii="仿宋" w:eastAsia="仿宋" w:hAnsi="仿宋" w:cs="仿宋" w:hint="eastAsia"/>
          <w:b/>
          <w:sz w:val="32"/>
          <w:szCs w:val="32"/>
        </w:rPr>
        <w:t>10</w:t>
      </w:r>
      <w:r>
        <w:rPr>
          <w:rFonts w:ascii="仿宋" w:eastAsia="仿宋" w:hAnsi="仿宋" w:cs="仿宋" w:hint="eastAsia"/>
          <w:b/>
          <w:sz w:val="32"/>
          <w:szCs w:val="32"/>
        </w:rPr>
        <w:t>人，工作地点：忻州市保德县</w:t>
      </w:r>
    </w:p>
    <w:p w14:paraId="706A7A3D" w14:textId="77777777" w:rsidR="00852FE3" w:rsidRDefault="008D621B">
      <w:pPr>
        <w:rPr>
          <w:rFonts w:ascii="仿宋" w:eastAsia="仿宋" w:hAnsi="仿宋" w:cs="仿宋"/>
          <w:bCs/>
          <w:sz w:val="32"/>
          <w:szCs w:val="32"/>
        </w:rPr>
      </w:pPr>
      <w:r>
        <w:rPr>
          <w:rFonts w:ascii="仿宋" w:eastAsia="仿宋" w:hAnsi="仿宋" w:cs="仿宋" w:hint="eastAsia"/>
          <w:bCs/>
          <w:sz w:val="32"/>
          <w:szCs w:val="32"/>
        </w:rPr>
        <w:t>1</w:t>
      </w:r>
      <w:r>
        <w:rPr>
          <w:rFonts w:ascii="仿宋" w:eastAsia="仿宋" w:hAnsi="仿宋" w:cs="仿宋" w:hint="eastAsia"/>
          <w:bCs/>
          <w:sz w:val="32"/>
          <w:szCs w:val="32"/>
        </w:rPr>
        <w:t>、</w:t>
      </w:r>
      <w:r>
        <w:rPr>
          <w:rFonts w:ascii="仿宋" w:eastAsia="仿宋" w:hAnsi="仿宋" w:cs="仿宋" w:hint="eastAsia"/>
          <w:bCs/>
          <w:sz w:val="32"/>
          <w:szCs w:val="32"/>
        </w:rPr>
        <w:t>2026</w:t>
      </w:r>
      <w:r>
        <w:rPr>
          <w:rFonts w:ascii="仿宋" w:eastAsia="仿宋" w:hAnsi="仿宋" w:cs="仿宋" w:hint="eastAsia"/>
          <w:bCs/>
          <w:sz w:val="32"/>
          <w:szCs w:val="32"/>
        </w:rPr>
        <w:t>届毕业生、</w:t>
      </w:r>
      <w:r>
        <w:rPr>
          <w:rFonts w:ascii="仿宋" w:eastAsia="仿宋" w:hAnsi="仿宋" w:cs="仿宋" w:hint="eastAsia"/>
          <w:bCs/>
          <w:sz w:val="32"/>
          <w:szCs w:val="32"/>
        </w:rPr>
        <w:t>2025</w:t>
      </w:r>
      <w:r>
        <w:rPr>
          <w:rFonts w:ascii="仿宋" w:eastAsia="仿宋" w:hAnsi="仿宋" w:cs="仿宋" w:hint="eastAsia"/>
          <w:bCs/>
          <w:sz w:val="32"/>
          <w:szCs w:val="32"/>
        </w:rPr>
        <w:t>届未就业毕业生，本科及以上学历，能源与动力工程、电气工程及其自动化、自动化等相关专业。</w:t>
      </w:r>
    </w:p>
    <w:p w14:paraId="1379ADB1" w14:textId="77777777" w:rsidR="00852FE3" w:rsidRDefault="008D621B">
      <w:pPr>
        <w:rPr>
          <w:rFonts w:ascii="仿宋" w:eastAsia="仿宋" w:hAnsi="仿宋" w:cs="仿宋"/>
          <w:bCs/>
          <w:sz w:val="32"/>
          <w:szCs w:val="32"/>
        </w:rPr>
      </w:pPr>
      <w:r>
        <w:rPr>
          <w:rFonts w:ascii="仿宋" w:eastAsia="仿宋" w:hAnsi="仿宋" w:cs="仿宋" w:hint="eastAsia"/>
          <w:bCs/>
          <w:sz w:val="32"/>
          <w:szCs w:val="32"/>
        </w:rPr>
        <w:t>2</w:t>
      </w:r>
      <w:r>
        <w:rPr>
          <w:rFonts w:ascii="仿宋" w:eastAsia="仿宋" w:hAnsi="仿宋" w:cs="仿宋" w:hint="eastAsia"/>
          <w:bCs/>
          <w:sz w:val="32"/>
          <w:szCs w:val="32"/>
        </w:rPr>
        <w:t>、专业基础扎实，有较强的学习能力，责任心强。</w:t>
      </w:r>
    </w:p>
    <w:p w14:paraId="55162A83" w14:textId="77777777" w:rsidR="00852FE3" w:rsidRDefault="008D621B">
      <w:pPr>
        <w:numPr>
          <w:ilvl w:val="0"/>
          <w:numId w:val="2"/>
        </w:numPr>
        <w:spacing w:line="600" w:lineRule="exact"/>
        <w:rPr>
          <w:rFonts w:ascii="仿宋" w:eastAsia="仿宋" w:hAnsi="仿宋" w:cs="仿宋"/>
          <w:b/>
          <w:sz w:val="32"/>
          <w:szCs w:val="32"/>
        </w:rPr>
      </w:pPr>
      <w:r>
        <w:rPr>
          <w:rFonts w:ascii="仿宋" w:eastAsia="仿宋" w:hAnsi="仿宋" w:cs="仿宋" w:hint="eastAsia"/>
          <w:b/>
          <w:sz w:val="32"/>
          <w:szCs w:val="32"/>
        </w:rPr>
        <w:t>审计</w:t>
      </w:r>
      <w:r>
        <w:rPr>
          <w:rFonts w:ascii="仿宋" w:eastAsia="仿宋" w:hAnsi="仿宋" w:cs="仿宋" w:hint="eastAsia"/>
          <w:b/>
          <w:sz w:val="32"/>
          <w:szCs w:val="32"/>
        </w:rPr>
        <w:t>岗，</w:t>
      </w:r>
      <w:r>
        <w:rPr>
          <w:rFonts w:ascii="仿宋" w:eastAsia="仿宋" w:hAnsi="仿宋" w:cs="仿宋" w:hint="eastAsia"/>
          <w:b/>
          <w:sz w:val="32"/>
          <w:szCs w:val="32"/>
        </w:rPr>
        <w:t>1</w:t>
      </w:r>
      <w:r>
        <w:rPr>
          <w:rFonts w:ascii="仿宋" w:eastAsia="仿宋" w:hAnsi="仿宋" w:cs="仿宋" w:hint="eastAsia"/>
          <w:b/>
          <w:sz w:val="32"/>
          <w:szCs w:val="32"/>
        </w:rPr>
        <w:t>人，工作地点：忻州市保德县</w:t>
      </w:r>
    </w:p>
    <w:p w14:paraId="5EA29404" w14:textId="77777777" w:rsidR="00852FE3" w:rsidRDefault="008D621B">
      <w:pPr>
        <w:spacing w:line="600" w:lineRule="exact"/>
        <w:rPr>
          <w:rFonts w:ascii="仿宋" w:eastAsia="仿宋" w:hAnsi="仿宋" w:cs="仿宋"/>
          <w:bCs/>
          <w:sz w:val="32"/>
          <w:szCs w:val="32"/>
        </w:rPr>
      </w:pPr>
      <w:r>
        <w:rPr>
          <w:rFonts w:ascii="仿宋" w:eastAsia="仿宋" w:hAnsi="仿宋" w:cs="仿宋" w:hint="eastAsia"/>
          <w:bCs/>
          <w:sz w:val="32"/>
          <w:szCs w:val="32"/>
        </w:rPr>
        <w:t>1</w:t>
      </w:r>
      <w:r>
        <w:rPr>
          <w:rFonts w:ascii="仿宋" w:eastAsia="仿宋" w:hAnsi="仿宋" w:cs="仿宋" w:hint="eastAsia"/>
          <w:bCs/>
          <w:sz w:val="32"/>
          <w:szCs w:val="32"/>
        </w:rPr>
        <w:t>、</w:t>
      </w:r>
      <w:r>
        <w:rPr>
          <w:rFonts w:ascii="仿宋" w:eastAsia="仿宋" w:hAnsi="仿宋" w:cs="仿宋" w:hint="eastAsia"/>
          <w:bCs/>
          <w:sz w:val="32"/>
          <w:szCs w:val="32"/>
        </w:rPr>
        <w:t>2026</w:t>
      </w:r>
      <w:r>
        <w:rPr>
          <w:rFonts w:ascii="仿宋" w:eastAsia="仿宋" w:hAnsi="仿宋" w:cs="仿宋" w:hint="eastAsia"/>
          <w:bCs/>
          <w:sz w:val="32"/>
          <w:szCs w:val="32"/>
        </w:rPr>
        <w:t>届毕业生、</w:t>
      </w:r>
      <w:r>
        <w:rPr>
          <w:rFonts w:ascii="仿宋" w:eastAsia="仿宋" w:hAnsi="仿宋" w:cs="仿宋" w:hint="eastAsia"/>
          <w:bCs/>
          <w:sz w:val="32"/>
          <w:szCs w:val="32"/>
        </w:rPr>
        <w:t>2025</w:t>
      </w:r>
      <w:r>
        <w:rPr>
          <w:rFonts w:ascii="仿宋" w:eastAsia="仿宋" w:hAnsi="仿宋" w:cs="仿宋" w:hint="eastAsia"/>
          <w:bCs/>
          <w:sz w:val="32"/>
          <w:szCs w:val="32"/>
        </w:rPr>
        <w:t>届未就业毕业生，本科及以上学历，审计、工程审计等相关专业。</w:t>
      </w:r>
    </w:p>
    <w:p w14:paraId="3784B397" w14:textId="77777777" w:rsidR="00852FE3" w:rsidRDefault="008D621B">
      <w:pPr>
        <w:spacing w:line="600" w:lineRule="exact"/>
        <w:rPr>
          <w:rFonts w:ascii="仿宋" w:eastAsia="仿宋" w:hAnsi="仿宋" w:cs="仿宋"/>
          <w:bCs/>
          <w:sz w:val="32"/>
          <w:szCs w:val="32"/>
        </w:rPr>
      </w:pPr>
      <w:r>
        <w:rPr>
          <w:rFonts w:ascii="仿宋" w:eastAsia="仿宋" w:hAnsi="仿宋" w:cs="仿宋" w:hint="eastAsia"/>
          <w:bCs/>
          <w:sz w:val="32"/>
          <w:szCs w:val="32"/>
        </w:rPr>
        <w:t>2</w:t>
      </w:r>
      <w:r>
        <w:rPr>
          <w:rFonts w:ascii="仿宋" w:eastAsia="仿宋" w:hAnsi="仿宋" w:cs="仿宋" w:hint="eastAsia"/>
          <w:bCs/>
          <w:sz w:val="32"/>
          <w:szCs w:val="32"/>
        </w:rPr>
        <w:t>、专业基础扎实，有较强的学习能力，责任心强。</w:t>
      </w:r>
    </w:p>
    <w:p w14:paraId="173EB84E" w14:textId="77777777" w:rsidR="00852FE3" w:rsidRDefault="008D621B">
      <w:pPr>
        <w:numPr>
          <w:ilvl w:val="0"/>
          <w:numId w:val="2"/>
        </w:numPr>
        <w:spacing w:line="600" w:lineRule="exact"/>
        <w:rPr>
          <w:rFonts w:ascii="仿宋" w:eastAsia="仿宋" w:hAnsi="仿宋" w:cs="仿宋"/>
          <w:b/>
          <w:sz w:val="32"/>
          <w:szCs w:val="32"/>
        </w:rPr>
      </w:pPr>
      <w:r>
        <w:rPr>
          <w:rFonts w:ascii="仿宋" w:eastAsia="仿宋" w:hAnsi="仿宋" w:cs="仿宋" w:hint="eastAsia"/>
          <w:b/>
          <w:sz w:val="32"/>
          <w:szCs w:val="32"/>
        </w:rPr>
        <w:lastRenderedPageBreak/>
        <w:t>法务</w:t>
      </w:r>
      <w:r>
        <w:rPr>
          <w:rFonts w:ascii="仿宋" w:eastAsia="仿宋" w:hAnsi="仿宋" w:cs="仿宋" w:hint="eastAsia"/>
          <w:b/>
          <w:sz w:val="32"/>
          <w:szCs w:val="32"/>
        </w:rPr>
        <w:t>岗，</w:t>
      </w:r>
      <w:r>
        <w:rPr>
          <w:rFonts w:ascii="仿宋" w:eastAsia="仿宋" w:hAnsi="仿宋" w:cs="仿宋" w:hint="eastAsia"/>
          <w:b/>
          <w:sz w:val="32"/>
          <w:szCs w:val="32"/>
        </w:rPr>
        <w:t>1</w:t>
      </w:r>
      <w:r>
        <w:rPr>
          <w:rFonts w:ascii="仿宋" w:eastAsia="仿宋" w:hAnsi="仿宋" w:cs="仿宋" w:hint="eastAsia"/>
          <w:b/>
          <w:sz w:val="32"/>
          <w:szCs w:val="32"/>
        </w:rPr>
        <w:t>人，工作地点：忻州市保德县</w:t>
      </w:r>
    </w:p>
    <w:p w14:paraId="21F6E72E" w14:textId="77777777" w:rsidR="00852FE3" w:rsidRDefault="008D621B">
      <w:pPr>
        <w:rPr>
          <w:rFonts w:ascii="仿宋" w:eastAsia="仿宋" w:hAnsi="仿宋" w:cs="仿宋"/>
          <w:bCs/>
          <w:sz w:val="32"/>
          <w:szCs w:val="32"/>
        </w:rPr>
      </w:pPr>
      <w:r>
        <w:rPr>
          <w:rFonts w:ascii="仿宋" w:eastAsia="仿宋" w:hAnsi="仿宋" w:cs="仿宋" w:hint="eastAsia"/>
          <w:bCs/>
          <w:sz w:val="32"/>
          <w:szCs w:val="32"/>
        </w:rPr>
        <w:t>1</w:t>
      </w:r>
      <w:r>
        <w:rPr>
          <w:rFonts w:ascii="仿宋" w:eastAsia="仿宋" w:hAnsi="仿宋" w:cs="仿宋" w:hint="eastAsia"/>
          <w:bCs/>
          <w:sz w:val="32"/>
          <w:szCs w:val="32"/>
        </w:rPr>
        <w:t>、</w:t>
      </w:r>
      <w:r>
        <w:rPr>
          <w:rFonts w:ascii="仿宋" w:eastAsia="仿宋" w:hAnsi="仿宋" w:cs="仿宋" w:hint="eastAsia"/>
          <w:bCs/>
          <w:sz w:val="32"/>
          <w:szCs w:val="32"/>
        </w:rPr>
        <w:t>2026</w:t>
      </w:r>
      <w:r>
        <w:rPr>
          <w:rFonts w:ascii="仿宋" w:eastAsia="仿宋" w:hAnsi="仿宋" w:cs="仿宋" w:hint="eastAsia"/>
          <w:bCs/>
          <w:sz w:val="32"/>
          <w:szCs w:val="32"/>
        </w:rPr>
        <w:t>届毕业生、</w:t>
      </w:r>
      <w:r>
        <w:rPr>
          <w:rFonts w:ascii="仿宋" w:eastAsia="仿宋" w:hAnsi="仿宋" w:cs="仿宋" w:hint="eastAsia"/>
          <w:bCs/>
          <w:sz w:val="32"/>
          <w:szCs w:val="32"/>
        </w:rPr>
        <w:t>2025</w:t>
      </w:r>
      <w:r>
        <w:rPr>
          <w:rFonts w:ascii="仿宋" w:eastAsia="仿宋" w:hAnsi="仿宋" w:cs="仿宋" w:hint="eastAsia"/>
          <w:bCs/>
          <w:sz w:val="32"/>
          <w:szCs w:val="32"/>
        </w:rPr>
        <w:t>届未就业毕业生，本科及以上学历，法律、法学等相关专业。</w:t>
      </w:r>
    </w:p>
    <w:p w14:paraId="6845A2DA" w14:textId="77777777" w:rsidR="00852FE3" w:rsidRDefault="008D621B">
      <w:pPr>
        <w:numPr>
          <w:ilvl w:val="0"/>
          <w:numId w:val="3"/>
        </w:numPr>
        <w:rPr>
          <w:rFonts w:ascii="仿宋" w:eastAsia="仿宋" w:hAnsi="仿宋" w:cs="仿宋"/>
          <w:bCs/>
          <w:sz w:val="32"/>
          <w:szCs w:val="32"/>
        </w:rPr>
      </w:pPr>
      <w:r>
        <w:rPr>
          <w:rFonts w:ascii="仿宋" w:eastAsia="仿宋" w:hAnsi="仿宋" w:cs="仿宋" w:hint="eastAsia"/>
          <w:bCs/>
          <w:sz w:val="32"/>
          <w:szCs w:val="32"/>
        </w:rPr>
        <w:t>专业基础扎实，有较强的学习能力，责任心强。</w:t>
      </w:r>
    </w:p>
    <w:p w14:paraId="1E342FBA" w14:textId="77777777" w:rsidR="00852FE3" w:rsidRDefault="00852FE3">
      <w:pPr>
        <w:rPr>
          <w:rFonts w:ascii="仿宋" w:eastAsia="仿宋" w:hAnsi="仿宋" w:cs="仿宋"/>
          <w:bCs/>
          <w:sz w:val="32"/>
          <w:szCs w:val="32"/>
        </w:rPr>
      </w:pPr>
    </w:p>
    <w:p w14:paraId="7EF0A88A" w14:textId="77777777" w:rsidR="00852FE3" w:rsidRDefault="008D621B">
      <w:pPr>
        <w:spacing w:line="600" w:lineRule="exact"/>
        <w:rPr>
          <w:rFonts w:ascii="仿宋" w:eastAsia="仿宋" w:hAnsi="仿宋" w:cs="仿宋"/>
          <w:sz w:val="32"/>
          <w:szCs w:val="32"/>
        </w:rPr>
      </w:pPr>
      <w:r>
        <w:rPr>
          <w:rFonts w:ascii="仿宋" w:eastAsia="仿宋" w:hAnsi="仿宋" w:cs="仿宋" w:hint="eastAsia"/>
          <w:b/>
          <w:sz w:val="32"/>
          <w:szCs w:val="32"/>
        </w:rPr>
        <w:t>联系人：</w:t>
      </w:r>
      <w:r>
        <w:rPr>
          <w:rFonts w:ascii="仿宋" w:eastAsia="仿宋" w:hAnsi="仿宋" w:cs="仿宋" w:hint="eastAsia"/>
          <w:b/>
          <w:sz w:val="32"/>
          <w:szCs w:val="32"/>
        </w:rPr>
        <w:t>苑</w:t>
      </w:r>
      <w:r>
        <w:rPr>
          <w:rFonts w:ascii="仿宋" w:eastAsia="仿宋" w:hAnsi="仿宋" w:cs="仿宋" w:hint="eastAsia"/>
          <w:b/>
          <w:sz w:val="32"/>
          <w:szCs w:val="32"/>
        </w:rPr>
        <w:t>先生</w:t>
      </w:r>
      <w:r>
        <w:rPr>
          <w:rFonts w:ascii="仿宋" w:eastAsia="仿宋" w:hAnsi="仿宋" w:cs="仿宋" w:hint="eastAsia"/>
          <w:b/>
          <w:sz w:val="32"/>
          <w:szCs w:val="32"/>
        </w:rPr>
        <w:t xml:space="preserve">  0350-617601</w:t>
      </w:r>
      <w:r>
        <w:rPr>
          <w:rFonts w:ascii="仿宋" w:eastAsia="仿宋" w:hAnsi="仿宋" w:cs="仿宋" w:hint="eastAsia"/>
          <w:b/>
          <w:sz w:val="32"/>
          <w:szCs w:val="32"/>
        </w:rPr>
        <w:t>8</w:t>
      </w:r>
    </w:p>
    <w:p w14:paraId="5965F2A9" w14:textId="77777777" w:rsidR="00852FE3" w:rsidRDefault="00852FE3">
      <w:pPr>
        <w:rPr>
          <w:rFonts w:ascii="仿宋" w:eastAsia="仿宋" w:hAnsi="仿宋" w:cs="仿宋"/>
          <w:bCs/>
          <w:sz w:val="32"/>
          <w:szCs w:val="32"/>
        </w:rPr>
      </w:pPr>
    </w:p>
    <w:p w14:paraId="52DD19F4" w14:textId="77777777" w:rsidR="00852FE3" w:rsidRDefault="00852FE3"/>
    <w:p w14:paraId="0157FA30" w14:textId="77777777" w:rsidR="00852FE3" w:rsidRDefault="00852FE3">
      <w:pPr>
        <w:spacing w:line="600" w:lineRule="exact"/>
        <w:rPr>
          <w:rFonts w:ascii="仿宋" w:eastAsia="仿宋" w:hAnsi="仿宋" w:cs="仿宋"/>
          <w:sz w:val="32"/>
          <w:szCs w:val="32"/>
        </w:rPr>
      </w:pPr>
    </w:p>
    <w:sectPr w:rsidR="00852FE3">
      <w:footerReference w:type="default" r:id="rId7"/>
      <w:type w:val="continuous"/>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2DA4FDE" w14:textId="77777777" w:rsidR="008D621B" w:rsidRDefault="008D621B">
      <w:r>
        <w:separator/>
      </w:r>
    </w:p>
  </w:endnote>
  <w:endnote w:type="continuationSeparator" w:id="0">
    <w:p w14:paraId="5B26FB93" w14:textId="77777777" w:rsidR="008D621B" w:rsidRDefault="008D62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embedRegular r:id="rId1" w:subsetted="1" w:fontKey="{942F1338-AA4F-4C90-9697-14CA12059D2B}"/>
  </w:font>
  <w:font w:name="方正小标宋简体">
    <w:charset w:val="86"/>
    <w:family w:val="auto"/>
    <w:pitch w:val="default"/>
    <w:sig w:usb0="00000001" w:usb1="080E0000" w:usb2="00000000" w:usb3="00000000" w:csb0="00040000" w:csb1="00000000"/>
    <w:embedRegular r:id="rId2" w:subsetted="1" w:fontKey="{1D72B1BB-158C-4F7C-B0DE-7913CD165A13}"/>
  </w:font>
  <w:font w:name="仿宋">
    <w:panose1 w:val="02010609060101010101"/>
    <w:charset w:val="86"/>
    <w:family w:val="modern"/>
    <w:pitch w:val="fixed"/>
    <w:sig w:usb0="800002BF" w:usb1="38CF7CFA" w:usb2="00000016" w:usb3="00000000" w:csb0="00040001" w:csb1="00000000"/>
    <w:embedRegular r:id="rId3" w:subsetted="1" w:fontKey="{A7A898AF-E3DF-49E4-BCF0-1CDF1B5BB28E}"/>
    <w:embedBold r:id="rId4" w:subsetted="1" w:fontKey="{B2FE0FC7-0203-458F-98BC-8C9C2C0B926B}"/>
  </w:font>
  <w:font w:name="Times">
    <w:altName w:val="Times New Roman"/>
    <w:panose1 w:val="02020603050405020304"/>
    <w:charset w:val="00"/>
    <w:family w:val="roman"/>
    <w:pitch w:val="variable"/>
    <w:sig w:usb0="E0002EFF" w:usb1="C000785B" w:usb2="00000009" w:usb3="00000000" w:csb0="000001FF" w:csb1="00000000"/>
    <w:embedRegular r:id="rId5" w:subsetted="1" w:fontKey="{05945AFD-5020-403B-A11C-E7E8A1EB5F81}"/>
  </w:font>
  <w:font w:name="仿宋_GB2312">
    <w:charset w:val="86"/>
    <w:family w:val="modern"/>
    <w:pitch w:val="default"/>
    <w:sig w:usb0="00000001" w:usb1="080E0000" w:usb2="00000000" w:usb3="00000000" w:csb0="00040000" w:csb1="00000000"/>
    <w:embedRegular r:id="rId6" w:subsetted="1" w:fontKey="{AD3EC010-44EF-442B-BEDC-2E58F23830DA}"/>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18796588"/>
    </w:sdtPr>
    <w:sdtEndPr>
      <w:rPr>
        <w:rFonts w:ascii="仿宋_GB2312" w:eastAsia="仿宋_GB2312" w:hint="eastAsia"/>
        <w:sz w:val="24"/>
      </w:rPr>
    </w:sdtEndPr>
    <w:sdtContent>
      <w:p w14:paraId="350BDC4A" w14:textId="319EFB28" w:rsidR="00852FE3" w:rsidRDefault="008D621B">
        <w:pPr>
          <w:pStyle w:val="a3"/>
          <w:jc w:val="center"/>
          <w:rPr>
            <w:rFonts w:ascii="仿宋_GB2312" w:eastAsia="仿宋_GB2312"/>
            <w:sz w:val="24"/>
          </w:rPr>
        </w:pPr>
        <w:r>
          <w:rPr>
            <w:rFonts w:ascii="仿宋_GB2312" w:eastAsia="仿宋_GB2312" w:hint="eastAsia"/>
            <w:sz w:val="24"/>
          </w:rPr>
          <w:fldChar w:fldCharType="begin"/>
        </w:r>
        <w:r>
          <w:rPr>
            <w:rFonts w:ascii="仿宋_GB2312" w:eastAsia="仿宋_GB2312" w:hint="eastAsia"/>
            <w:sz w:val="24"/>
          </w:rPr>
          <w:instrText>PAGE   \* MERGEFORMAT</w:instrText>
        </w:r>
        <w:r>
          <w:rPr>
            <w:rFonts w:ascii="仿宋_GB2312" w:eastAsia="仿宋_GB2312" w:hint="eastAsia"/>
            <w:sz w:val="24"/>
          </w:rPr>
          <w:fldChar w:fldCharType="separate"/>
        </w:r>
        <w:r w:rsidR="003D5204" w:rsidRPr="003D5204">
          <w:rPr>
            <w:rFonts w:ascii="仿宋_GB2312" w:eastAsia="仿宋_GB2312"/>
            <w:noProof/>
            <w:sz w:val="24"/>
            <w:lang w:val="zh-CN"/>
          </w:rPr>
          <w:t>2</w:t>
        </w:r>
        <w:r>
          <w:rPr>
            <w:rFonts w:ascii="仿宋_GB2312" w:eastAsia="仿宋_GB2312" w:hint="eastAsia"/>
            <w:sz w:val="24"/>
          </w:rPr>
          <w:fldChar w:fldCharType="end"/>
        </w:r>
      </w:p>
    </w:sdtContent>
  </w:sdt>
  <w:p w14:paraId="4F5AFB05" w14:textId="77777777" w:rsidR="00852FE3" w:rsidRDefault="00852FE3">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D0C77A0" w14:textId="77777777" w:rsidR="008D621B" w:rsidRDefault="008D621B">
      <w:r>
        <w:separator/>
      </w:r>
    </w:p>
  </w:footnote>
  <w:footnote w:type="continuationSeparator" w:id="0">
    <w:p w14:paraId="1ED5DA06" w14:textId="77777777" w:rsidR="008D621B" w:rsidRDefault="008D621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413C9CD"/>
    <w:multiLevelType w:val="singleLevel"/>
    <w:tmpl w:val="9413C9CD"/>
    <w:lvl w:ilvl="0">
      <w:start w:val="2"/>
      <w:numFmt w:val="decimal"/>
      <w:suff w:val="nothing"/>
      <w:lvlText w:val="%1、"/>
      <w:lvlJc w:val="left"/>
    </w:lvl>
  </w:abstractNum>
  <w:abstractNum w:abstractNumId="1" w15:restartNumberingAfterBreak="0">
    <w:nsid w:val="61161A44"/>
    <w:multiLevelType w:val="singleLevel"/>
    <w:tmpl w:val="61161A44"/>
    <w:lvl w:ilvl="0">
      <w:start w:val="3"/>
      <w:numFmt w:val="chineseCounting"/>
      <w:suff w:val="nothing"/>
      <w:lvlText w:val="（%1）"/>
      <w:lvlJc w:val="left"/>
      <w:rPr>
        <w:rFonts w:hint="eastAsia"/>
      </w:rPr>
    </w:lvl>
  </w:abstractNum>
  <w:abstractNum w:abstractNumId="2" w15:restartNumberingAfterBreak="0">
    <w:nsid w:val="6258190C"/>
    <w:multiLevelType w:val="multilevel"/>
    <w:tmpl w:val="6258190C"/>
    <w:lvl w:ilvl="0">
      <w:start w:val="1"/>
      <w:numFmt w:val="bullet"/>
      <w:lvlText w:val=""/>
      <w:lvlJc w:val="left"/>
      <w:pPr>
        <w:ind w:left="279" w:hanging="420"/>
      </w:pPr>
      <w:rPr>
        <w:rFonts w:ascii="Wingdings" w:hAnsi="Wingdings" w:hint="default"/>
      </w:rPr>
    </w:lvl>
    <w:lvl w:ilvl="1">
      <w:start w:val="1"/>
      <w:numFmt w:val="bullet"/>
      <w:lvlText w:val=""/>
      <w:lvlJc w:val="left"/>
      <w:pPr>
        <w:ind w:left="699" w:hanging="420"/>
      </w:pPr>
      <w:rPr>
        <w:rFonts w:ascii="Wingdings" w:hAnsi="Wingdings" w:hint="default"/>
      </w:rPr>
    </w:lvl>
    <w:lvl w:ilvl="2">
      <w:start w:val="1"/>
      <w:numFmt w:val="bullet"/>
      <w:lvlText w:val=""/>
      <w:lvlJc w:val="left"/>
      <w:pPr>
        <w:ind w:left="1119" w:hanging="420"/>
      </w:pPr>
      <w:rPr>
        <w:rFonts w:ascii="Wingdings" w:hAnsi="Wingdings" w:hint="default"/>
      </w:rPr>
    </w:lvl>
    <w:lvl w:ilvl="3">
      <w:start w:val="1"/>
      <w:numFmt w:val="bullet"/>
      <w:lvlText w:val=""/>
      <w:lvlJc w:val="left"/>
      <w:pPr>
        <w:ind w:left="1539" w:hanging="420"/>
      </w:pPr>
      <w:rPr>
        <w:rFonts w:ascii="Wingdings" w:hAnsi="Wingdings" w:hint="default"/>
      </w:rPr>
    </w:lvl>
    <w:lvl w:ilvl="4">
      <w:start w:val="1"/>
      <w:numFmt w:val="bullet"/>
      <w:lvlText w:val=""/>
      <w:lvlJc w:val="left"/>
      <w:pPr>
        <w:ind w:left="1959" w:hanging="420"/>
      </w:pPr>
      <w:rPr>
        <w:rFonts w:ascii="Wingdings" w:hAnsi="Wingdings" w:hint="default"/>
      </w:rPr>
    </w:lvl>
    <w:lvl w:ilvl="5">
      <w:start w:val="1"/>
      <w:numFmt w:val="bullet"/>
      <w:lvlText w:val=""/>
      <w:lvlJc w:val="left"/>
      <w:pPr>
        <w:ind w:left="2379" w:hanging="420"/>
      </w:pPr>
      <w:rPr>
        <w:rFonts w:ascii="Wingdings" w:hAnsi="Wingdings" w:hint="default"/>
      </w:rPr>
    </w:lvl>
    <w:lvl w:ilvl="6">
      <w:start w:val="1"/>
      <w:numFmt w:val="bullet"/>
      <w:lvlText w:val=""/>
      <w:lvlJc w:val="left"/>
      <w:pPr>
        <w:ind w:left="2799" w:hanging="420"/>
      </w:pPr>
      <w:rPr>
        <w:rFonts w:ascii="Wingdings" w:hAnsi="Wingdings" w:hint="default"/>
      </w:rPr>
    </w:lvl>
    <w:lvl w:ilvl="7">
      <w:start w:val="1"/>
      <w:numFmt w:val="bullet"/>
      <w:lvlText w:val=""/>
      <w:lvlJc w:val="left"/>
      <w:pPr>
        <w:ind w:left="3219" w:hanging="420"/>
      </w:pPr>
      <w:rPr>
        <w:rFonts w:ascii="Wingdings" w:hAnsi="Wingdings" w:hint="default"/>
      </w:rPr>
    </w:lvl>
    <w:lvl w:ilvl="8">
      <w:start w:val="1"/>
      <w:numFmt w:val="bullet"/>
      <w:lvlText w:val=""/>
      <w:lvlJc w:val="left"/>
      <w:pPr>
        <w:ind w:left="3639" w:hanging="42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embedTrueTypeFonts/>
  <w:saveSubsetFonts/>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QxYjY4YWYyMzkzMjYxNjA5OTExNWQ2NWY0M2QyZTgifQ=="/>
  </w:docVars>
  <w:rsids>
    <w:rsidRoot w:val="009568A8"/>
    <w:rsid w:val="00037B1D"/>
    <w:rsid w:val="000964F0"/>
    <w:rsid w:val="000C249B"/>
    <w:rsid w:val="000C4D4B"/>
    <w:rsid w:val="00102656"/>
    <w:rsid w:val="00154DEF"/>
    <w:rsid w:val="00182379"/>
    <w:rsid w:val="0018366A"/>
    <w:rsid w:val="001A6A75"/>
    <w:rsid w:val="001E3066"/>
    <w:rsid w:val="001E7269"/>
    <w:rsid w:val="00224335"/>
    <w:rsid w:val="00274CAA"/>
    <w:rsid w:val="002E0065"/>
    <w:rsid w:val="00320608"/>
    <w:rsid w:val="00341CA5"/>
    <w:rsid w:val="0039177D"/>
    <w:rsid w:val="003D5204"/>
    <w:rsid w:val="004662B7"/>
    <w:rsid w:val="004A491F"/>
    <w:rsid w:val="004B0999"/>
    <w:rsid w:val="0052604C"/>
    <w:rsid w:val="0056454C"/>
    <w:rsid w:val="00644B85"/>
    <w:rsid w:val="006B09E7"/>
    <w:rsid w:val="006D1D79"/>
    <w:rsid w:val="006D60E7"/>
    <w:rsid w:val="00771463"/>
    <w:rsid w:val="007A59EF"/>
    <w:rsid w:val="008123CC"/>
    <w:rsid w:val="008306F5"/>
    <w:rsid w:val="008325AB"/>
    <w:rsid w:val="00852FE3"/>
    <w:rsid w:val="008D621B"/>
    <w:rsid w:val="009312CB"/>
    <w:rsid w:val="009568A8"/>
    <w:rsid w:val="009729F4"/>
    <w:rsid w:val="0097680D"/>
    <w:rsid w:val="009A6EFA"/>
    <w:rsid w:val="00A3368B"/>
    <w:rsid w:val="00A45601"/>
    <w:rsid w:val="00AC3343"/>
    <w:rsid w:val="00B246CE"/>
    <w:rsid w:val="00B55376"/>
    <w:rsid w:val="00B72C85"/>
    <w:rsid w:val="00BE0F5B"/>
    <w:rsid w:val="00BF3641"/>
    <w:rsid w:val="00C51253"/>
    <w:rsid w:val="00CF7723"/>
    <w:rsid w:val="00D71AEA"/>
    <w:rsid w:val="00D8222B"/>
    <w:rsid w:val="00EE3E28"/>
    <w:rsid w:val="00F01402"/>
    <w:rsid w:val="00FA33B4"/>
    <w:rsid w:val="012A2737"/>
    <w:rsid w:val="01546B08"/>
    <w:rsid w:val="015B6D94"/>
    <w:rsid w:val="0247209C"/>
    <w:rsid w:val="043164D2"/>
    <w:rsid w:val="04DA0918"/>
    <w:rsid w:val="063522A9"/>
    <w:rsid w:val="06C278B5"/>
    <w:rsid w:val="06E04120"/>
    <w:rsid w:val="06EA39DF"/>
    <w:rsid w:val="079528D4"/>
    <w:rsid w:val="07DD49A7"/>
    <w:rsid w:val="09313723"/>
    <w:rsid w:val="098D5BA5"/>
    <w:rsid w:val="0A740EC6"/>
    <w:rsid w:val="0A92134D"/>
    <w:rsid w:val="0ADA51CD"/>
    <w:rsid w:val="0B534F80"/>
    <w:rsid w:val="0BBB7134"/>
    <w:rsid w:val="0BD66954"/>
    <w:rsid w:val="0C721436"/>
    <w:rsid w:val="0CCA0662"/>
    <w:rsid w:val="0DE3083D"/>
    <w:rsid w:val="0E893C46"/>
    <w:rsid w:val="0F2227A9"/>
    <w:rsid w:val="10F871B4"/>
    <w:rsid w:val="115B597E"/>
    <w:rsid w:val="11987B90"/>
    <w:rsid w:val="12111232"/>
    <w:rsid w:val="126D6393"/>
    <w:rsid w:val="12C164FE"/>
    <w:rsid w:val="14C3349B"/>
    <w:rsid w:val="14D3002F"/>
    <w:rsid w:val="14D61ED0"/>
    <w:rsid w:val="150D73CC"/>
    <w:rsid w:val="15493057"/>
    <w:rsid w:val="15DD5B72"/>
    <w:rsid w:val="17667DE9"/>
    <w:rsid w:val="17860535"/>
    <w:rsid w:val="17E219FC"/>
    <w:rsid w:val="186C5B32"/>
    <w:rsid w:val="188F1180"/>
    <w:rsid w:val="18AD593E"/>
    <w:rsid w:val="18C61853"/>
    <w:rsid w:val="19FA389C"/>
    <w:rsid w:val="1B281F85"/>
    <w:rsid w:val="1B2B1BCC"/>
    <w:rsid w:val="1D232A04"/>
    <w:rsid w:val="1E5F3408"/>
    <w:rsid w:val="1EE013ED"/>
    <w:rsid w:val="20EB1A8B"/>
    <w:rsid w:val="22286A32"/>
    <w:rsid w:val="22E542B8"/>
    <w:rsid w:val="23BC770E"/>
    <w:rsid w:val="23C10881"/>
    <w:rsid w:val="23C2284B"/>
    <w:rsid w:val="23EB7FF4"/>
    <w:rsid w:val="241F37F9"/>
    <w:rsid w:val="250A66D9"/>
    <w:rsid w:val="25665B84"/>
    <w:rsid w:val="25B12B77"/>
    <w:rsid w:val="26F27371"/>
    <w:rsid w:val="27337B44"/>
    <w:rsid w:val="27602AA7"/>
    <w:rsid w:val="27C46B92"/>
    <w:rsid w:val="2939710B"/>
    <w:rsid w:val="29995DFC"/>
    <w:rsid w:val="29E640EB"/>
    <w:rsid w:val="29ED39C5"/>
    <w:rsid w:val="2A187669"/>
    <w:rsid w:val="2BF043F9"/>
    <w:rsid w:val="2C077995"/>
    <w:rsid w:val="2C2C1CBD"/>
    <w:rsid w:val="2C3D6F12"/>
    <w:rsid w:val="2CCE2260"/>
    <w:rsid w:val="2D6C3F53"/>
    <w:rsid w:val="2DBE5C85"/>
    <w:rsid w:val="2E884DBD"/>
    <w:rsid w:val="2EBA0CEE"/>
    <w:rsid w:val="2FF86323"/>
    <w:rsid w:val="2FFC280C"/>
    <w:rsid w:val="301C0F37"/>
    <w:rsid w:val="306A22A0"/>
    <w:rsid w:val="3078676B"/>
    <w:rsid w:val="3218123E"/>
    <w:rsid w:val="321913EC"/>
    <w:rsid w:val="32C739DA"/>
    <w:rsid w:val="33BF2903"/>
    <w:rsid w:val="33C6599E"/>
    <w:rsid w:val="340A7470"/>
    <w:rsid w:val="369E4A52"/>
    <w:rsid w:val="36E52680"/>
    <w:rsid w:val="370A020A"/>
    <w:rsid w:val="37296A11"/>
    <w:rsid w:val="38001ED1"/>
    <w:rsid w:val="38141050"/>
    <w:rsid w:val="38C27182"/>
    <w:rsid w:val="3950706D"/>
    <w:rsid w:val="39C476C4"/>
    <w:rsid w:val="3B1474DF"/>
    <w:rsid w:val="3B765F9D"/>
    <w:rsid w:val="3BF07775"/>
    <w:rsid w:val="3C101F4E"/>
    <w:rsid w:val="3D0B0176"/>
    <w:rsid w:val="3FE47979"/>
    <w:rsid w:val="403E177F"/>
    <w:rsid w:val="44E328F5"/>
    <w:rsid w:val="454315E6"/>
    <w:rsid w:val="45763769"/>
    <w:rsid w:val="45C37881"/>
    <w:rsid w:val="46512A01"/>
    <w:rsid w:val="46901767"/>
    <w:rsid w:val="469F284C"/>
    <w:rsid w:val="46E14C12"/>
    <w:rsid w:val="47262F6D"/>
    <w:rsid w:val="47CA38F8"/>
    <w:rsid w:val="47FB1D04"/>
    <w:rsid w:val="48030BB8"/>
    <w:rsid w:val="48286871"/>
    <w:rsid w:val="48396CD0"/>
    <w:rsid w:val="48B40105"/>
    <w:rsid w:val="48B67F43"/>
    <w:rsid w:val="49466246"/>
    <w:rsid w:val="4AFD5E1E"/>
    <w:rsid w:val="4B4C0982"/>
    <w:rsid w:val="4BAF3531"/>
    <w:rsid w:val="4BB02E05"/>
    <w:rsid w:val="4C453E95"/>
    <w:rsid w:val="4CCC3C6F"/>
    <w:rsid w:val="4DD52FF7"/>
    <w:rsid w:val="4E480CF8"/>
    <w:rsid w:val="4F93316A"/>
    <w:rsid w:val="4F96676B"/>
    <w:rsid w:val="51FC0D1B"/>
    <w:rsid w:val="52A31916"/>
    <w:rsid w:val="544513F3"/>
    <w:rsid w:val="5462237E"/>
    <w:rsid w:val="548D0CAB"/>
    <w:rsid w:val="56692AD3"/>
    <w:rsid w:val="57F347A6"/>
    <w:rsid w:val="58A50EE9"/>
    <w:rsid w:val="59653481"/>
    <w:rsid w:val="5A420BA5"/>
    <w:rsid w:val="5A4F5069"/>
    <w:rsid w:val="5B4A1707"/>
    <w:rsid w:val="5B4F0F61"/>
    <w:rsid w:val="5B503CBD"/>
    <w:rsid w:val="5BBC1352"/>
    <w:rsid w:val="5C2E2250"/>
    <w:rsid w:val="5C6739B4"/>
    <w:rsid w:val="5C891B7C"/>
    <w:rsid w:val="5CB564CD"/>
    <w:rsid w:val="5E5B12F6"/>
    <w:rsid w:val="5E6F06BC"/>
    <w:rsid w:val="5E916AC6"/>
    <w:rsid w:val="5ECF75EF"/>
    <w:rsid w:val="5FA615D0"/>
    <w:rsid w:val="618446C0"/>
    <w:rsid w:val="61DC44FC"/>
    <w:rsid w:val="63826CBB"/>
    <w:rsid w:val="641E0DFC"/>
    <w:rsid w:val="64216B3E"/>
    <w:rsid w:val="64836EB1"/>
    <w:rsid w:val="651915C4"/>
    <w:rsid w:val="652A3B13"/>
    <w:rsid w:val="655708D4"/>
    <w:rsid w:val="66001F65"/>
    <w:rsid w:val="66D32372"/>
    <w:rsid w:val="67C220BC"/>
    <w:rsid w:val="68F55EA4"/>
    <w:rsid w:val="696D7CE3"/>
    <w:rsid w:val="6985434F"/>
    <w:rsid w:val="69AA4EE0"/>
    <w:rsid w:val="6A0B1937"/>
    <w:rsid w:val="6A9E646F"/>
    <w:rsid w:val="6B741C4A"/>
    <w:rsid w:val="6BD10E4A"/>
    <w:rsid w:val="6C241F47"/>
    <w:rsid w:val="6C9A123C"/>
    <w:rsid w:val="6CC462B9"/>
    <w:rsid w:val="6CDE3DB2"/>
    <w:rsid w:val="6CF03552"/>
    <w:rsid w:val="6D1B05CF"/>
    <w:rsid w:val="6DD30EA9"/>
    <w:rsid w:val="70844F14"/>
    <w:rsid w:val="71282E0E"/>
    <w:rsid w:val="713A2FED"/>
    <w:rsid w:val="713C4FB8"/>
    <w:rsid w:val="71AA3CCF"/>
    <w:rsid w:val="71B505CF"/>
    <w:rsid w:val="72804A68"/>
    <w:rsid w:val="73217FC1"/>
    <w:rsid w:val="738430F4"/>
    <w:rsid w:val="73B562BC"/>
    <w:rsid w:val="747B5DF7"/>
    <w:rsid w:val="755024EA"/>
    <w:rsid w:val="75685ACE"/>
    <w:rsid w:val="76361FD5"/>
    <w:rsid w:val="7847671C"/>
    <w:rsid w:val="792C79CA"/>
    <w:rsid w:val="792F136A"/>
    <w:rsid w:val="79863526"/>
    <w:rsid w:val="798F120D"/>
    <w:rsid w:val="79982FA7"/>
    <w:rsid w:val="79C36276"/>
    <w:rsid w:val="7B4F58E7"/>
    <w:rsid w:val="7C262AEC"/>
    <w:rsid w:val="7CAA54CB"/>
    <w:rsid w:val="7D8E1E21"/>
    <w:rsid w:val="7D937D0D"/>
    <w:rsid w:val="7E7C69F3"/>
    <w:rsid w:val="7EC448BF"/>
    <w:rsid w:val="7F77AD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9ED365"/>
  <w15:docId w15:val="{64A9BD35-7E01-4113-9B62-203FB38302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pPr>
      <w:keepNext/>
      <w:keepLines/>
      <w:jc w:val="left"/>
      <w:outlineLvl w:val="0"/>
    </w:pPr>
    <w:rPr>
      <w:rFonts w:eastAsia="黑体"/>
      <w:bCs/>
      <w:kern w:val="44"/>
      <w:sz w:val="32"/>
      <w:szCs w:val="44"/>
    </w:rPr>
  </w:style>
  <w:style w:type="paragraph" w:styleId="3">
    <w:name w:val="heading 3"/>
    <w:basedOn w:val="a"/>
    <w:next w:val="a"/>
    <w:qFormat/>
    <w:pPr>
      <w:keepNext/>
      <w:keepLines/>
      <w:spacing w:before="260" w:after="260" w:line="415" w:lineRule="auto"/>
      <w:outlineLvl w:val="2"/>
    </w:pPr>
    <w:rPr>
      <w:rFonts w:ascii="Calibri" w:eastAsia="宋体" w:hAnsi="Calibri"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semiHidden/>
    <w:unhideWhenUsed/>
    <w:qFormat/>
    <w:pPr>
      <w:spacing w:beforeAutospacing="1" w:afterAutospacing="1"/>
      <w:jc w:val="left"/>
    </w:pPr>
    <w:rPr>
      <w:rFonts w:cs="Times New Roman"/>
      <w:kern w:val="0"/>
      <w:sz w:val="24"/>
    </w:rPr>
  </w:style>
  <w:style w:type="character" w:styleId="a8">
    <w:name w:val="Hyperlink"/>
    <w:basedOn w:val="a0"/>
    <w:uiPriority w:val="99"/>
    <w:semiHidden/>
    <w:unhideWhenUsed/>
    <w:qFormat/>
    <w:rPr>
      <w:color w:val="0000FF"/>
      <w:u w:val="single"/>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character" w:customStyle="1" w:styleId="font11">
    <w:name w:val="font11"/>
    <w:basedOn w:val="a0"/>
    <w:qFormat/>
    <w:rPr>
      <w:rFonts w:ascii="Times New Roman" w:hAnsi="Times New Roman" w:cs="Times New Roman" w:hint="default"/>
      <w:color w:val="000000"/>
      <w:sz w:val="22"/>
      <w:szCs w:val="22"/>
      <w:u w:val="none"/>
    </w:rPr>
  </w:style>
  <w:style w:type="character" w:customStyle="1" w:styleId="font21">
    <w:name w:val="font21"/>
    <w:basedOn w:val="a0"/>
    <w:qFormat/>
    <w:rPr>
      <w:rFonts w:ascii="宋体" w:eastAsia="宋体" w:hAnsi="宋体" w:cs="宋体" w:hint="eastAsia"/>
      <w:color w:val="000000"/>
      <w:sz w:val="22"/>
      <w:szCs w:val="22"/>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620</Words>
  <Characters>3539</Characters>
  <Application>Microsoft Office Word</Application>
  <DocSecurity>0</DocSecurity>
  <Lines>29</Lines>
  <Paragraphs>8</Paragraphs>
  <ScaleCrop>false</ScaleCrop>
  <Company/>
  <LinksUpToDate>false</LinksUpToDate>
  <CharactersWithSpaces>4151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霍媛</dc:creator>
  <cp:lastModifiedBy>李涛</cp:lastModifiedBy>
  <cp:revision>33</cp:revision>
  <cp:lastPrinted>2024-10-24T06:30:00Z</cp:lastPrinted>
  <dcterms:created xsi:type="dcterms:W3CDTF">2021-12-01T11:05:00Z</dcterms:created>
  <dcterms:modified xsi:type="dcterms:W3CDTF">2025-10-28T02:24:00Z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5A6288BC3CA94E79996FF82B2E0D48A3_13</vt:lpwstr>
  </property>
  <property fmtid="{D5CDD505-2E9C-101B-9397-08002B2CF9AE}" pid="4" name="KSOTemplateDocerSaveRecord">
    <vt:lpwstr>eyJoZGlkIjoiYTljMzJjM2ZiYmMzYjVjZTcxZmM0Njg5ODZkOWZkYzIiLCJ1c2VySWQiOiIxMTU3NzQ1OCJ9</vt:lpwstr>
  </property>
</Properties>
</file>