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D9424">
      <w:pPr>
        <w:jc w:val="center"/>
        <w:rPr>
          <w:rFonts w:hint="eastAsia" w:eastAsia="楷体_GB2312"/>
          <w:b/>
          <w:sz w:val="44"/>
          <w:szCs w:val="44"/>
        </w:rPr>
      </w:pPr>
      <w:r>
        <w:rPr>
          <w:rFonts w:hint="eastAsia" w:eastAsia="楷体_GB2312"/>
          <w:b/>
          <w:sz w:val="44"/>
          <w:szCs w:val="44"/>
        </w:rPr>
        <w:t>2026年广西“百校联百园 千企促就业”</w:t>
      </w:r>
    </w:p>
    <w:p w14:paraId="713C8DDE">
      <w:pPr>
        <w:jc w:val="center"/>
        <w:rPr>
          <w:rFonts w:hint="eastAsia" w:eastAsia="楷体_GB2312"/>
          <w:b/>
          <w:sz w:val="36"/>
          <w:szCs w:val="36"/>
          <w:lang w:eastAsia="zh-CN"/>
        </w:rPr>
      </w:pPr>
      <w:r>
        <w:rPr>
          <w:rFonts w:hint="eastAsia" w:eastAsia="楷体_GB2312"/>
          <w:b/>
          <w:sz w:val="44"/>
          <w:szCs w:val="44"/>
        </w:rPr>
        <w:t>人才供需对接活动</w:t>
      </w:r>
      <w:r>
        <w:rPr>
          <w:rFonts w:hint="eastAsia" w:eastAsia="楷体_GB2312"/>
          <w:b/>
          <w:sz w:val="44"/>
          <w:szCs w:val="44"/>
          <w:lang w:eastAsia="zh-CN"/>
        </w:rPr>
        <w:t>（柳州铁道职业技术学院）</w:t>
      </w:r>
    </w:p>
    <w:p w14:paraId="55A3C0FB">
      <w:pPr>
        <w:spacing w:line="640" w:lineRule="exact"/>
        <w:jc w:val="center"/>
        <w:rPr>
          <w:rFonts w:eastAsia="楷体_GB2312"/>
          <w:b/>
          <w:sz w:val="36"/>
          <w:szCs w:val="36"/>
        </w:rPr>
      </w:pPr>
      <w:r>
        <w:rPr>
          <w:rFonts w:hint="eastAsia" w:eastAsia="方正小标宋简体"/>
          <w:b/>
          <w:spacing w:val="24"/>
          <w:sz w:val="44"/>
          <w:szCs w:val="44"/>
        </w:rPr>
        <w:t>主要议程</w:t>
      </w:r>
    </w:p>
    <w:p w14:paraId="34B2D8F9">
      <w:pPr>
        <w:spacing w:line="520" w:lineRule="exact"/>
        <w:rPr>
          <w:rFonts w:eastAsia="黑体"/>
          <w:color w:val="000000"/>
          <w:sz w:val="32"/>
          <w:szCs w:val="32"/>
        </w:rPr>
      </w:pPr>
    </w:p>
    <w:p w14:paraId="75408231">
      <w:pPr>
        <w:spacing w:line="52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 xml:space="preserve">一、时  </w:t>
      </w:r>
      <w:r>
        <w:rPr>
          <w:rFonts w:eastAsia="黑体"/>
          <w:color w:val="000000"/>
          <w:sz w:val="32"/>
          <w:szCs w:val="32"/>
        </w:rPr>
        <w:t xml:space="preserve">  </w:t>
      </w:r>
      <w:r>
        <w:rPr>
          <w:rFonts w:hint="eastAsia" w:eastAsia="黑体"/>
          <w:color w:val="000000"/>
          <w:sz w:val="32"/>
          <w:szCs w:val="32"/>
        </w:rPr>
        <w:t>间：</w:t>
      </w:r>
      <w:r>
        <w:rPr>
          <w:rFonts w:hint="eastAsia" w:eastAsia="仿宋_GB2312"/>
          <w:color w:val="000000"/>
          <w:sz w:val="32"/>
          <w:szCs w:val="32"/>
        </w:rPr>
        <w:t>202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eastAsia" w:eastAsia="仿宋_GB2312"/>
          <w:color w:val="000000"/>
          <w:sz w:val="32"/>
          <w:szCs w:val="32"/>
        </w:rPr>
        <w:t>月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eastAsia="仿宋_GB2312"/>
          <w:color w:val="000000"/>
          <w:sz w:val="32"/>
          <w:szCs w:val="32"/>
        </w:rPr>
        <w:t>日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下午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14</w:t>
      </w:r>
      <w:r>
        <w:rPr>
          <w:rFonts w:hint="eastAsia" w:eastAsia="仿宋_GB2312"/>
          <w:sz w:val="32"/>
          <w:szCs w:val="32"/>
        </w:rPr>
        <w:t>:</w:t>
      </w:r>
      <w:r>
        <w:rPr>
          <w:rFonts w:eastAsia="仿宋_GB2312"/>
          <w:sz w:val="32"/>
          <w:szCs w:val="32"/>
        </w:rPr>
        <w:t>30</w:t>
      </w:r>
      <w:r>
        <w:rPr>
          <w:rFonts w:hint="eastAsia" w:eastAsia="仿宋_GB2312"/>
          <w:sz w:val="32"/>
          <w:szCs w:val="32"/>
        </w:rPr>
        <w:t>—1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hint="eastAsia" w:eastAsia="仿宋_GB2312"/>
          <w:sz w:val="32"/>
          <w:szCs w:val="32"/>
        </w:rPr>
        <w:t>: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0</w:t>
      </w:r>
    </w:p>
    <w:p w14:paraId="67A9B03F">
      <w:pPr>
        <w:spacing w:line="520" w:lineRule="exact"/>
        <w:rPr>
          <w:rFonts w:eastAsia="仿宋_GB2312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 xml:space="preserve">二、地  </w:t>
      </w:r>
      <w:r>
        <w:rPr>
          <w:rFonts w:eastAsia="黑体"/>
          <w:color w:val="000000"/>
          <w:sz w:val="32"/>
          <w:szCs w:val="32"/>
        </w:rPr>
        <w:t xml:space="preserve">  </w:t>
      </w:r>
      <w:r>
        <w:rPr>
          <w:rFonts w:hint="eastAsia" w:eastAsia="黑体"/>
          <w:color w:val="000000"/>
          <w:sz w:val="32"/>
          <w:szCs w:val="32"/>
        </w:rPr>
        <w:t>点：</w:t>
      </w:r>
      <w:r>
        <w:rPr>
          <w:rFonts w:hint="eastAsia" w:eastAsia="仿宋_GB2312"/>
          <w:color w:val="000000"/>
          <w:sz w:val="32"/>
          <w:szCs w:val="32"/>
        </w:rPr>
        <w:t>柳州铁道职业技术学院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C1－五楼</w:t>
      </w:r>
      <w:r>
        <w:rPr>
          <w:rFonts w:hint="eastAsia" w:eastAsia="仿宋_GB2312"/>
          <w:sz w:val="32"/>
          <w:szCs w:val="32"/>
        </w:rPr>
        <w:t xml:space="preserve"> </w:t>
      </w:r>
    </w:p>
    <w:p w14:paraId="319E7B37">
      <w:pPr>
        <w:spacing w:line="520" w:lineRule="exact"/>
        <w:rPr>
          <w:rFonts w:eastAsia="仿宋_GB2312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  <w:lang w:eastAsia="zh-CN"/>
        </w:rPr>
        <w:t>三</w:t>
      </w:r>
      <w:r>
        <w:rPr>
          <w:rFonts w:hint="eastAsia" w:eastAsia="黑体"/>
          <w:color w:val="000000"/>
          <w:sz w:val="32"/>
          <w:szCs w:val="32"/>
        </w:rPr>
        <w:t>、主要议程：</w:t>
      </w:r>
    </w:p>
    <w:p w14:paraId="52C9B737">
      <w:pPr>
        <w:spacing w:line="520" w:lineRule="exact"/>
        <w:ind w:firstLine="640" w:firstLineChars="200"/>
        <w:rPr>
          <w:rFonts w:hint="default" w:eastAsia="仿宋_GB2312"/>
          <w:sz w:val="32"/>
          <w:szCs w:val="32"/>
          <w:lang w:val="en-US"/>
        </w:rPr>
      </w:pPr>
      <w:r>
        <w:rPr>
          <w:rFonts w:hint="eastAsia" w:eastAsia="仿宋_GB2312"/>
          <w:sz w:val="32"/>
          <w:szCs w:val="32"/>
        </w:rPr>
        <w:t>（一）</w:t>
      </w:r>
      <w:r>
        <w:rPr>
          <w:rFonts w:hint="eastAsia" w:eastAsia="仿宋_GB2312"/>
          <w:sz w:val="32"/>
          <w:szCs w:val="32"/>
          <w:lang w:eastAsia="zh-CN"/>
        </w:rPr>
        <w:t>企业宣讲</w:t>
      </w:r>
      <w:r>
        <w:rPr>
          <w:rFonts w:hint="eastAsia"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14</w:t>
      </w:r>
      <w:r>
        <w:rPr>
          <w:rFonts w:hint="eastAsia" w:eastAsia="仿宋_GB2312"/>
          <w:sz w:val="32"/>
          <w:szCs w:val="32"/>
        </w:rPr>
        <w:t>:</w:t>
      </w:r>
      <w:r>
        <w:rPr>
          <w:rFonts w:eastAsia="仿宋_GB2312"/>
          <w:sz w:val="32"/>
          <w:szCs w:val="32"/>
        </w:rPr>
        <w:t>30</w:t>
      </w:r>
      <w:r>
        <w:rPr>
          <w:rFonts w:hint="eastAsia" w:eastAsia="仿宋_GB2312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6</w:t>
      </w:r>
      <w:r>
        <w:rPr>
          <w:rFonts w:hint="eastAsia" w:eastAsia="仿宋_GB2312"/>
          <w:sz w:val="32"/>
          <w:szCs w:val="32"/>
        </w:rPr>
        <w:t>: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eastAsia="仿宋_GB2312"/>
          <w:sz w:val="32"/>
          <w:szCs w:val="32"/>
        </w:rPr>
        <w:t>0</w:t>
      </w:r>
      <w:r>
        <w:rPr>
          <w:rFonts w:hint="eastAsia" w:eastAsia="仿宋_GB2312"/>
          <w:sz w:val="32"/>
          <w:szCs w:val="32"/>
        </w:rPr>
        <w:t>）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地点：</w:t>
      </w:r>
      <w:r>
        <w:rPr>
          <w:rFonts w:hint="eastAsia" w:eastAsia="仿宋_GB2312"/>
          <w:sz w:val="32"/>
          <w:szCs w:val="32"/>
          <w:lang w:val="en-US" w:eastAsia="zh-CN"/>
        </w:rPr>
        <w:t>C1-503教室</w:t>
      </w:r>
    </w:p>
    <w:p w14:paraId="6085DE1D"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（二）</w:t>
      </w:r>
      <w:r>
        <w:rPr>
          <w:rFonts w:hint="eastAsia" w:eastAsia="仿宋_GB2312"/>
          <w:sz w:val="32"/>
          <w:szCs w:val="32"/>
          <w:lang w:eastAsia="zh-CN"/>
        </w:rPr>
        <w:t>学生投递简历</w:t>
      </w: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6</w:t>
      </w:r>
      <w:r>
        <w:rPr>
          <w:rFonts w:hint="eastAsia" w:eastAsia="仿宋_GB2312"/>
          <w:sz w:val="32"/>
          <w:szCs w:val="32"/>
        </w:rPr>
        <w:t>: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eastAsia="仿宋_GB2312"/>
          <w:sz w:val="32"/>
          <w:szCs w:val="32"/>
        </w:rPr>
        <w:t>0</w:t>
      </w:r>
      <w:r>
        <w:rPr>
          <w:rFonts w:hint="eastAsia" w:eastAsia="仿宋_GB2312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hint="eastAsia" w:eastAsia="仿宋_GB2312"/>
          <w:sz w:val="32"/>
          <w:szCs w:val="32"/>
        </w:rPr>
        <w:t>: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eastAsia="仿宋_GB2312"/>
          <w:sz w:val="32"/>
          <w:szCs w:val="32"/>
        </w:rPr>
        <w:t>0</w:t>
      </w:r>
      <w:r>
        <w:rPr>
          <w:rFonts w:hint="eastAsia" w:eastAsia="仿宋_GB2312"/>
          <w:sz w:val="32"/>
          <w:szCs w:val="32"/>
        </w:rPr>
        <w:t>）地点：</w:t>
      </w:r>
      <w:r>
        <w:rPr>
          <w:rFonts w:hint="eastAsia" w:eastAsia="仿宋_GB2312"/>
          <w:sz w:val="32"/>
          <w:szCs w:val="32"/>
          <w:lang w:val="en-US" w:eastAsia="zh-CN"/>
        </w:rPr>
        <w:t>C1-501、502、506、507教室</w:t>
      </w:r>
    </w:p>
    <w:p w14:paraId="1EAFCECE">
      <w:pPr>
        <w:spacing w:line="560" w:lineRule="exact"/>
        <w:rPr>
          <w:rFonts w:hint="eastAsia"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  <w:lang w:eastAsia="zh-CN"/>
        </w:rPr>
        <w:t>四</w:t>
      </w:r>
      <w:r>
        <w:rPr>
          <w:rFonts w:hint="eastAsia" w:eastAsia="黑体"/>
          <w:color w:val="000000"/>
          <w:sz w:val="32"/>
          <w:szCs w:val="32"/>
        </w:rPr>
        <w:t>、参加人员：</w:t>
      </w:r>
    </w:p>
    <w:p w14:paraId="332D385B">
      <w:pPr>
        <w:spacing w:line="52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学校：招生就业处</w:t>
      </w:r>
      <w:r>
        <w:rPr>
          <w:rFonts w:hint="eastAsia" w:eastAsia="仿宋_GB2312"/>
          <w:sz w:val="32"/>
          <w:szCs w:val="32"/>
          <w:lang w:val="en-US" w:eastAsia="zh-CN"/>
        </w:rPr>
        <w:t>、各二级学院分管就业工作副院长、就业专干、毕业班辅导员、2026届毕业生</w:t>
      </w:r>
    </w:p>
    <w:p w14:paraId="2A3C3183">
      <w:pPr>
        <w:spacing w:line="52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企业：</w:t>
      </w:r>
      <w:r>
        <w:rPr>
          <w:rFonts w:hint="eastAsia" w:eastAsia="仿宋_GB2312"/>
          <w:sz w:val="32"/>
          <w:szCs w:val="32"/>
          <w:lang w:val="en-US" w:eastAsia="zh-CN"/>
        </w:rPr>
        <w:t>20家参会企业</w:t>
      </w:r>
    </w:p>
    <w:p w14:paraId="7A530DD9">
      <w:pPr>
        <w:spacing w:line="560" w:lineRule="exact"/>
        <w:rPr>
          <w:rFonts w:hint="eastAsia"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  <w:lang w:eastAsia="zh-CN"/>
        </w:rPr>
        <w:t>五</w:t>
      </w:r>
      <w:r>
        <w:rPr>
          <w:rFonts w:hint="eastAsia" w:eastAsia="黑体"/>
          <w:color w:val="000000"/>
          <w:sz w:val="32"/>
          <w:szCs w:val="32"/>
        </w:rPr>
        <w:t>、</w:t>
      </w:r>
      <w:r>
        <w:rPr>
          <w:rFonts w:hint="eastAsia" w:eastAsia="黑体"/>
          <w:color w:val="000000"/>
          <w:sz w:val="32"/>
          <w:szCs w:val="32"/>
          <w:lang w:eastAsia="zh-CN"/>
        </w:rPr>
        <w:t>面试教室安排</w:t>
      </w:r>
      <w:r>
        <w:rPr>
          <w:rFonts w:hint="eastAsia" w:eastAsia="黑体"/>
          <w:color w:val="000000"/>
          <w:sz w:val="32"/>
          <w:szCs w:val="32"/>
        </w:rPr>
        <w:t>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0"/>
        <w:gridCol w:w="4260"/>
      </w:tblGrid>
      <w:tr w14:paraId="3D387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6" w:hRule="atLeast"/>
        </w:trPr>
        <w:tc>
          <w:tcPr>
            <w:tcW w:w="4260" w:type="dxa"/>
          </w:tcPr>
          <w:p w14:paraId="71658DF1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7068C2AC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502教室（轨道、餐饮类）</w:t>
            </w:r>
          </w:p>
          <w:p w14:paraId="033EADF3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西安世纪奥航轨道运营有限公司</w:t>
            </w:r>
          </w:p>
          <w:p w14:paraId="5CEBE78A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鹏城通达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深圳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）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交通轨道有限公司</w:t>
            </w:r>
          </w:p>
          <w:p w14:paraId="24F60D94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广东君利国际餐饮管理有限公司</w:t>
            </w:r>
          </w:p>
          <w:p w14:paraId="621AAA37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深圳市鑫道餐饮管理有限公司</w:t>
            </w:r>
          </w:p>
          <w:p w14:paraId="0DF50178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北京和谐时代企业管理有限公司河北分公司</w:t>
            </w:r>
          </w:p>
        </w:tc>
        <w:tc>
          <w:tcPr>
            <w:tcW w:w="4260" w:type="dxa"/>
          </w:tcPr>
          <w:p w14:paraId="07126ECE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F75F748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506教室（安检安保类）</w:t>
            </w:r>
          </w:p>
          <w:p w14:paraId="48088E58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广东中保保安服务有限公司</w:t>
            </w:r>
          </w:p>
          <w:p w14:paraId="47072BEA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北京恒安卫士保安服务有限公司</w:t>
            </w:r>
          </w:p>
          <w:p w14:paraId="028BEF9D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深圳市福田区保安服务有限公司</w:t>
            </w:r>
          </w:p>
          <w:p w14:paraId="3EC4B65D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深圳市保安服务有限公司</w:t>
            </w:r>
          </w:p>
          <w:p w14:paraId="38E699DB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深圳市罗湖保安服务有限公司</w:t>
            </w:r>
          </w:p>
        </w:tc>
      </w:tr>
      <w:tr w14:paraId="2FA41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</w:trPr>
        <w:tc>
          <w:tcPr>
            <w:tcW w:w="4260" w:type="dxa"/>
          </w:tcPr>
          <w:p w14:paraId="19164689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5747E5B7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501教室（制造类）</w:t>
            </w:r>
          </w:p>
          <w:p w14:paraId="4B37D94C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广西华科扬创科技有限公司</w:t>
            </w:r>
          </w:p>
          <w:p w14:paraId="3F666741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海信容声（广东）冰箱有限公司</w:t>
            </w:r>
          </w:p>
          <w:p w14:paraId="3D0B82FA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柳州亿星创聚信息科技有限公司</w:t>
            </w:r>
          </w:p>
          <w:p w14:paraId="37916F2D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柳州国轩电池有限公司</w:t>
            </w:r>
          </w:p>
          <w:p w14:paraId="6508395D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TCL王牌电器（惠州）有限公司</w:t>
            </w:r>
          </w:p>
        </w:tc>
        <w:tc>
          <w:tcPr>
            <w:tcW w:w="4260" w:type="dxa"/>
          </w:tcPr>
          <w:p w14:paraId="36229965"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505C2513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507（制造、汽修类）</w:t>
            </w:r>
          </w:p>
          <w:p w14:paraId="4052BDE4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美的集团</w:t>
            </w:r>
          </w:p>
          <w:p w14:paraId="2EB8594E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广州车联盟汽车科技有限公司</w:t>
            </w:r>
          </w:p>
          <w:p w14:paraId="7FE48D79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龙涛供应链管理（广州）有限公司</w:t>
            </w:r>
          </w:p>
          <w:p w14:paraId="7819DA47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华显光电技术（惠州）有限公司</w:t>
            </w:r>
          </w:p>
          <w:p w14:paraId="718FA83C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武汉天马微电子有限公司</w:t>
            </w:r>
          </w:p>
        </w:tc>
      </w:tr>
    </w:tbl>
    <w:p w14:paraId="33D5FFCF">
      <w:pPr>
        <w:spacing w:line="400" w:lineRule="exact"/>
        <w:rPr>
          <w:rFonts w:eastAsia="华文仿宋"/>
          <w:sz w:val="28"/>
          <w:szCs w:val="28"/>
        </w:rPr>
      </w:pPr>
    </w:p>
    <w:sectPr>
      <w:headerReference r:id="rId3" w:type="default"/>
      <w:footerReference r:id="rId4" w:type="even"/>
      <w:pgSz w:w="11906" w:h="16838"/>
      <w:pgMar w:top="1418" w:right="828" w:bottom="300" w:left="1418" w:header="851" w:footer="41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A41A76">
    <w:pPr>
      <w:pStyle w:val="3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1598044D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9D7DA3">
    <w:pPr>
      <w:pStyle w:val="4"/>
      <w:rPr>
        <w:rFonts w:ascii="华文行楷" w:eastAsia="华文行楷"/>
        <w:sz w:val="28"/>
        <w:szCs w:val="28"/>
      </w:rPr>
    </w:pPr>
    <w:r>
      <w:rPr>
        <w:rFonts w:hint="eastAsia" w:ascii="楷体_GB2312" w:eastAsia="楷体_GB2312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1175385</wp:posOffset>
          </wp:positionH>
          <wp:positionV relativeFrom="paragraph">
            <wp:posOffset>-121285</wp:posOffset>
          </wp:positionV>
          <wp:extent cx="496570" cy="496570"/>
          <wp:effectExtent l="0" t="0" r="0" b="0"/>
          <wp:wrapNone/>
          <wp:docPr id="2" name="图片 2" descr="标志(发布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标志(发布)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6800" cy="496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hint="eastAsia" w:ascii="楷体_GB2312" w:eastAsia="楷体_GB2312"/>
        <w:sz w:val="28"/>
        <w:szCs w:val="28"/>
      </w:rPr>
      <w:t xml:space="preserve">   </w:t>
    </w:r>
    <w:r>
      <w:rPr>
        <w:rFonts w:hint="eastAsia" w:ascii="华文行楷" w:eastAsia="华文行楷"/>
        <w:sz w:val="28"/>
        <w:szCs w:val="28"/>
      </w:rPr>
      <w:t>柳 州 铁 道 职 业 技 术 学 院</w:t>
    </w:r>
  </w:p>
  <w:p w14:paraId="4AE9959B">
    <w:pPr>
      <w:pStyle w:val="4"/>
      <w:rPr>
        <w:rFonts w:ascii="Dotum" w:hAnsi="Dotum"/>
      </w:rPr>
    </w:pPr>
    <w:r>
      <w:rPr>
        <w:rFonts w:hint="eastAsia" w:ascii="Dotum" w:hAnsi="Dotum"/>
      </w:rPr>
      <w:t xml:space="preserve">           </w:t>
    </w:r>
    <w:r>
      <w:rPr>
        <w:rFonts w:hint="eastAsia" w:ascii="Dotum" w:hAnsi="Dotum" w:eastAsia="Dotum"/>
      </w:rPr>
      <w:t>LIUZHOU RAILWAY</w:t>
    </w:r>
    <w:r>
      <w:rPr>
        <w:rFonts w:hint="eastAsia" w:ascii="Dotum" w:hAnsi="Dotum"/>
      </w:rPr>
      <w:t xml:space="preserve"> VOCATIONAL TECHNICAL COLLEGE     </w:t>
    </w:r>
    <w:r>
      <w:rPr>
        <w:rFonts w:ascii="Dotum" w:hAnsi="Dotum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FmMTNkYTg4ZDY0NWU2MjdlMmY1YTdlZGQxZDcxMzYifQ=="/>
  </w:docVars>
  <w:rsids>
    <w:rsidRoot w:val="003C4CD2"/>
    <w:rsid w:val="00002C82"/>
    <w:rsid w:val="00011A64"/>
    <w:rsid w:val="00013D4A"/>
    <w:rsid w:val="0001577F"/>
    <w:rsid w:val="00020A4F"/>
    <w:rsid w:val="0003316F"/>
    <w:rsid w:val="00034B66"/>
    <w:rsid w:val="00035FF2"/>
    <w:rsid w:val="00044263"/>
    <w:rsid w:val="00047218"/>
    <w:rsid w:val="000504D9"/>
    <w:rsid w:val="0005392E"/>
    <w:rsid w:val="0005629F"/>
    <w:rsid w:val="00062769"/>
    <w:rsid w:val="00071334"/>
    <w:rsid w:val="00071F39"/>
    <w:rsid w:val="00076BDB"/>
    <w:rsid w:val="00081C50"/>
    <w:rsid w:val="00090BAA"/>
    <w:rsid w:val="00091730"/>
    <w:rsid w:val="000A0605"/>
    <w:rsid w:val="000A34E1"/>
    <w:rsid w:val="000A3A39"/>
    <w:rsid w:val="000A513A"/>
    <w:rsid w:val="000A70F6"/>
    <w:rsid w:val="000A7BE5"/>
    <w:rsid w:val="000B7E48"/>
    <w:rsid w:val="000C24FB"/>
    <w:rsid w:val="000C3869"/>
    <w:rsid w:val="000D2CD5"/>
    <w:rsid w:val="000D3CC9"/>
    <w:rsid w:val="000D7229"/>
    <w:rsid w:val="000F1E4D"/>
    <w:rsid w:val="000F206D"/>
    <w:rsid w:val="00100489"/>
    <w:rsid w:val="00102473"/>
    <w:rsid w:val="00104523"/>
    <w:rsid w:val="0011202D"/>
    <w:rsid w:val="001142BA"/>
    <w:rsid w:val="001220D5"/>
    <w:rsid w:val="001315D4"/>
    <w:rsid w:val="00135BD3"/>
    <w:rsid w:val="0014135E"/>
    <w:rsid w:val="00142341"/>
    <w:rsid w:val="0014236C"/>
    <w:rsid w:val="00143563"/>
    <w:rsid w:val="00145A31"/>
    <w:rsid w:val="00147E9E"/>
    <w:rsid w:val="00147EC1"/>
    <w:rsid w:val="001601B7"/>
    <w:rsid w:val="00167A8F"/>
    <w:rsid w:val="00170C11"/>
    <w:rsid w:val="00176498"/>
    <w:rsid w:val="00176A22"/>
    <w:rsid w:val="00180753"/>
    <w:rsid w:val="00181B86"/>
    <w:rsid w:val="00190697"/>
    <w:rsid w:val="0019147D"/>
    <w:rsid w:val="00194A88"/>
    <w:rsid w:val="001A55E3"/>
    <w:rsid w:val="001A612D"/>
    <w:rsid w:val="001B4366"/>
    <w:rsid w:val="001E22FD"/>
    <w:rsid w:val="001E4281"/>
    <w:rsid w:val="001F1269"/>
    <w:rsid w:val="001F7BDE"/>
    <w:rsid w:val="002044A7"/>
    <w:rsid w:val="00205990"/>
    <w:rsid w:val="0021360E"/>
    <w:rsid w:val="00214B85"/>
    <w:rsid w:val="00220EE1"/>
    <w:rsid w:val="00223B82"/>
    <w:rsid w:val="00227309"/>
    <w:rsid w:val="00231BA0"/>
    <w:rsid w:val="0025697D"/>
    <w:rsid w:val="00257D2B"/>
    <w:rsid w:val="002608E6"/>
    <w:rsid w:val="00262F7C"/>
    <w:rsid w:val="00276C50"/>
    <w:rsid w:val="00276E18"/>
    <w:rsid w:val="00277504"/>
    <w:rsid w:val="00282AF7"/>
    <w:rsid w:val="00294EA1"/>
    <w:rsid w:val="002A6C1A"/>
    <w:rsid w:val="002A78D7"/>
    <w:rsid w:val="002B1CB6"/>
    <w:rsid w:val="002C5F94"/>
    <w:rsid w:val="002E4FE9"/>
    <w:rsid w:val="002F1B7B"/>
    <w:rsid w:val="002F42A2"/>
    <w:rsid w:val="002F7DFF"/>
    <w:rsid w:val="00304429"/>
    <w:rsid w:val="00323877"/>
    <w:rsid w:val="00325C39"/>
    <w:rsid w:val="00331ECD"/>
    <w:rsid w:val="00332687"/>
    <w:rsid w:val="00333299"/>
    <w:rsid w:val="00334D3F"/>
    <w:rsid w:val="003353C1"/>
    <w:rsid w:val="00336DA9"/>
    <w:rsid w:val="0033784E"/>
    <w:rsid w:val="003413CC"/>
    <w:rsid w:val="0034300F"/>
    <w:rsid w:val="00344F21"/>
    <w:rsid w:val="00347AF7"/>
    <w:rsid w:val="003500B4"/>
    <w:rsid w:val="00377F76"/>
    <w:rsid w:val="00385888"/>
    <w:rsid w:val="00386C5C"/>
    <w:rsid w:val="0039131E"/>
    <w:rsid w:val="00392329"/>
    <w:rsid w:val="00392A16"/>
    <w:rsid w:val="003949E1"/>
    <w:rsid w:val="003A5B60"/>
    <w:rsid w:val="003A7B9D"/>
    <w:rsid w:val="003B2AAB"/>
    <w:rsid w:val="003B4509"/>
    <w:rsid w:val="003B6984"/>
    <w:rsid w:val="003B6F49"/>
    <w:rsid w:val="003C3AF0"/>
    <w:rsid w:val="003C4CD2"/>
    <w:rsid w:val="003D0B7D"/>
    <w:rsid w:val="003D384C"/>
    <w:rsid w:val="003D3E51"/>
    <w:rsid w:val="003E3C60"/>
    <w:rsid w:val="003E401C"/>
    <w:rsid w:val="003E6B55"/>
    <w:rsid w:val="003F126D"/>
    <w:rsid w:val="004072DB"/>
    <w:rsid w:val="0040764C"/>
    <w:rsid w:val="00410B90"/>
    <w:rsid w:val="00426B03"/>
    <w:rsid w:val="0043586E"/>
    <w:rsid w:val="0044486B"/>
    <w:rsid w:val="00452A6D"/>
    <w:rsid w:val="00460206"/>
    <w:rsid w:val="00461265"/>
    <w:rsid w:val="0046159B"/>
    <w:rsid w:val="00462D1E"/>
    <w:rsid w:val="00463FDD"/>
    <w:rsid w:val="00470009"/>
    <w:rsid w:val="0047361B"/>
    <w:rsid w:val="004755B3"/>
    <w:rsid w:val="00480430"/>
    <w:rsid w:val="004809A2"/>
    <w:rsid w:val="00483D0D"/>
    <w:rsid w:val="00485E44"/>
    <w:rsid w:val="004922E4"/>
    <w:rsid w:val="00495101"/>
    <w:rsid w:val="004A0474"/>
    <w:rsid w:val="004B3E15"/>
    <w:rsid w:val="004B4357"/>
    <w:rsid w:val="004B7774"/>
    <w:rsid w:val="004C1881"/>
    <w:rsid w:val="004C229C"/>
    <w:rsid w:val="004C7086"/>
    <w:rsid w:val="004D17B6"/>
    <w:rsid w:val="004D37E5"/>
    <w:rsid w:val="004E15EE"/>
    <w:rsid w:val="004E30B6"/>
    <w:rsid w:val="004F1CEE"/>
    <w:rsid w:val="004F3F15"/>
    <w:rsid w:val="004F645F"/>
    <w:rsid w:val="005001C8"/>
    <w:rsid w:val="00502758"/>
    <w:rsid w:val="00502F71"/>
    <w:rsid w:val="00511772"/>
    <w:rsid w:val="0051214A"/>
    <w:rsid w:val="00513F14"/>
    <w:rsid w:val="005169C4"/>
    <w:rsid w:val="005175F1"/>
    <w:rsid w:val="00520183"/>
    <w:rsid w:val="00526DED"/>
    <w:rsid w:val="00527CD7"/>
    <w:rsid w:val="00530227"/>
    <w:rsid w:val="00530A69"/>
    <w:rsid w:val="00537627"/>
    <w:rsid w:val="005465B4"/>
    <w:rsid w:val="00553BE1"/>
    <w:rsid w:val="00555A54"/>
    <w:rsid w:val="00563065"/>
    <w:rsid w:val="0056457D"/>
    <w:rsid w:val="00564C5D"/>
    <w:rsid w:val="0056627F"/>
    <w:rsid w:val="00567DED"/>
    <w:rsid w:val="005702C3"/>
    <w:rsid w:val="00572681"/>
    <w:rsid w:val="005736D9"/>
    <w:rsid w:val="005779EA"/>
    <w:rsid w:val="00583824"/>
    <w:rsid w:val="00584A99"/>
    <w:rsid w:val="00587078"/>
    <w:rsid w:val="005902E8"/>
    <w:rsid w:val="0059585E"/>
    <w:rsid w:val="00596DAE"/>
    <w:rsid w:val="00597E96"/>
    <w:rsid w:val="005A05D4"/>
    <w:rsid w:val="005A0DE9"/>
    <w:rsid w:val="005A35FB"/>
    <w:rsid w:val="005A4F5E"/>
    <w:rsid w:val="005A7FE8"/>
    <w:rsid w:val="005B1749"/>
    <w:rsid w:val="005C04CF"/>
    <w:rsid w:val="005D5E1E"/>
    <w:rsid w:val="005E30BD"/>
    <w:rsid w:val="005E5C5C"/>
    <w:rsid w:val="00601F8D"/>
    <w:rsid w:val="006042A3"/>
    <w:rsid w:val="006054C9"/>
    <w:rsid w:val="00606F0F"/>
    <w:rsid w:val="00614890"/>
    <w:rsid w:val="00621755"/>
    <w:rsid w:val="00630508"/>
    <w:rsid w:val="00633882"/>
    <w:rsid w:val="006354C2"/>
    <w:rsid w:val="00636159"/>
    <w:rsid w:val="00654978"/>
    <w:rsid w:val="00655ACA"/>
    <w:rsid w:val="00656131"/>
    <w:rsid w:val="0066233B"/>
    <w:rsid w:val="0066426C"/>
    <w:rsid w:val="006647CF"/>
    <w:rsid w:val="0066590B"/>
    <w:rsid w:val="00666089"/>
    <w:rsid w:val="00667605"/>
    <w:rsid w:val="006703AD"/>
    <w:rsid w:val="00673BAF"/>
    <w:rsid w:val="00683158"/>
    <w:rsid w:val="00683EA7"/>
    <w:rsid w:val="00683F09"/>
    <w:rsid w:val="006864B5"/>
    <w:rsid w:val="006953DB"/>
    <w:rsid w:val="006A60B9"/>
    <w:rsid w:val="006A6991"/>
    <w:rsid w:val="006A7B24"/>
    <w:rsid w:val="006B17E1"/>
    <w:rsid w:val="006B18B0"/>
    <w:rsid w:val="006B37CB"/>
    <w:rsid w:val="006B766B"/>
    <w:rsid w:val="006D3F41"/>
    <w:rsid w:val="006D77F8"/>
    <w:rsid w:val="006E197F"/>
    <w:rsid w:val="006E22FE"/>
    <w:rsid w:val="006E5BE5"/>
    <w:rsid w:val="006F073B"/>
    <w:rsid w:val="006F3818"/>
    <w:rsid w:val="006F468A"/>
    <w:rsid w:val="006F7D78"/>
    <w:rsid w:val="00700B02"/>
    <w:rsid w:val="00704A11"/>
    <w:rsid w:val="00704FC5"/>
    <w:rsid w:val="00710F39"/>
    <w:rsid w:val="00713BCE"/>
    <w:rsid w:val="007143FB"/>
    <w:rsid w:val="00717820"/>
    <w:rsid w:val="00721097"/>
    <w:rsid w:val="00721559"/>
    <w:rsid w:val="00721C40"/>
    <w:rsid w:val="00721FF4"/>
    <w:rsid w:val="007327B7"/>
    <w:rsid w:val="00741BC0"/>
    <w:rsid w:val="007438EA"/>
    <w:rsid w:val="007475BF"/>
    <w:rsid w:val="00751599"/>
    <w:rsid w:val="00756DC9"/>
    <w:rsid w:val="00760650"/>
    <w:rsid w:val="00761F9B"/>
    <w:rsid w:val="007644D1"/>
    <w:rsid w:val="00765163"/>
    <w:rsid w:val="00766A8D"/>
    <w:rsid w:val="0077680B"/>
    <w:rsid w:val="007821BF"/>
    <w:rsid w:val="00792026"/>
    <w:rsid w:val="00792109"/>
    <w:rsid w:val="007A186D"/>
    <w:rsid w:val="007A1C2D"/>
    <w:rsid w:val="007A4EFD"/>
    <w:rsid w:val="007A7540"/>
    <w:rsid w:val="007B36EF"/>
    <w:rsid w:val="007B707C"/>
    <w:rsid w:val="007B7B24"/>
    <w:rsid w:val="007C40FE"/>
    <w:rsid w:val="007C4DB4"/>
    <w:rsid w:val="007C70E5"/>
    <w:rsid w:val="007D2268"/>
    <w:rsid w:val="007D5FDE"/>
    <w:rsid w:val="007D6A11"/>
    <w:rsid w:val="007E2DCD"/>
    <w:rsid w:val="007E314A"/>
    <w:rsid w:val="008025B3"/>
    <w:rsid w:val="00803422"/>
    <w:rsid w:val="00807E68"/>
    <w:rsid w:val="00810515"/>
    <w:rsid w:val="00810622"/>
    <w:rsid w:val="00814917"/>
    <w:rsid w:val="00820AAB"/>
    <w:rsid w:val="00822C21"/>
    <w:rsid w:val="008314CA"/>
    <w:rsid w:val="008335B2"/>
    <w:rsid w:val="00844AD4"/>
    <w:rsid w:val="0084758C"/>
    <w:rsid w:val="00853905"/>
    <w:rsid w:val="00853C07"/>
    <w:rsid w:val="008668B5"/>
    <w:rsid w:val="008757C6"/>
    <w:rsid w:val="008804F4"/>
    <w:rsid w:val="00884931"/>
    <w:rsid w:val="008850DE"/>
    <w:rsid w:val="00886749"/>
    <w:rsid w:val="0088688D"/>
    <w:rsid w:val="00894AA1"/>
    <w:rsid w:val="00894DC9"/>
    <w:rsid w:val="008956D6"/>
    <w:rsid w:val="008A2620"/>
    <w:rsid w:val="008A5392"/>
    <w:rsid w:val="008A5E87"/>
    <w:rsid w:val="008A6347"/>
    <w:rsid w:val="008B4A8C"/>
    <w:rsid w:val="008C282E"/>
    <w:rsid w:val="008D6758"/>
    <w:rsid w:val="008E145C"/>
    <w:rsid w:val="008E755B"/>
    <w:rsid w:val="008F3794"/>
    <w:rsid w:val="008F4256"/>
    <w:rsid w:val="008F4AE6"/>
    <w:rsid w:val="008F5458"/>
    <w:rsid w:val="00906AF5"/>
    <w:rsid w:val="009073FF"/>
    <w:rsid w:val="0091249D"/>
    <w:rsid w:val="00913716"/>
    <w:rsid w:val="00923EEF"/>
    <w:rsid w:val="009343B1"/>
    <w:rsid w:val="0093719A"/>
    <w:rsid w:val="00937DEF"/>
    <w:rsid w:val="009409C6"/>
    <w:rsid w:val="00942066"/>
    <w:rsid w:val="0094409C"/>
    <w:rsid w:val="00947848"/>
    <w:rsid w:val="009511BE"/>
    <w:rsid w:val="009567D2"/>
    <w:rsid w:val="00963995"/>
    <w:rsid w:val="009707B2"/>
    <w:rsid w:val="0097189F"/>
    <w:rsid w:val="00972A76"/>
    <w:rsid w:val="009753C9"/>
    <w:rsid w:val="009802BC"/>
    <w:rsid w:val="0098293F"/>
    <w:rsid w:val="0098547B"/>
    <w:rsid w:val="0098638E"/>
    <w:rsid w:val="00986F72"/>
    <w:rsid w:val="00987469"/>
    <w:rsid w:val="009934C0"/>
    <w:rsid w:val="00993896"/>
    <w:rsid w:val="00996483"/>
    <w:rsid w:val="009A2C7A"/>
    <w:rsid w:val="009B4CB5"/>
    <w:rsid w:val="009B7014"/>
    <w:rsid w:val="009C0CFF"/>
    <w:rsid w:val="009C2673"/>
    <w:rsid w:val="009D09FD"/>
    <w:rsid w:val="009D3B5C"/>
    <w:rsid w:val="009D3D5F"/>
    <w:rsid w:val="009E6993"/>
    <w:rsid w:val="009E6E44"/>
    <w:rsid w:val="009E7BF5"/>
    <w:rsid w:val="009F587E"/>
    <w:rsid w:val="009F711D"/>
    <w:rsid w:val="009F730D"/>
    <w:rsid w:val="00A00078"/>
    <w:rsid w:val="00A0106A"/>
    <w:rsid w:val="00A0484E"/>
    <w:rsid w:val="00A05AE2"/>
    <w:rsid w:val="00A12720"/>
    <w:rsid w:val="00A21CF5"/>
    <w:rsid w:val="00A252A4"/>
    <w:rsid w:val="00A2562D"/>
    <w:rsid w:val="00A27B69"/>
    <w:rsid w:val="00A31B28"/>
    <w:rsid w:val="00A32C6A"/>
    <w:rsid w:val="00A3396C"/>
    <w:rsid w:val="00A40C10"/>
    <w:rsid w:val="00A41CB4"/>
    <w:rsid w:val="00A44C3A"/>
    <w:rsid w:val="00A458CF"/>
    <w:rsid w:val="00A546A1"/>
    <w:rsid w:val="00A62B2B"/>
    <w:rsid w:val="00A67278"/>
    <w:rsid w:val="00A7073C"/>
    <w:rsid w:val="00A70AB6"/>
    <w:rsid w:val="00A71C09"/>
    <w:rsid w:val="00A72220"/>
    <w:rsid w:val="00A74796"/>
    <w:rsid w:val="00A74F0E"/>
    <w:rsid w:val="00A8174C"/>
    <w:rsid w:val="00A901C6"/>
    <w:rsid w:val="00A9271C"/>
    <w:rsid w:val="00A96415"/>
    <w:rsid w:val="00A965E5"/>
    <w:rsid w:val="00AA1A77"/>
    <w:rsid w:val="00AA512A"/>
    <w:rsid w:val="00AB748B"/>
    <w:rsid w:val="00AC5D79"/>
    <w:rsid w:val="00AC6ABA"/>
    <w:rsid w:val="00AC7487"/>
    <w:rsid w:val="00AD2B8D"/>
    <w:rsid w:val="00AD2BD5"/>
    <w:rsid w:val="00AD413D"/>
    <w:rsid w:val="00AD6416"/>
    <w:rsid w:val="00AE04C1"/>
    <w:rsid w:val="00AE0EE3"/>
    <w:rsid w:val="00AF0DD2"/>
    <w:rsid w:val="00AF4799"/>
    <w:rsid w:val="00B02CFA"/>
    <w:rsid w:val="00B13B75"/>
    <w:rsid w:val="00B13E98"/>
    <w:rsid w:val="00B2404C"/>
    <w:rsid w:val="00B2789F"/>
    <w:rsid w:val="00B3019C"/>
    <w:rsid w:val="00B3109B"/>
    <w:rsid w:val="00B3465D"/>
    <w:rsid w:val="00B351A8"/>
    <w:rsid w:val="00B46C83"/>
    <w:rsid w:val="00B47C40"/>
    <w:rsid w:val="00B5010A"/>
    <w:rsid w:val="00B515E7"/>
    <w:rsid w:val="00B70C83"/>
    <w:rsid w:val="00B7106C"/>
    <w:rsid w:val="00B744DD"/>
    <w:rsid w:val="00B914BB"/>
    <w:rsid w:val="00B93153"/>
    <w:rsid w:val="00B94A70"/>
    <w:rsid w:val="00BA1C82"/>
    <w:rsid w:val="00BB1570"/>
    <w:rsid w:val="00BB70D1"/>
    <w:rsid w:val="00BC286F"/>
    <w:rsid w:val="00BC7351"/>
    <w:rsid w:val="00BD3E44"/>
    <w:rsid w:val="00BD5284"/>
    <w:rsid w:val="00BD7E22"/>
    <w:rsid w:val="00BE1124"/>
    <w:rsid w:val="00BE38DA"/>
    <w:rsid w:val="00BE505B"/>
    <w:rsid w:val="00BF1DF9"/>
    <w:rsid w:val="00C00865"/>
    <w:rsid w:val="00C108C9"/>
    <w:rsid w:val="00C110CC"/>
    <w:rsid w:val="00C23DB1"/>
    <w:rsid w:val="00C3268E"/>
    <w:rsid w:val="00C33C2B"/>
    <w:rsid w:val="00C3598D"/>
    <w:rsid w:val="00C40276"/>
    <w:rsid w:val="00C51269"/>
    <w:rsid w:val="00C545FF"/>
    <w:rsid w:val="00C56909"/>
    <w:rsid w:val="00C61404"/>
    <w:rsid w:val="00C65EE9"/>
    <w:rsid w:val="00C675C6"/>
    <w:rsid w:val="00C677C2"/>
    <w:rsid w:val="00C67E9E"/>
    <w:rsid w:val="00C7187C"/>
    <w:rsid w:val="00C837F6"/>
    <w:rsid w:val="00C8456D"/>
    <w:rsid w:val="00C91C5E"/>
    <w:rsid w:val="00CA2A17"/>
    <w:rsid w:val="00CC1337"/>
    <w:rsid w:val="00CC1D60"/>
    <w:rsid w:val="00CC39D3"/>
    <w:rsid w:val="00CC46D4"/>
    <w:rsid w:val="00CC6880"/>
    <w:rsid w:val="00CD032B"/>
    <w:rsid w:val="00CD2E7E"/>
    <w:rsid w:val="00CD33F4"/>
    <w:rsid w:val="00CD71D7"/>
    <w:rsid w:val="00CE0549"/>
    <w:rsid w:val="00CE33D1"/>
    <w:rsid w:val="00CF4164"/>
    <w:rsid w:val="00D01338"/>
    <w:rsid w:val="00D03BF6"/>
    <w:rsid w:val="00D047C1"/>
    <w:rsid w:val="00D0490A"/>
    <w:rsid w:val="00D04A9B"/>
    <w:rsid w:val="00D13C91"/>
    <w:rsid w:val="00D16CEF"/>
    <w:rsid w:val="00D21B67"/>
    <w:rsid w:val="00D2307A"/>
    <w:rsid w:val="00D306B7"/>
    <w:rsid w:val="00D30EA4"/>
    <w:rsid w:val="00D3353A"/>
    <w:rsid w:val="00D33BF9"/>
    <w:rsid w:val="00D34F00"/>
    <w:rsid w:val="00D36388"/>
    <w:rsid w:val="00D41F78"/>
    <w:rsid w:val="00D4556B"/>
    <w:rsid w:val="00D5390F"/>
    <w:rsid w:val="00D64951"/>
    <w:rsid w:val="00D659D3"/>
    <w:rsid w:val="00D70BF3"/>
    <w:rsid w:val="00D85689"/>
    <w:rsid w:val="00D93270"/>
    <w:rsid w:val="00DA0A1C"/>
    <w:rsid w:val="00DA0B2C"/>
    <w:rsid w:val="00DA3B78"/>
    <w:rsid w:val="00DA54EC"/>
    <w:rsid w:val="00DB58CF"/>
    <w:rsid w:val="00DB6DE3"/>
    <w:rsid w:val="00DC4642"/>
    <w:rsid w:val="00DD1C4C"/>
    <w:rsid w:val="00DD24B9"/>
    <w:rsid w:val="00DE0B0D"/>
    <w:rsid w:val="00DF07EF"/>
    <w:rsid w:val="00E0046E"/>
    <w:rsid w:val="00E01DDB"/>
    <w:rsid w:val="00E068D7"/>
    <w:rsid w:val="00E14E19"/>
    <w:rsid w:val="00E20D46"/>
    <w:rsid w:val="00E232E3"/>
    <w:rsid w:val="00E26C22"/>
    <w:rsid w:val="00E30A12"/>
    <w:rsid w:val="00E36A1A"/>
    <w:rsid w:val="00E40C33"/>
    <w:rsid w:val="00E412C2"/>
    <w:rsid w:val="00E421AE"/>
    <w:rsid w:val="00E4719D"/>
    <w:rsid w:val="00E569D6"/>
    <w:rsid w:val="00E63FF9"/>
    <w:rsid w:val="00E6481E"/>
    <w:rsid w:val="00E65FB7"/>
    <w:rsid w:val="00E872BF"/>
    <w:rsid w:val="00E908FF"/>
    <w:rsid w:val="00E92E55"/>
    <w:rsid w:val="00EA42A6"/>
    <w:rsid w:val="00EA7711"/>
    <w:rsid w:val="00EC0647"/>
    <w:rsid w:val="00EC3B59"/>
    <w:rsid w:val="00ED496E"/>
    <w:rsid w:val="00EF757C"/>
    <w:rsid w:val="00F03D39"/>
    <w:rsid w:val="00F04934"/>
    <w:rsid w:val="00F04A31"/>
    <w:rsid w:val="00F071BE"/>
    <w:rsid w:val="00F07EE3"/>
    <w:rsid w:val="00F07F87"/>
    <w:rsid w:val="00F1168E"/>
    <w:rsid w:val="00F17236"/>
    <w:rsid w:val="00F316A1"/>
    <w:rsid w:val="00F34994"/>
    <w:rsid w:val="00F35428"/>
    <w:rsid w:val="00F41E07"/>
    <w:rsid w:val="00F468C0"/>
    <w:rsid w:val="00F56888"/>
    <w:rsid w:val="00F573BB"/>
    <w:rsid w:val="00F657B1"/>
    <w:rsid w:val="00F710BE"/>
    <w:rsid w:val="00F721AB"/>
    <w:rsid w:val="00F73561"/>
    <w:rsid w:val="00F74D1B"/>
    <w:rsid w:val="00F75A3F"/>
    <w:rsid w:val="00F80042"/>
    <w:rsid w:val="00F82ED3"/>
    <w:rsid w:val="00F84756"/>
    <w:rsid w:val="00F87886"/>
    <w:rsid w:val="00F91744"/>
    <w:rsid w:val="00FA6EBC"/>
    <w:rsid w:val="00FA7E68"/>
    <w:rsid w:val="00FB1EBB"/>
    <w:rsid w:val="00FC5E4B"/>
    <w:rsid w:val="00FD1204"/>
    <w:rsid w:val="00FD7D02"/>
    <w:rsid w:val="00FE2EC5"/>
    <w:rsid w:val="00FE7138"/>
    <w:rsid w:val="00FF13D0"/>
    <w:rsid w:val="00FF177B"/>
    <w:rsid w:val="00FF388B"/>
    <w:rsid w:val="01F47326"/>
    <w:rsid w:val="07C75E62"/>
    <w:rsid w:val="087F72C9"/>
    <w:rsid w:val="09573805"/>
    <w:rsid w:val="0F51343D"/>
    <w:rsid w:val="11D243FF"/>
    <w:rsid w:val="12A54F28"/>
    <w:rsid w:val="140C2F11"/>
    <w:rsid w:val="141C49DA"/>
    <w:rsid w:val="1EA94C54"/>
    <w:rsid w:val="287A13BD"/>
    <w:rsid w:val="28DC5319"/>
    <w:rsid w:val="2F975E63"/>
    <w:rsid w:val="321D5511"/>
    <w:rsid w:val="32BA2B0D"/>
    <w:rsid w:val="34906E1C"/>
    <w:rsid w:val="370733FD"/>
    <w:rsid w:val="37CB114C"/>
    <w:rsid w:val="3B1132E0"/>
    <w:rsid w:val="3D111066"/>
    <w:rsid w:val="3DFF4FB7"/>
    <w:rsid w:val="3F311094"/>
    <w:rsid w:val="3F477DD4"/>
    <w:rsid w:val="442D7D5B"/>
    <w:rsid w:val="49272ADE"/>
    <w:rsid w:val="497E7E99"/>
    <w:rsid w:val="49A65CB5"/>
    <w:rsid w:val="4A372B14"/>
    <w:rsid w:val="4C191EDB"/>
    <w:rsid w:val="4E2C444D"/>
    <w:rsid w:val="51BB3922"/>
    <w:rsid w:val="55665600"/>
    <w:rsid w:val="59A77BF5"/>
    <w:rsid w:val="5A6C4031"/>
    <w:rsid w:val="5C6E21FF"/>
    <w:rsid w:val="5ECB5B67"/>
    <w:rsid w:val="60025441"/>
    <w:rsid w:val="62094DC1"/>
    <w:rsid w:val="667B3BB6"/>
    <w:rsid w:val="69A762B8"/>
    <w:rsid w:val="727133B4"/>
    <w:rsid w:val="734E2D80"/>
    <w:rsid w:val="773B1DD3"/>
    <w:rsid w:val="7BBF36BA"/>
    <w:rsid w:val="7DE16DF9"/>
    <w:rsid w:val="7E5E4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490</Words>
  <Characters>551</Characters>
  <Lines>4</Lines>
  <Paragraphs>1</Paragraphs>
  <TotalTime>0</TotalTime>
  <ScaleCrop>false</ScaleCrop>
  <LinksUpToDate>false</LinksUpToDate>
  <CharactersWithSpaces>563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2021-12-21T02:33:00Z</dcterms:created>
  <dc:creator>微软用户</dc:creator>
  <cp:lastModifiedBy>高宝</cp:lastModifiedBy>
  <cp:lastPrinted>2025-11-10T02:25:00Z</cp:lastPrinted>
  <dcterms:modified xsi:type="dcterms:W3CDTF">2026-01-05T09:04:47Z</dcterms:modified>
  <dc:title>关于召开2007-2008学年第二学期教师座谈会的通知</dc:title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E6D8733154BC4F02979B731EAFF8BF20_13</vt:lpwstr>
  </property>
  <property fmtid="{D5CDD505-2E9C-101B-9397-08002B2CF9AE}" pid="4" name="KSOTemplateDocerSaveRecord">
    <vt:lpwstr>eyJoZGlkIjoiNGU1M2E0OGE4ZTI2YWNhOGQyMTk3OWZjMDUzYmU5MjAiLCJ1c2VySWQiOiIzNzA5NTA2MDYifQ==</vt:lpwstr>
  </property>
</Properties>
</file>