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556B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仿宋_GB2312" w:eastAsia="仿宋_GB2312" w:cs="仿宋_GB2312"/>
          <w:color w:val="000000"/>
          <w:sz w:val="43"/>
          <w:szCs w:val="43"/>
        </w:rPr>
        <w:t>北部湾大学</w:t>
      </w:r>
      <w:r>
        <w:rPr>
          <w:rStyle w:val="5"/>
          <w:rFonts w:hint="eastAsia" w:ascii="仿宋_GB2312" w:eastAsia="仿宋_GB2312" w:cs="仿宋_GB2312"/>
          <w:color w:val="000000"/>
          <w:sz w:val="43"/>
          <w:szCs w:val="43"/>
        </w:rPr>
        <w:t>2026届信息技术类高校毕业生</w:t>
      </w:r>
      <w:r>
        <w:rPr>
          <w:rStyle w:val="5"/>
          <w:rFonts w:hint="eastAsia" w:ascii="仿宋_GB2312" w:eastAsia="仿宋_GB2312" w:cs="仿宋_GB2312"/>
          <w:color w:val="000000"/>
          <w:sz w:val="43"/>
          <w:szCs w:val="43"/>
          <w:lang w:val="en-US" w:eastAsia="zh-CN"/>
        </w:rPr>
        <w:t>春</w:t>
      </w:r>
      <w:r>
        <w:rPr>
          <w:rStyle w:val="5"/>
          <w:rFonts w:hint="eastAsia" w:ascii="仿宋_GB2312" w:eastAsia="仿宋_GB2312" w:cs="仿宋_GB2312"/>
          <w:color w:val="000000"/>
          <w:sz w:val="43"/>
          <w:szCs w:val="43"/>
        </w:rPr>
        <w:t>季就业双选会邀请函</w:t>
      </w:r>
    </w:p>
    <w:p w14:paraId="639D5CB8">
      <w:pPr>
        <w:pStyle w:val="2"/>
        <w:keepNext w:val="0"/>
        <w:keepLines w:val="0"/>
        <w:widowControl/>
        <w:suppressLineNumbers w:val="0"/>
        <w:spacing w:line="555" w:lineRule="atLeast"/>
        <w:ind w:left="0" w:firstLine="3975"/>
        <w:jc w:val="center"/>
      </w:pPr>
    </w:p>
    <w:p w14:paraId="4905DB15">
      <w:pPr>
        <w:pStyle w:val="2"/>
        <w:keepNext w:val="0"/>
        <w:keepLines w:val="0"/>
        <w:widowControl/>
        <w:suppressLineNumbers w:val="0"/>
        <w:spacing w:line="555" w:lineRule="atLeast"/>
        <w:jc w:val="lef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尊敬的用人单位：</w:t>
      </w:r>
    </w:p>
    <w:p w14:paraId="45FB7C6C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  <w:jc w:val="lef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感谢贵单位多年来对我校毕业生就业工作的大力支持！为做好各用人单位、高校毕业生搭建就业双向选择的交流平台，经研究，拟定于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日举行“北部湾大学2026届信息技术类高校毕业生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春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季就业双选会”（以下简称“双选会”），现诚邀贵单位参加。</w:t>
      </w:r>
    </w:p>
    <w:p w14:paraId="36DF18BC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一、举办单位</w:t>
      </w:r>
    </w:p>
    <w:p w14:paraId="78B2B4E2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主办单位：北部湾大学</w:t>
      </w:r>
    </w:p>
    <w:p w14:paraId="1A82D090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承办单位：北部湾大学电子与信息工程学院</w:t>
      </w:r>
    </w:p>
    <w:p w14:paraId="1F8099A6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二、双选会相关事宜</w:t>
      </w:r>
    </w:p>
    <w:p w14:paraId="1C16775C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（一）时间：202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日（星期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）9：00—14：00</w:t>
      </w:r>
    </w:p>
    <w:p w14:paraId="12FFA951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（二）地点：北部湾大学大学生创业园一楼（钦州市滨海新城滨海大道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12号）。</w:t>
      </w:r>
    </w:p>
    <w:p w14:paraId="22BC17A5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（三）参会毕业生：北部湾大学2026届毕业生（面向全校学生）。</w:t>
      </w:r>
    </w:p>
    <w:p w14:paraId="46EB0AC3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（四）“双选会”展位：本次“双选会”预设40个展位，报满即止，不收取展位费，每个展位提供1张双人桌子，2把椅子，统一制作展位门楣（含展位号及单位名称），无海报张贴背板，参会单位可根据需要自备带支撑物的易拉宝、展架以及其它宣传资料。</w:t>
      </w:r>
    </w:p>
    <w:p w14:paraId="7A6693A2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（五）参会办法：本次“双选会”采取网上报名方式，报名截止时间：202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日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:00，具体报名方式如下：</w:t>
      </w:r>
    </w:p>
    <w:p w14:paraId="687AD77E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Style w:val="5"/>
          <w:rFonts w:hint="eastAsia" w:ascii="仿宋_GB2312" w:eastAsia="仿宋_GB2312" w:cs="仿宋_GB2312"/>
          <w:b/>
          <w:bCs/>
          <w:color w:val="000000"/>
          <w:sz w:val="28"/>
          <w:szCs w:val="28"/>
        </w:rPr>
        <w:t>登录北部湾大学云就业平台(http://qzhu.bysjy.com.cn)报名。</w:t>
      </w:r>
    </w:p>
    <w:p w14:paraId="3E9BC7FC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1.已注册单位用账号登陆进入北部湾大学云就业平台(http://qzhu.bysjy.com.cn)，点击“双选会”栏目，选择“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北部湾大学2026届信息技术类高校毕业生秋季就业双选会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”后面的按钮，按要求填写相关资料后，点击“申请”。</w:t>
      </w:r>
    </w:p>
    <w:p w14:paraId="28996CB7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2.未注册单位在北部湾大学云就业平台(http://qzhu.bysjy.com.cn)点击“单位登录/注册”进行注册，填写并上传注册资料，在“申请类型”中点击“双选会”，选择“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北部湾大学2026届信息技术类高校毕业生秋季就业双选会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”，填写参会资料，点击“提交”。</w:t>
      </w:r>
    </w:p>
    <w:p w14:paraId="4B8DE0B1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3.用人单位报名成功后，若无法参会，请于202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日前告知主办方，无故缺席的单位将被列入广西高校系统内招聘诚信黑名单。</w:t>
      </w:r>
    </w:p>
    <w:p w14:paraId="71DA0740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 xml:space="preserve">4.会场严禁散发广告传单、严禁举POP广告旗巡游宣传、严禁放飞无人机。一经发现，由安保人员清退出场。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 </w:t>
      </w:r>
    </w:p>
    <w:p w14:paraId="24335022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 xml:space="preserve">（六）本次“双选会”不统一安排住宿，每家用人单位限2人以内参会，双选会当天中午每个展位免费提供2人中餐及饮用水。 </w:t>
      </w:r>
    </w:p>
    <w:p w14:paraId="606F435C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 xml:space="preserve">（七）面试间安排使用：如需学校协助使用面试、笔试场地，请在当天上午10:00后到用人单位签到处联系确认，并由专人对接落实。 </w:t>
      </w:r>
    </w:p>
    <w:p w14:paraId="3F91BF85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Style w:val="5"/>
          <w:rFonts w:hint="eastAsia" w:ascii="仿宋_GB2312" w:eastAsia="仿宋_GB2312" w:cs="仿宋_GB2312"/>
          <w:b/>
          <w:bCs/>
          <w:color w:val="000000"/>
          <w:sz w:val="28"/>
          <w:szCs w:val="28"/>
        </w:rPr>
        <w:t xml:space="preserve">（八）现场报到、布展：报到时用人单位需提供进校招聘公函并盖章（详见附件1），并于双选会当天签到时交给现场工作人员存档。用人单位布展时间为招聘会当天9:00-9:30。 </w:t>
      </w:r>
    </w:p>
    <w:p w14:paraId="25A99CDD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（九）为进一步优化双选会举办质量，更好地满足企业与毕业生的双向需求，会后我校将通过调查问卷的方式向各用人单位了解本次招聘效果，以便精准总结就业工作成效，也为贵单位后续人才招聘规划提供参考。</w:t>
      </w:r>
    </w:p>
    <w:p w14:paraId="44596FB0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三、联系方式</w:t>
      </w:r>
    </w:p>
    <w:p w14:paraId="75A81700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若您有关于双选会的任何疑问，请联系以下工作人员。</w:t>
      </w:r>
    </w:p>
    <w:p w14:paraId="40112A2D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王炳老师:0777-2808556/18277302126</w:t>
      </w:r>
    </w:p>
    <w:p w14:paraId="5F228320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  <w:jc w:val="left"/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 xml:space="preserve">赵靖隆 13045057289 </w:t>
      </w:r>
    </w:p>
    <w:p w14:paraId="6C751C27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  <w:jc w:val="left"/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唐璐</w:t>
      </w: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13632854693</w:t>
      </w:r>
    </w:p>
    <w:p w14:paraId="4EC7B33D"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  <w:jc w:val="left"/>
      </w:pPr>
      <w:r>
        <w:rPr>
          <w:rFonts w:hint="eastAsia" w:ascii="仿宋_GB2312" w:eastAsia="仿宋_GB2312" w:cs="仿宋_GB2312"/>
          <w:b w:val="0"/>
          <w:bCs w:val="0"/>
          <w:color w:val="000000"/>
          <w:sz w:val="28"/>
          <w:szCs w:val="28"/>
        </w:rPr>
        <w:t>电信学院企业交流QQ群：296400365</w:t>
      </w:r>
    </w:p>
    <w:p w14:paraId="3487BC31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附件1:用人单位招聘公函</w:t>
      </w:r>
    </w:p>
    <w:p w14:paraId="72E79545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附件2:北部湾大学2026届毕业生生源信息表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23D5D"/>
    <w:rsid w:val="14480E52"/>
    <w:rsid w:val="55D2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2026-04-03T00:53:00Z</dcterms:created>
  <dc:creator>学工科</dc:creator>
  <cp:lastModifiedBy>学工科</cp:lastModifiedBy>
  <dcterms:modified xsi:type="dcterms:W3CDTF">2026-04-03T03:03:51Z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90F6FD44172047099E1BE45C9CACE80F_11</vt:lpwstr>
  </property>
  <property fmtid="{D5CDD505-2E9C-101B-9397-08002B2CF9AE}" pid="4" name="KSOTemplateDocerSaveRecord">
    <vt:lpwstr>eyJoZGlkIjoiNjE4MjViOTU5NWRmMGQyNTAyMDhjNDNlOGMxYTVjZWQiLCJ1c2VySWQiOiI1NDA4Njk2OTgifQ==</vt:lpwstr>
  </property>
</Properties>
</file>