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56DD1">
      <w:pPr>
        <w:widowControl/>
        <w:jc w:val="left"/>
        <w:rPr>
          <w:rFonts w:hint="eastAsia" w:ascii="黑体" w:hAnsi="黑体" w:eastAsia="黑体"/>
          <w:b/>
          <w:color w:val="000000"/>
          <w:sz w:val="28"/>
          <w:szCs w:val="28"/>
        </w:rPr>
      </w:pPr>
      <w:r>
        <w:rPr>
          <w:rFonts w:hint="eastAsia" w:ascii="黑体" w:hAnsi="黑体" w:eastAsia="黑体"/>
          <w:b/>
          <w:color w:val="000000"/>
          <w:sz w:val="28"/>
          <w:szCs w:val="28"/>
        </w:rPr>
        <w:t>附件</w:t>
      </w:r>
      <w:r>
        <w:rPr>
          <w:rFonts w:hint="eastAsia" w:ascii="黑体" w:hAnsi="黑体" w:eastAsia="黑体"/>
          <w:b/>
          <w:color w:val="000000"/>
          <w:sz w:val="28"/>
          <w:szCs w:val="28"/>
          <w:lang w:val="en-US" w:eastAsia="zh-CN"/>
        </w:rPr>
        <w:t>2</w:t>
      </w:r>
      <w:r>
        <w:rPr>
          <w:rFonts w:hint="eastAsia" w:ascii="黑体" w:hAnsi="黑体" w:eastAsia="黑体"/>
          <w:b/>
          <w:color w:val="000000"/>
          <w:sz w:val="28"/>
          <w:szCs w:val="28"/>
        </w:rPr>
        <w:t>：</w:t>
      </w:r>
    </w:p>
    <w:p w14:paraId="0322E117">
      <w:pPr>
        <w:pStyle w:val="2"/>
        <w:jc w:val="center"/>
        <w:rPr>
          <w:rFonts w:hint="eastAsia" w:ascii="方正小标宋简体" w:hAnsi="方正小标宋简体" w:eastAsia="方正小标宋简体"/>
        </w:rPr>
      </w:pPr>
      <w:bookmarkStart w:id="0" w:name="_GoBack"/>
      <w:r>
        <w:rPr>
          <w:rFonts w:hint="eastAsia" w:ascii="方正小标宋简体" w:hAnsi="方正小标宋简体" w:eastAsia="方正小标宋简体"/>
        </w:rPr>
        <w:t>天津轻工职业技术学院校园</w:t>
      </w:r>
      <w:r>
        <w:rPr>
          <w:rFonts w:ascii="方正小标宋简体" w:hAnsi="方正小标宋简体" w:eastAsia="方正小标宋简体"/>
        </w:rPr>
        <w:t>双选会</w:t>
      </w:r>
      <w:r>
        <w:rPr>
          <w:rFonts w:hint="eastAsia" w:ascii="方正小标宋简体" w:hAnsi="方正小标宋简体" w:eastAsia="方正小标宋简体"/>
        </w:rPr>
        <w:t>用人单位承诺书</w:t>
      </w:r>
    </w:p>
    <w:bookmarkEnd w:id="0"/>
    <w:p w14:paraId="7DAA3518">
      <w:pPr>
        <w:spacing w:line="460" w:lineRule="exact"/>
        <w:ind w:firstLine="552" w:firstLineChars="20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为保证校园双选会管理秩序，确保大学生就业安全，本单位在校园招聘过程中严格执行相关规定，并做出以下承诺：</w:t>
      </w:r>
    </w:p>
    <w:p w14:paraId="589665EB">
      <w:pPr>
        <w:spacing w:line="460" w:lineRule="exact"/>
        <w:ind w:firstLine="552" w:firstLineChars="20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一、本单位依法经营，不安排或组织学生从事任何虚假宣传或欺诈活动。向学校提供的企业营业执照、资质证明、招聘宣传材料等真实、准确、有效。</w:t>
      </w:r>
    </w:p>
    <w:p w14:paraId="08AE38A2">
      <w:pPr>
        <w:spacing w:line="460" w:lineRule="exact"/>
        <w:ind w:firstLine="552" w:firstLineChars="20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二、招聘过程中不以任何名义、形式向应聘者收取任何费用，坚决抵制以岗前培训名义收取培训费或办理各种形式的贷款以偿还培训费的行为。</w:t>
      </w:r>
    </w:p>
    <w:p w14:paraId="5BBD5682">
      <w:pPr>
        <w:spacing w:line="460" w:lineRule="exact"/>
        <w:ind w:firstLine="552" w:firstLineChars="20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三、招聘形式为本单位直招形式，不以代理招聘、委托招聘、推荐等形式为其他单位或与本单位有关联的单位招聘。</w:t>
      </w:r>
    </w:p>
    <w:p w14:paraId="5D7E8D89">
      <w:pPr>
        <w:spacing w:line="460" w:lineRule="exact"/>
        <w:ind w:firstLine="552" w:firstLineChars="20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四、按时出席双选会活动，不会无故缺席或无故提前离场。</w:t>
      </w:r>
    </w:p>
    <w:p w14:paraId="2304E8E4">
      <w:pPr>
        <w:spacing w:line="460" w:lineRule="exact"/>
        <w:ind w:firstLine="552" w:firstLineChars="20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五、不在展位外散发资料，不从事与人才招聘无关的业务，尤其不在招聘场地散播违法资料或信息。</w:t>
      </w:r>
    </w:p>
    <w:p w14:paraId="36378E72">
      <w:pPr>
        <w:spacing w:line="460" w:lineRule="exact"/>
        <w:ind w:firstLine="552" w:firstLineChars="20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六、在招聘现场不大声播放宣传片、宣传带，不用扩音设备，不干扰其它展位的正常招聘。</w:t>
      </w:r>
    </w:p>
    <w:p w14:paraId="1829A66D">
      <w:pPr>
        <w:spacing w:line="460" w:lineRule="exact"/>
        <w:ind w:firstLine="552" w:firstLineChars="20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七、为应聘者提供平等的就业机会和公平的就业条件，不实施就业歧视。</w:t>
      </w:r>
    </w:p>
    <w:p w14:paraId="231DDF1E">
      <w:pPr>
        <w:spacing w:line="460" w:lineRule="exact"/>
        <w:ind w:firstLine="552" w:firstLineChars="20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八、积极配合学校就业部门的资质审核、统计工作，服从展位安排。</w:t>
      </w:r>
    </w:p>
    <w:p w14:paraId="6C5839D4">
      <w:pPr>
        <w:spacing w:line="460" w:lineRule="exact"/>
        <w:ind w:firstLine="552" w:firstLineChars="20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九、签订本承诺书时，本单位确保招聘负责人已知悉全部条款，并认真履行承诺。如有违反，将承担相应的法律和道德责任，并接受相应处罚。</w:t>
      </w:r>
    </w:p>
    <w:p w14:paraId="0FAF7786">
      <w:pPr>
        <w:spacing w:line="460" w:lineRule="exact"/>
        <w:rPr>
          <w:rFonts w:hint="eastAsia" w:ascii="仿宋_GB2312" w:hAnsi="等线" w:eastAsia="仿宋_GB2312" w:cs="仿宋_GB2312"/>
          <w:color w:val="000000"/>
          <w:spacing w:val="-2"/>
          <w:sz w:val="28"/>
          <w:szCs w:val="28"/>
          <w:lang w:val="zh-CN"/>
        </w:rPr>
      </w:pPr>
    </w:p>
    <w:p w14:paraId="247CE21D">
      <w:pPr>
        <w:spacing w:line="460" w:lineRule="exact"/>
        <w:rPr>
          <w:rFonts w:hint="eastAsia" w:ascii="仿宋_GB2312" w:hAnsi="等线" w:eastAsia="仿宋_GB2312" w:cs="仿宋_GB2312"/>
          <w:color w:val="000000"/>
          <w:spacing w:val="-2"/>
          <w:sz w:val="28"/>
          <w:szCs w:val="28"/>
          <w:lang w:val="zh-CN"/>
        </w:rPr>
      </w:pPr>
    </w:p>
    <w:p w14:paraId="59890CBF">
      <w:pPr>
        <w:spacing w:line="460" w:lineRule="exact"/>
        <w:ind w:firstLine="4830" w:firstLineChars="175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承诺人签字：</w:t>
      </w:r>
    </w:p>
    <w:p w14:paraId="79BAD6A5">
      <w:pPr>
        <w:spacing w:line="460" w:lineRule="exact"/>
        <w:ind w:firstLine="4830" w:firstLineChars="175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联系电话：</w:t>
      </w:r>
    </w:p>
    <w:p w14:paraId="0FC9814A">
      <w:pPr>
        <w:spacing w:line="460" w:lineRule="exact"/>
        <w:ind w:firstLine="4830" w:firstLineChars="1750"/>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单位公章：</w:t>
      </w:r>
    </w:p>
    <w:p w14:paraId="6E1C19BC">
      <w:pPr>
        <w:spacing w:line="460" w:lineRule="exact"/>
        <w:rPr>
          <w:rFonts w:hint="eastAsia" w:ascii="仿宋_GB2312" w:hAnsi="等线" w:eastAsia="仿宋_GB2312" w:cs="仿宋_GB2312"/>
          <w:color w:val="000000"/>
          <w:spacing w:val="-2"/>
          <w:sz w:val="28"/>
          <w:szCs w:val="28"/>
          <w:lang w:val="zh-CN"/>
        </w:rPr>
      </w:pPr>
    </w:p>
    <w:p w14:paraId="4071A569">
      <w:pPr>
        <w:spacing w:line="460" w:lineRule="exact"/>
        <w:jc w:val="right"/>
        <w:rPr>
          <w:rFonts w:hint="eastAsia" w:ascii="仿宋_GB2312" w:hAnsi="等线" w:eastAsia="仿宋_GB2312" w:cs="仿宋_GB2312"/>
          <w:color w:val="000000"/>
          <w:spacing w:val="-2"/>
          <w:sz w:val="28"/>
          <w:szCs w:val="28"/>
          <w:lang w:val="zh-CN"/>
        </w:rPr>
      </w:pPr>
      <w:r>
        <w:rPr>
          <w:rFonts w:hint="eastAsia" w:ascii="仿宋_GB2312" w:hAnsi="等线" w:eastAsia="仿宋_GB2312" w:cs="仿宋_GB2312"/>
          <w:color w:val="000000"/>
          <w:spacing w:val="-2"/>
          <w:sz w:val="28"/>
          <w:szCs w:val="28"/>
          <w:lang w:val="zh-CN"/>
        </w:rPr>
        <w:t>2026年</w:t>
      </w:r>
      <w:r>
        <w:rPr>
          <w:rFonts w:hint="eastAsia" w:ascii="仿宋_GB2312" w:hAnsi="等线" w:eastAsia="仿宋_GB2312" w:cs="仿宋_GB2312"/>
          <w:color w:val="000000"/>
          <w:spacing w:val="-2"/>
          <w:sz w:val="28"/>
          <w:szCs w:val="28"/>
          <w:u w:val="single"/>
          <w:lang w:val="zh-CN"/>
        </w:rPr>
        <w:t xml:space="preserve">    </w:t>
      </w:r>
      <w:r>
        <w:rPr>
          <w:rFonts w:hint="eastAsia" w:ascii="仿宋_GB2312" w:hAnsi="等线" w:eastAsia="仿宋_GB2312" w:cs="仿宋_GB2312"/>
          <w:color w:val="000000"/>
          <w:spacing w:val="-2"/>
          <w:sz w:val="28"/>
          <w:szCs w:val="28"/>
          <w:lang w:val="zh-CN"/>
        </w:rPr>
        <w:t>月</w:t>
      </w:r>
      <w:r>
        <w:rPr>
          <w:rFonts w:hint="eastAsia" w:ascii="仿宋_GB2312" w:hAnsi="等线" w:eastAsia="仿宋_GB2312" w:cs="仿宋_GB2312"/>
          <w:color w:val="000000"/>
          <w:spacing w:val="-2"/>
          <w:sz w:val="28"/>
          <w:szCs w:val="28"/>
          <w:u w:val="single"/>
          <w:lang w:val="zh-CN"/>
        </w:rPr>
        <w:t xml:space="preserve">    </w:t>
      </w:r>
      <w:r>
        <w:rPr>
          <w:rFonts w:hint="eastAsia" w:ascii="仿宋_GB2312" w:hAnsi="等线" w:eastAsia="仿宋_GB2312" w:cs="仿宋_GB2312"/>
          <w:color w:val="000000"/>
          <w:spacing w:val="-2"/>
          <w:sz w:val="28"/>
          <w:szCs w:val="28"/>
          <w:lang w:val="zh-CN"/>
        </w:rPr>
        <w:t>日</w:t>
      </w:r>
    </w:p>
    <w:p w14:paraId="054D5D4C"/>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283" w:usb1="180F0C1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B68FE"/>
    <w:rsid w:val="04CB6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2026-04-30T01:39:00Z</dcterms:created>
  <dc:creator>心情</dc:creator>
  <cp:lastModifiedBy>心情</cp:lastModifiedBy>
  <dcterms:modified xsi:type="dcterms:W3CDTF">2026-04-30T01:40:10Z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164CFB15F672436DB642B9FEAB0A68E7_11</vt:lpwstr>
  </property>
  <property fmtid="{D5CDD505-2E9C-101B-9397-08002B2CF9AE}" pid="4" name="KSOTemplateDocerSaveRecord">
    <vt:lpwstr>eyJoZGlkIjoiMWExOGQ0ZTc2ZjdjZWM1MjMzZGJhYmRkNDAxNTNlMGIiLCJ1c2VySWQiOiIyNzI2ODUzNjkifQ==</vt:lpwstr>
  </property>
</Properties>
</file>