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22496D" w14:textId="43E98860" w:rsidR="0001795B" w:rsidRPr="00FB29E2" w:rsidRDefault="00FB60C4" w:rsidP="002022ED">
      <w:pPr>
        <w:adjustRightInd w:val="0"/>
        <w:snapToGrid w:val="0"/>
        <w:spacing w:beforeLines="50" w:before="156" w:afterLines="50" w:after="156" w:line="360" w:lineRule="auto"/>
        <w:jc w:val="center"/>
        <w:rPr>
          <w:rFonts w:ascii="方正小标宋简体" w:eastAsia="方正小标宋简体" w:hAnsi="方正小标宋简体" w:hint="eastAsia"/>
          <w:sz w:val="32"/>
          <w:szCs w:val="32"/>
        </w:rPr>
      </w:pPr>
      <w:r w:rsidRPr="00FB29E2">
        <w:rPr>
          <w:rFonts w:ascii="方正小标宋简体" w:eastAsia="方正小标宋简体" w:hAnsi="方正小标宋简体" w:hint="eastAsia"/>
          <w:sz w:val="32"/>
          <w:szCs w:val="32"/>
        </w:rPr>
        <w:t>招聘会回执上传说明</w:t>
      </w:r>
    </w:p>
    <w:p w14:paraId="71219128" w14:textId="630A500D" w:rsidR="00FB60C4" w:rsidRPr="002022ED" w:rsidRDefault="00FB60C4" w:rsidP="002022ED">
      <w:pPr>
        <w:adjustRightInd w:val="0"/>
        <w:snapToGrid w:val="0"/>
        <w:spacing w:beforeLines="50" w:before="156" w:line="360" w:lineRule="auto"/>
        <w:rPr>
          <w:rFonts w:ascii="仿宋_GB2312" w:eastAsia="仿宋_GB2312" w:hint="eastAsia"/>
          <w:sz w:val="28"/>
          <w:szCs w:val="28"/>
        </w:rPr>
      </w:pPr>
      <w:r w:rsidRPr="002022ED">
        <w:rPr>
          <w:rFonts w:ascii="仿宋_GB2312" w:eastAsia="仿宋_GB2312" w:hint="eastAsia"/>
          <w:sz w:val="28"/>
          <w:szCs w:val="28"/>
        </w:rPr>
        <w:t>尊敬的用人单位：</w:t>
      </w:r>
    </w:p>
    <w:p w14:paraId="1DADFCEF" w14:textId="2DB24F84" w:rsidR="00FB60C4" w:rsidRPr="002022ED" w:rsidRDefault="00FB60C4" w:rsidP="002022ED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022ED">
        <w:rPr>
          <w:rFonts w:ascii="仿宋_GB2312" w:eastAsia="仿宋_GB2312" w:hint="eastAsia"/>
          <w:sz w:val="28"/>
          <w:szCs w:val="28"/>
        </w:rPr>
        <w:t>您好，感谢您报名参加我校</w:t>
      </w:r>
      <w:r w:rsidR="001A61DE">
        <w:rPr>
          <w:rFonts w:ascii="仿宋_GB2312" w:eastAsia="仿宋_GB2312" w:hint="eastAsia"/>
          <w:sz w:val="28"/>
          <w:szCs w:val="28"/>
        </w:rPr>
        <w:t>校园</w:t>
      </w:r>
      <w:r w:rsidRPr="002022ED">
        <w:rPr>
          <w:rFonts w:ascii="仿宋_GB2312" w:eastAsia="仿宋_GB2312" w:hint="eastAsia"/>
          <w:sz w:val="28"/>
          <w:szCs w:val="28"/>
        </w:rPr>
        <w:t>招聘会</w:t>
      </w:r>
      <w:r w:rsidR="0031711A" w:rsidRPr="002022ED">
        <w:rPr>
          <w:rFonts w:ascii="仿宋_GB2312" w:eastAsia="仿宋_GB2312" w:hint="eastAsia"/>
          <w:sz w:val="28"/>
          <w:szCs w:val="28"/>
        </w:rPr>
        <w:t>！招聘会</w:t>
      </w:r>
      <w:r w:rsidRPr="002022ED">
        <w:rPr>
          <w:rFonts w:ascii="仿宋_GB2312" w:eastAsia="仿宋_GB2312" w:hint="eastAsia"/>
          <w:sz w:val="28"/>
          <w:szCs w:val="28"/>
        </w:rPr>
        <w:t>报名申请审核通过后，</w:t>
      </w:r>
      <w:r w:rsidR="005B258D">
        <w:rPr>
          <w:rFonts w:ascii="仿宋_GB2312" w:eastAsia="仿宋_GB2312" w:hint="eastAsia"/>
          <w:sz w:val="28"/>
          <w:szCs w:val="28"/>
        </w:rPr>
        <w:t>报名页面</w:t>
      </w:r>
      <w:r w:rsidR="00C52167">
        <w:rPr>
          <w:rFonts w:ascii="仿宋_GB2312" w:eastAsia="仿宋_GB2312" w:hint="eastAsia"/>
          <w:sz w:val="28"/>
          <w:szCs w:val="28"/>
        </w:rPr>
        <w:t>点击“下载入校材料”</w:t>
      </w:r>
      <w:r w:rsidR="005B258D">
        <w:rPr>
          <w:rFonts w:ascii="仿宋_GB2312" w:eastAsia="仿宋_GB2312" w:hint="eastAsia"/>
          <w:sz w:val="28"/>
          <w:szCs w:val="28"/>
        </w:rPr>
        <w:t>可下载打印</w:t>
      </w:r>
      <w:r w:rsidR="005B258D" w:rsidRPr="005B258D">
        <w:rPr>
          <w:rFonts w:ascii="仿宋_GB2312" w:eastAsia="仿宋_GB2312" w:hint="eastAsia"/>
          <w:sz w:val="28"/>
          <w:szCs w:val="28"/>
        </w:rPr>
        <w:t>“入校招聘单位通行证明”</w:t>
      </w:r>
      <w:r w:rsidR="00FF2CCB">
        <w:rPr>
          <w:rFonts w:ascii="仿宋_GB2312" w:eastAsia="仿宋_GB2312" w:hint="eastAsia"/>
          <w:sz w:val="28"/>
          <w:szCs w:val="28"/>
        </w:rPr>
        <w:t>。</w:t>
      </w:r>
      <w:r w:rsidR="0031711A" w:rsidRPr="002022ED">
        <w:rPr>
          <w:rFonts w:ascii="仿宋_GB2312" w:eastAsia="仿宋_GB2312" w:hint="eastAsia"/>
          <w:sz w:val="28"/>
          <w:szCs w:val="28"/>
        </w:rPr>
        <w:t>请</w:t>
      </w:r>
      <w:r w:rsidRPr="002022ED">
        <w:rPr>
          <w:rFonts w:ascii="仿宋_GB2312" w:eastAsia="仿宋_GB2312" w:hint="eastAsia"/>
          <w:sz w:val="28"/>
          <w:szCs w:val="28"/>
        </w:rPr>
        <w:t>按照要求在</w:t>
      </w:r>
      <w:r w:rsidR="00137271">
        <w:rPr>
          <w:rFonts w:ascii="仿宋_GB2312" w:eastAsia="仿宋_GB2312" w:hint="eastAsia"/>
          <w:sz w:val="28"/>
          <w:szCs w:val="28"/>
        </w:rPr>
        <w:t>审核通过</w:t>
      </w:r>
      <w:r w:rsidR="007F5348">
        <w:rPr>
          <w:rFonts w:ascii="仿宋_GB2312" w:eastAsia="仿宋_GB2312"/>
          <w:sz w:val="28"/>
          <w:szCs w:val="28"/>
        </w:rPr>
        <w:t>48</w:t>
      </w:r>
      <w:r w:rsidR="007F5348">
        <w:rPr>
          <w:rFonts w:ascii="仿宋_GB2312" w:eastAsia="仿宋_GB2312" w:hint="eastAsia"/>
          <w:sz w:val="28"/>
          <w:szCs w:val="28"/>
        </w:rPr>
        <w:t>小时</w:t>
      </w:r>
      <w:r w:rsidR="00137271">
        <w:rPr>
          <w:rFonts w:ascii="仿宋_GB2312" w:eastAsia="仿宋_GB2312" w:hint="eastAsia"/>
          <w:sz w:val="28"/>
          <w:szCs w:val="28"/>
        </w:rPr>
        <w:t>内</w:t>
      </w:r>
      <w:r w:rsidR="00C52167">
        <w:rPr>
          <w:rFonts w:ascii="仿宋_GB2312" w:eastAsia="仿宋_GB2312" w:hint="eastAsia"/>
          <w:sz w:val="28"/>
          <w:szCs w:val="28"/>
        </w:rPr>
        <w:t>将</w:t>
      </w:r>
      <w:r w:rsidRPr="002022ED">
        <w:rPr>
          <w:rFonts w:ascii="仿宋_GB2312" w:eastAsia="仿宋_GB2312" w:hint="eastAsia"/>
          <w:sz w:val="28"/>
          <w:szCs w:val="28"/>
        </w:rPr>
        <w:t>盖章后的</w:t>
      </w:r>
      <w:bookmarkStart w:id="0" w:name="_Hlk150268381"/>
      <w:r w:rsidR="005B258D">
        <w:rPr>
          <w:rFonts w:ascii="仿宋_GB2312" w:eastAsia="仿宋_GB2312" w:hint="eastAsia"/>
          <w:sz w:val="28"/>
          <w:szCs w:val="28"/>
        </w:rPr>
        <w:t>“</w:t>
      </w:r>
      <w:r w:rsidR="005B258D" w:rsidRPr="005B258D">
        <w:rPr>
          <w:rFonts w:ascii="仿宋_GB2312" w:eastAsia="仿宋_GB2312" w:hint="eastAsia"/>
          <w:sz w:val="28"/>
          <w:szCs w:val="28"/>
        </w:rPr>
        <w:t>入校招聘单位通行证明”</w:t>
      </w:r>
      <w:bookmarkEnd w:id="0"/>
      <w:r w:rsidR="00FF2CCB">
        <w:rPr>
          <w:rFonts w:ascii="仿宋_GB2312" w:eastAsia="仿宋_GB2312" w:hint="eastAsia"/>
          <w:sz w:val="28"/>
          <w:szCs w:val="28"/>
        </w:rPr>
        <w:t>（</w:t>
      </w:r>
      <w:r w:rsidR="0031711A" w:rsidRPr="002022ED">
        <w:rPr>
          <w:rFonts w:ascii="仿宋_GB2312" w:eastAsia="仿宋_GB2312" w:hint="eastAsia"/>
          <w:sz w:val="28"/>
          <w:szCs w:val="28"/>
        </w:rPr>
        <w:t>盖单位公章→材料</w:t>
      </w:r>
      <w:r w:rsidR="002022ED">
        <w:rPr>
          <w:rFonts w:ascii="仿宋_GB2312" w:eastAsia="仿宋_GB2312" w:hint="eastAsia"/>
          <w:sz w:val="28"/>
          <w:szCs w:val="28"/>
        </w:rPr>
        <w:t>拍照</w:t>
      </w:r>
      <w:r w:rsidR="0031711A" w:rsidRPr="002022ED">
        <w:rPr>
          <w:rFonts w:ascii="仿宋_GB2312" w:eastAsia="仿宋_GB2312" w:hint="eastAsia"/>
          <w:sz w:val="28"/>
          <w:szCs w:val="28"/>
        </w:rPr>
        <w:t>→</w:t>
      </w:r>
      <w:r w:rsidR="00FF2CCB">
        <w:rPr>
          <w:rFonts w:ascii="仿宋_GB2312" w:eastAsia="仿宋_GB2312" w:hint="eastAsia"/>
          <w:sz w:val="28"/>
          <w:szCs w:val="28"/>
        </w:rPr>
        <w:t>报名平台</w:t>
      </w:r>
      <w:r w:rsidR="0031711A" w:rsidRPr="002022ED">
        <w:rPr>
          <w:rFonts w:ascii="仿宋_GB2312" w:eastAsia="仿宋_GB2312" w:hint="eastAsia"/>
          <w:sz w:val="28"/>
          <w:szCs w:val="28"/>
        </w:rPr>
        <w:t>上传）</w:t>
      </w:r>
      <w:r w:rsidR="00C52167">
        <w:rPr>
          <w:rFonts w:ascii="仿宋_GB2312" w:eastAsia="仿宋_GB2312" w:hint="eastAsia"/>
          <w:sz w:val="28"/>
          <w:szCs w:val="28"/>
        </w:rPr>
        <w:t>作为回执上传</w:t>
      </w:r>
      <w:r w:rsidR="00C02C5E" w:rsidRPr="002022ED">
        <w:rPr>
          <w:rFonts w:ascii="仿宋_GB2312" w:eastAsia="仿宋_GB2312" w:hint="eastAsia"/>
          <w:sz w:val="28"/>
          <w:szCs w:val="28"/>
        </w:rPr>
        <w:t>，</w:t>
      </w:r>
      <w:r w:rsidR="00FF2CCB">
        <w:rPr>
          <w:rFonts w:ascii="仿宋_GB2312" w:eastAsia="仿宋_GB2312" w:hint="eastAsia"/>
          <w:sz w:val="28"/>
          <w:szCs w:val="28"/>
        </w:rPr>
        <w:t>未在规定时间上传</w:t>
      </w:r>
      <w:r w:rsidR="005B258D" w:rsidRPr="005B258D">
        <w:rPr>
          <w:rFonts w:ascii="仿宋_GB2312" w:eastAsia="仿宋_GB2312" w:hint="eastAsia"/>
          <w:sz w:val="28"/>
          <w:szCs w:val="28"/>
        </w:rPr>
        <w:t>“入校招聘单位通行证明”</w:t>
      </w:r>
      <w:r w:rsidR="00FF2CCB">
        <w:rPr>
          <w:rFonts w:ascii="仿宋_GB2312" w:eastAsia="仿宋_GB2312" w:hint="eastAsia"/>
          <w:sz w:val="28"/>
          <w:szCs w:val="28"/>
        </w:rPr>
        <w:t>的视为放弃该场次招聘会，</w:t>
      </w:r>
      <w:r w:rsidR="0031711A" w:rsidRPr="002022ED">
        <w:rPr>
          <w:rFonts w:ascii="仿宋_GB2312" w:eastAsia="仿宋_GB2312" w:hint="eastAsia"/>
          <w:sz w:val="28"/>
          <w:szCs w:val="28"/>
        </w:rPr>
        <w:t>招聘会当天需携带盖章后的纸质版</w:t>
      </w:r>
      <w:r w:rsidR="005B258D" w:rsidRPr="005B258D">
        <w:rPr>
          <w:rFonts w:ascii="仿宋_GB2312" w:eastAsia="仿宋_GB2312" w:hint="eastAsia"/>
          <w:sz w:val="28"/>
          <w:szCs w:val="28"/>
        </w:rPr>
        <w:t>“入校招聘单位通行证明”</w:t>
      </w:r>
      <w:r w:rsidR="00C02C5E" w:rsidRPr="002022ED">
        <w:rPr>
          <w:rFonts w:ascii="仿宋_GB2312" w:eastAsia="仿宋_GB2312" w:hint="eastAsia"/>
          <w:sz w:val="28"/>
          <w:szCs w:val="28"/>
        </w:rPr>
        <w:t>进校入场</w:t>
      </w:r>
      <w:r w:rsidR="0031711A" w:rsidRPr="002022ED">
        <w:rPr>
          <w:rFonts w:ascii="仿宋_GB2312" w:eastAsia="仿宋_GB2312" w:hint="eastAsia"/>
          <w:sz w:val="28"/>
          <w:szCs w:val="28"/>
        </w:rPr>
        <w:t>，</w:t>
      </w:r>
      <w:r w:rsidR="00C02C5E" w:rsidRPr="002022ED">
        <w:rPr>
          <w:rFonts w:ascii="仿宋_GB2312" w:eastAsia="仿宋_GB2312" w:hint="eastAsia"/>
          <w:sz w:val="28"/>
          <w:szCs w:val="28"/>
        </w:rPr>
        <w:t>请招聘会报名申请</w:t>
      </w:r>
      <w:r w:rsidR="002022ED">
        <w:rPr>
          <w:rFonts w:ascii="仿宋_GB2312" w:eastAsia="仿宋_GB2312" w:hint="eastAsia"/>
          <w:sz w:val="28"/>
          <w:szCs w:val="28"/>
        </w:rPr>
        <w:t>审核通过</w:t>
      </w:r>
      <w:r w:rsidR="00C02C5E" w:rsidRPr="002022ED">
        <w:rPr>
          <w:rFonts w:ascii="仿宋_GB2312" w:eastAsia="仿宋_GB2312" w:hint="eastAsia"/>
          <w:sz w:val="28"/>
          <w:szCs w:val="28"/>
        </w:rPr>
        <w:t>的</w:t>
      </w:r>
      <w:r w:rsidR="002022ED">
        <w:rPr>
          <w:rFonts w:ascii="仿宋_GB2312" w:eastAsia="仿宋_GB2312" w:hint="eastAsia"/>
          <w:sz w:val="28"/>
          <w:szCs w:val="28"/>
        </w:rPr>
        <w:t>用人</w:t>
      </w:r>
      <w:r w:rsidR="00C02C5E" w:rsidRPr="002022ED">
        <w:rPr>
          <w:rFonts w:ascii="仿宋_GB2312" w:eastAsia="仿宋_GB2312" w:hint="eastAsia"/>
          <w:sz w:val="28"/>
          <w:szCs w:val="28"/>
        </w:rPr>
        <w:t>单位勿将上述材料传给其他单位，招聘会当天我们将严格审核，未在招聘会参会名单的用人单位</w:t>
      </w:r>
      <w:r w:rsidR="0029509B">
        <w:rPr>
          <w:rFonts w:ascii="仿宋_GB2312" w:eastAsia="仿宋_GB2312" w:hint="eastAsia"/>
          <w:sz w:val="28"/>
          <w:szCs w:val="28"/>
        </w:rPr>
        <w:t>将不能</w:t>
      </w:r>
      <w:r w:rsidR="00C02C5E" w:rsidRPr="002022ED">
        <w:rPr>
          <w:rFonts w:ascii="仿宋_GB2312" w:eastAsia="仿宋_GB2312" w:hint="eastAsia"/>
          <w:sz w:val="28"/>
          <w:szCs w:val="28"/>
        </w:rPr>
        <w:t>入校。</w:t>
      </w:r>
    </w:p>
    <w:p w14:paraId="6C9DAF87" w14:textId="77777777" w:rsidR="002022ED" w:rsidRDefault="002022ED" w:rsidP="002022ED">
      <w:pPr>
        <w:adjustRightInd w:val="0"/>
        <w:snapToGrid w:val="0"/>
        <w:spacing w:line="360" w:lineRule="auto"/>
        <w:jc w:val="right"/>
        <w:rPr>
          <w:rFonts w:ascii="仿宋_GB2312" w:eastAsia="仿宋_GB2312" w:hint="eastAsia"/>
          <w:sz w:val="28"/>
          <w:szCs w:val="28"/>
        </w:rPr>
      </w:pPr>
    </w:p>
    <w:p w14:paraId="2F6D4B34" w14:textId="27687001" w:rsidR="00C02C5E" w:rsidRPr="002022ED" w:rsidRDefault="00C02C5E" w:rsidP="002022ED">
      <w:pPr>
        <w:adjustRightInd w:val="0"/>
        <w:snapToGrid w:val="0"/>
        <w:spacing w:line="360" w:lineRule="auto"/>
        <w:jc w:val="right"/>
        <w:rPr>
          <w:rFonts w:ascii="仿宋_GB2312" w:eastAsia="仿宋_GB2312" w:hint="eastAsia"/>
          <w:sz w:val="28"/>
          <w:szCs w:val="28"/>
        </w:rPr>
      </w:pPr>
      <w:r w:rsidRPr="002022ED">
        <w:rPr>
          <w:rFonts w:ascii="仿宋_GB2312" w:eastAsia="仿宋_GB2312" w:hint="eastAsia"/>
          <w:sz w:val="28"/>
          <w:szCs w:val="28"/>
        </w:rPr>
        <w:t>天津师范大学学生就业指导中心</w:t>
      </w:r>
    </w:p>
    <w:p w14:paraId="2A6BE3FA" w14:textId="4A681AFC" w:rsidR="00C02C5E" w:rsidRDefault="00C02C5E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  <w:r w:rsidRPr="002022ED">
        <w:rPr>
          <w:rFonts w:ascii="仿宋_GB2312" w:eastAsia="仿宋_GB2312" w:hint="eastAsia"/>
          <w:sz w:val="28"/>
          <w:szCs w:val="28"/>
        </w:rPr>
        <w:t>202</w:t>
      </w:r>
      <w:r w:rsidR="000933C1">
        <w:rPr>
          <w:rFonts w:ascii="仿宋_GB2312" w:eastAsia="仿宋_GB2312"/>
          <w:sz w:val="28"/>
          <w:szCs w:val="28"/>
        </w:rPr>
        <w:t>4</w:t>
      </w:r>
      <w:r w:rsidR="002022ED" w:rsidRPr="002022ED">
        <w:rPr>
          <w:rFonts w:ascii="仿宋_GB2312" w:eastAsia="仿宋_GB2312" w:hint="eastAsia"/>
          <w:sz w:val="28"/>
          <w:szCs w:val="28"/>
        </w:rPr>
        <w:t>年</w:t>
      </w:r>
      <w:r w:rsidR="001A61DE">
        <w:rPr>
          <w:rFonts w:ascii="仿宋_GB2312" w:eastAsia="仿宋_GB2312" w:hint="eastAsia"/>
          <w:sz w:val="28"/>
          <w:szCs w:val="28"/>
        </w:rPr>
        <w:t>9</w:t>
      </w:r>
      <w:r w:rsidR="002022ED" w:rsidRPr="002022ED">
        <w:rPr>
          <w:rFonts w:ascii="仿宋_GB2312" w:eastAsia="仿宋_GB2312" w:hint="eastAsia"/>
          <w:sz w:val="28"/>
          <w:szCs w:val="28"/>
        </w:rPr>
        <w:t>月</w:t>
      </w:r>
      <w:r w:rsidR="000933C1">
        <w:rPr>
          <w:rFonts w:ascii="仿宋_GB2312" w:eastAsia="仿宋_GB2312"/>
          <w:sz w:val="28"/>
          <w:szCs w:val="28"/>
        </w:rPr>
        <w:t>1</w:t>
      </w:r>
      <w:r w:rsidR="002022ED" w:rsidRPr="002022ED">
        <w:rPr>
          <w:rFonts w:ascii="仿宋_GB2312" w:eastAsia="仿宋_GB2312" w:hint="eastAsia"/>
          <w:sz w:val="28"/>
          <w:szCs w:val="28"/>
        </w:rPr>
        <w:t>日</w:t>
      </w:r>
    </w:p>
    <w:p w14:paraId="56766DF5" w14:textId="77777777" w:rsidR="007F5348" w:rsidRDefault="007F5348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</w:p>
    <w:p w14:paraId="7ECED4EF" w14:textId="77777777" w:rsidR="007F5348" w:rsidRDefault="007F5348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</w:p>
    <w:p w14:paraId="2B19CF76" w14:textId="77777777" w:rsidR="007F5348" w:rsidRDefault="007F5348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</w:p>
    <w:p w14:paraId="4E923975" w14:textId="77777777" w:rsidR="007F5348" w:rsidRDefault="007F5348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</w:p>
    <w:p w14:paraId="25A724B8" w14:textId="77777777" w:rsidR="007F5348" w:rsidRDefault="007F5348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</w:p>
    <w:p w14:paraId="459765D5" w14:textId="77777777" w:rsidR="007F5348" w:rsidRDefault="007F5348" w:rsidP="002022ED">
      <w:pPr>
        <w:adjustRightInd w:val="0"/>
        <w:snapToGrid w:val="0"/>
        <w:spacing w:line="360" w:lineRule="auto"/>
        <w:ind w:right="840"/>
        <w:jc w:val="right"/>
        <w:rPr>
          <w:rFonts w:ascii="仿宋_GB2312" w:eastAsia="仿宋_GB2312" w:hint="eastAsia"/>
          <w:sz w:val="28"/>
          <w:szCs w:val="28"/>
        </w:rPr>
      </w:pPr>
    </w:p>
    <w:p w14:paraId="62038B2A" w14:textId="77777777" w:rsidR="007F5348" w:rsidRDefault="007F5348" w:rsidP="007F5348">
      <w:pPr>
        <w:adjustRightInd w:val="0"/>
        <w:snapToGrid w:val="0"/>
        <w:spacing w:line="360" w:lineRule="auto"/>
        <w:rPr>
          <w:rFonts w:ascii="仿宋_GB2312" w:eastAsia="仿宋_GB2312" w:hint="eastAsia"/>
          <w:sz w:val="28"/>
          <w:szCs w:val="28"/>
        </w:rPr>
      </w:pPr>
    </w:p>
    <w:p w14:paraId="11293667" w14:textId="0E3F550C" w:rsidR="007F5348" w:rsidRDefault="007F5348" w:rsidP="007F5348">
      <w:pPr>
        <w:adjustRightInd w:val="0"/>
        <w:snapToGrid w:val="0"/>
        <w:spacing w:line="360" w:lineRule="auto"/>
        <w:rPr>
          <w:rFonts w:ascii="仿宋_GB2312" w:eastAsia="仿宋_GB2312" w:hint="eastAsia"/>
          <w:b/>
          <w:bCs/>
          <w:color w:val="FF0000"/>
          <w:spacing w:val="-10"/>
          <w:sz w:val="28"/>
          <w:szCs w:val="28"/>
        </w:rPr>
      </w:pPr>
      <w:r w:rsidRPr="007F5348">
        <w:rPr>
          <w:rFonts w:ascii="仿宋_GB2312" w:eastAsia="仿宋_GB2312" w:hint="eastAsia"/>
          <w:b/>
          <w:bCs/>
          <w:color w:val="FF0000"/>
          <w:spacing w:val="-10"/>
          <w:sz w:val="28"/>
          <w:szCs w:val="28"/>
        </w:rPr>
        <w:t>此说明非招聘会入场凭证，请通过平台和短信链接下载，操作说明如下</w:t>
      </w:r>
    </w:p>
    <w:p w14:paraId="3E633868" w14:textId="77777777" w:rsidR="007F5348" w:rsidRDefault="007F5348" w:rsidP="007F5348">
      <w:pPr>
        <w:adjustRightInd w:val="0"/>
        <w:snapToGrid w:val="0"/>
        <w:spacing w:line="360" w:lineRule="auto"/>
        <w:rPr>
          <w:rFonts w:ascii="仿宋_GB2312" w:eastAsia="仿宋_GB2312" w:hint="eastAsia"/>
          <w:b/>
          <w:bCs/>
          <w:color w:val="FF0000"/>
          <w:spacing w:val="-10"/>
          <w:sz w:val="28"/>
          <w:szCs w:val="28"/>
        </w:rPr>
      </w:pPr>
    </w:p>
    <w:p w14:paraId="32D59D8E" w14:textId="77777777" w:rsidR="007F5348" w:rsidRDefault="007F5348" w:rsidP="007F5348">
      <w:pPr>
        <w:adjustRightInd w:val="0"/>
        <w:snapToGrid w:val="0"/>
        <w:spacing w:line="360" w:lineRule="auto"/>
        <w:rPr>
          <w:rFonts w:ascii="仿宋_GB2312" w:eastAsia="仿宋_GB2312" w:hint="eastAsia"/>
          <w:b/>
          <w:bCs/>
          <w:color w:val="FF0000"/>
          <w:spacing w:val="-10"/>
          <w:sz w:val="28"/>
          <w:szCs w:val="28"/>
        </w:rPr>
      </w:pPr>
    </w:p>
    <w:p w14:paraId="12FFEB2C" w14:textId="77777777" w:rsidR="00315B56" w:rsidRPr="00681FCE" w:rsidRDefault="00315B56" w:rsidP="00315B5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hint="eastAsia"/>
          <w:sz w:val="28"/>
          <w:szCs w:val="28"/>
        </w:rPr>
        <w:lastRenderedPageBreak/>
        <w:t>线下招聘会网上报名操作指南</w:t>
      </w:r>
    </w:p>
    <w:p w14:paraId="7EEDC222" w14:textId="77777777" w:rsidR="00315B56" w:rsidRPr="00C956B5" w:rsidRDefault="00315B56" w:rsidP="00315B56">
      <w:pPr>
        <w:adjustRightInd w:val="0"/>
        <w:snapToGrid w:val="0"/>
        <w:spacing w:line="560" w:lineRule="exact"/>
        <w:ind w:left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</w:t>
      </w:r>
      <w:r w:rsidRPr="00C956B5">
        <w:rPr>
          <w:rFonts w:ascii="黑体" w:eastAsia="黑体" w:hAnsi="黑体" w:hint="eastAsia"/>
          <w:sz w:val="28"/>
          <w:szCs w:val="28"/>
        </w:rPr>
        <w:t>用人单位报名</w:t>
      </w:r>
    </w:p>
    <w:p w14:paraId="023D99AD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CC147E">
        <w:rPr>
          <w:rFonts w:ascii="仿宋_GB2312" w:eastAsia="仿宋_GB2312" w:hint="eastAsia"/>
          <w:sz w:val="28"/>
          <w:szCs w:val="28"/>
        </w:rPr>
        <w:t>用人单位使用已注册账号登录（无账号请点击注册，账号认证通过后再登录）天津师范大学就业信息网（</w:t>
      </w:r>
      <w:hyperlink r:id="rId6" w:history="1">
        <w:r w:rsidRPr="0000639E">
          <w:rPr>
            <w:rStyle w:val="a9"/>
            <w:rFonts w:ascii="仿宋_GB2312" w:eastAsia="仿宋_GB2312"/>
            <w:sz w:val="28"/>
            <w:szCs w:val="28"/>
          </w:rPr>
          <w:t>https://hr.bysjy.com.cn/login/index.html</w:t>
        </w:r>
      </w:hyperlink>
      <w:r w:rsidRPr="00CC147E">
        <w:rPr>
          <w:rFonts w:ascii="仿宋_GB2312" w:eastAsia="仿宋_GB2312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103D3720" w14:textId="77777777" w:rsidR="00315B56" w:rsidRDefault="00315B56" w:rsidP="00315B56">
      <w:pPr>
        <w:adjustRightInd w:val="0"/>
        <w:snapToGrid w:val="0"/>
        <w:spacing w:line="560" w:lineRule="exact"/>
        <w:ind w:firstLineChars="200" w:firstLine="420"/>
        <w:rPr>
          <w:rFonts w:ascii="仿宋_GB2312" w:eastAsia="仿宋_GB2312" w:hint="eastAsia"/>
          <w:sz w:val="28"/>
          <w:szCs w:val="28"/>
        </w:rPr>
      </w:pPr>
      <w:r w:rsidRPr="009C19D7">
        <w:rPr>
          <w:noProof/>
        </w:rPr>
        <w:drawing>
          <wp:anchor distT="0" distB="0" distL="114300" distR="114300" simplePos="0" relativeHeight="251661312" behindDoc="0" locked="0" layoutInCell="1" allowOverlap="1" wp14:anchorId="4E13876B" wp14:editId="5E3EE8EA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4310" cy="2544445"/>
            <wp:effectExtent l="0" t="0" r="2540" b="8255"/>
            <wp:wrapNone/>
            <wp:docPr id="469852121" name="图片 469852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787FBA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04C8B66D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230B1B63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7C2669BF" w14:textId="77777777" w:rsidR="00315B56" w:rsidRPr="00CC147E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→“</w:t>
      </w:r>
      <w:r w:rsidRPr="00CC147E">
        <w:rPr>
          <w:rFonts w:ascii="仿宋_GB2312" w:eastAsia="仿宋_GB2312" w:hint="eastAsia"/>
          <w:sz w:val="28"/>
          <w:szCs w:val="28"/>
        </w:rPr>
        <w:t>校园招聘</w:t>
      </w:r>
      <w:r>
        <w:rPr>
          <w:rFonts w:ascii="仿宋_GB2312" w:eastAsia="仿宋_GB2312" w:hint="eastAsia"/>
          <w:sz w:val="28"/>
          <w:szCs w:val="28"/>
        </w:rPr>
        <w:t>”</w:t>
      </w:r>
      <w:r w:rsidRPr="00CC147E">
        <w:rPr>
          <w:rFonts w:ascii="仿宋_GB2312" w:eastAsia="仿宋_GB2312"/>
          <w:sz w:val="28"/>
          <w:szCs w:val="28"/>
        </w:rPr>
        <w:t>或</w:t>
      </w:r>
      <w:r>
        <w:rPr>
          <w:rFonts w:ascii="仿宋_GB2312" w:eastAsia="仿宋_GB2312" w:hint="eastAsia"/>
          <w:sz w:val="28"/>
          <w:szCs w:val="28"/>
        </w:rPr>
        <w:t>“</w:t>
      </w:r>
      <w:r w:rsidRPr="00CC147E">
        <w:rPr>
          <w:rFonts w:ascii="仿宋_GB2312" w:eastAsia="仿宋_GB2312" w:hint="eastAsia"/>
          <w:sz w:val="28"/>
          <w:szCs w:val="28"/>
        </w:rPr>
        <w:t>快捷操作</w:t>
      </w:r>
      <w:r>
        <w:rPr>
          <w:rFonts w:ascii="仿宋_GB2312" w:eastAsia="仿宋_GB2312" w:hint="eastAsia"/>
          <w:sz w:val="28"/>
          <w:szCs w:val="28"/>
        </w:rPr>
        <w:t>”</w:t>
      </w:r>
      <w:r w:rsidRPr="00CC147E">
        <w:rPr>
          <w:rFonts w:ascii="仿宋_GB2312" w:eastAsia="仿宋_GB2312"/>
          <w:sz w:val="28"/>
          <w:szCs w:val="28"/>
        </w:rPr>
        <w:t>栏中点击</w:t>
      </w:r>
      <w:r w:rsidRPr="00CC147E">
        <w:rPr>
          <w:rFonts w:ascii="仿宋_GB2312" w:eastAsia="仿宋_GB2312"/>
          <w:sz w:val="28"/>
          <w:szCs w:val="28"/>
        </w:rPr>
        <w:t>“</w:t>
      </w:r>
      <w:r w:rsidRPr="00CC147E">
        <w:rPr>
          <w:rFonts w:ascii="仿宋_GB2312" w:eastAsia="仿宋_GB2312"/>
          <w:sz w:val="28"/>
          <w:szCs w:val="28"/>
        </w:rPr>
        <w:t>双选会</w:t>
      </w:r>
      <w:r w:rsidRPr="00CC147E">
        <w:rPr>
          <w:rFonts w:ascii="仿宋_GB2312" w:eastAsia="仿宋_GB2312"/>
          <w:sz w:val="28"/>
          <w:szCs w:val="28"/>
        </w:rPr>
        <w:t>”→</w:t>
      </w:r>
      <w:r w:rsidRPr="00CC147E">
        <w:rPr>
          <w:rFonts w:ascii="仿宋_GB2312" w:eastAsia="仿宋_GB2312"/>
          <w:sz w:val="28"/>
          <w:szCs w:val="28"/>
        </w:rPr>
        <w:t>搜索并点击</w:t>
      </w:r>
      <w:r w:rsidRPr="00CC147E">
        <w:rPr>
          <w:rFonts w:ascii="仿宋_GB2312" w:eastAsia="仿宋_GB2312"/>
          <w:sz w:val="28"/>
          <w:szCs w:val="28"/>
        </w:rPr>
        <w:t>“</w:t>
      </w:r>
      <w:r w:rsidRPr="00CC147E">
        <w:rPr>
          <w:rFonts w:ascii="仿宋_GB2312" w:eastAsia="仿宋_GB2312"/>
          <w:sz w:val="28"/>
          <w:szCs w:val="28"/>
        </w:rPr>
        <w:t>天津师范大学2024届毕业生秋季首场校园双选会</w:t>
      </w:r>
      <w:r w:rsidRPr="00CC147E">
        <w:rPr>
          <w:rFonts w:ascii="仿宋_GB2312" w:eastAsia="仿宋_GB2312"/>
          <w:sz w:val="28"/>
          <w:szCs w:val="28"/>
        </w:rPr>
        <w:t>”→</w:t>
      </w:r>
      <w:r w:rsidRPr="00CC147E">
        <w:rPr>
          <w:rFonts w:ascii="仿宋_GB2312" w:eastAsia="仿宋_GB2312"/>
          <w:sz w:val="28"/>
          <w:szCs w:val="28"/>
        </w:rPr>
        <w:t>点击</w:t>
      </w:r>
      <w:r w:rsidRPr="00CC147E">
        <w:rPr>
          <w:rFonts w:ascii="仿宋_GB2312" w:eastAsia="仿宋_GB2312"/>
          <w:sz w:val="28"/>
          <w:szCs w:val="28"/>
        </w:rPr>
        <w:t>“</w:t>
      </w:r>
      <w:r w:rsidRPr="00CC147E">
        <w:rPr>
          <w:rFonts w:ascii="仿宋_GB2312" w:eastAsia="仿宋_GB2312"/>
          <w:sz w:val="28"/>
          <w:szCs w:val="28"/>
        </w:rPr>
        <w:t>报名</w:t>
      </w:r>
      <w:r w:rsidRPr="00CC147E">
        <w:rPr>
          <w:rFonts w:ascii="仿宋_GB2312" w:eastAsia="仿宋_GB2312"/>
          <w:sz w:val="28"/>
          <w:szCs w:val="28"/>
        </w:rPr>
        <w:t>”→</w:t>
      </w:r>
      <w:r w:rsidRPr="00CC147E">
        <w:rPr>
          <w:rFonts w:ascii="仿宋_GB2312" w:eastAsia="仿宋_GB2312"/>
          <w:sz w:val="28"/>
          <w:szCs w:val="28"/>
        </w:rPr>
        <w:t>填写招聘简章、招聘需求、参会人员等信息</w:t>
      </w:r>
      <w:r w:rsidRPr="00CC147E">
        <w:rPr>
          <w:rFonts w:ascii="仿宋_GB2312" w:eastAsia="仿宋_GB2312"/>
          <w:sz w:val="28"/>
          <w:szCs w:val="28"/>
        </w:rPr>
        <w:t>→</w:t>
      </w:r>
      <w:r w:rsidRPr="00CC147E">
        <w:rPr>
          <w:rFonts w:ascii="仿宋_GB2312" w:eastAsia="仿宋_GB2312"/>
          <w:sz w:val="28"/>
          <w:szCs w:val="28"/>
        </w:rPr>
        <w:t>提交等待审核。</w:t>
      </w:r>
    </w:p>
    <w:p w14:paraId="68B3BAD9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点击招聘工作台中的</w:t>
      </w:r>
      <w:r w:rsidRPr="00CC147E">
        <w:rPr>
          <w:rFonts w:ascii="仿宋_GB2312" w:eastAsia="仿宋_GB2312" w:hint="eastAsia"/>
          <w:sz w:val="28"/>
          <w:szCs w:val="28"/>
        </w:rPr>
        <w:t>“</w:t>
      </w:r>
      <w:r>
        <w:rPr>
          <w:rFonts w:ascii="仿宋_GB2312" w:eastAsia="仿宋_GB2312" w:hint="eastAsia"/>
          <w:sz w:val="28"/>
          <w:szCs w:val="28"/>
        </w:rPr>
        <w:t>线下双选会</w:t>
      </w:r>
      <w:r w:rsidRPr="00CC147E">
        <w:rPr>
          <w:rFonts w:ascii="仿宋_GB2312" w:eastAsia="仿宋_GB2312" w:hint="eastAsia"/>
          <w:sz w:val="28"/>
          <w:szCs w:val="28"/>
        </w:rPr>
        <w:t>”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5213F76A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  <w:r w:rsidRPr="00CC147E">
        <w:rPr>
          <w:rFonts w:ascii="仿宋_GB2312" w:eastAsia="仿宋_GB2312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2E7A3911" wp14:editId="21EC15C6">
            <wp:simplePos x="0" y="0"/>
            <wp:positionH relativeFrom="column">
              <wp:posOffset>103868</wp:posOffset>
            </wp:positionH>
            <wp:positionV relativeFrom="paragraph">
              <wp:posOffset>8667</wp:posOffset>
            </wp:positionV>
            <wp:extent cx="5274310" cy="2544445"/>
            <wp:effectExtent l="0" t="0" r="2540" b="8255"/>
            <wp:wrapNone/>
            <wp:docPr id="3915149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077C84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</w:p>
    <w:p w14:paraId="3140BA15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</w:p>
    <w:p w14:paraId="1B2F8136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</w:p>
    <w:p w14:paraId="087CB655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</w:p>
    <w:p w14:paraId="336B99D2" w14:textId="77777777" w:rsidR="00315B56" w:rsidRPr="00CC147E" w:rsidRDefault="00315B56" w:rsidP="00315B56">
      <w:pPr>
        <w:adjustRightInd w:val="0"/>
        <w:snapToGrid w:val="0"/>
        <w:spacing w:line="560" w:lineRule="exact"/>
        <w:ind w:left="567"/>
        <w:rPr>
          <w:rFonts w:ascii="仿宋_GB2312" w:eastAsia="仿宋_GB2312" w:hint="eastAsia"/>
          <w:sz w:val="28"/>
          <w:szCs w:val="28"/>
        </w:rPr>
      </w:pPr>
    </w:p>
    <w:p w14:paraId="41F8D6F2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025ACA99" w14:textId="77777777" w:rsidR="00315B56" w:rsidRPr="007478A1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7478A1">
        <w:rPr>
          <w:rFonts w:ascii="仿宋_GB2312" w:eastAsia="仿宋_GB2312" w:hint="eastAsia"/>
          <w:sz w:val="28"/>
          <w:szCs w:val="28"/>
        </w:rPr>
        <w:t>通过筛选“省份”、“城市”、“院校类型”、“会议状态”等找到要报名的招聘会，点击“报名”，按照要求填写“招聘需求”、“参会人员”、“招聘简章”，提交“申请”</w:t>
      </w:r>
      <w:r>
        <w:rPr>
          <w:rFonts w:ascii="仿宋_GB2312" w:eastAsia="仿宋_GB2312" w:hint="eastAsia"/>
          <w:sz w:val="28"/>
          <w:szCs w:val="28"/>
        </w:rPr>
        <w:t>，等待学校审核。</w:t>
      </w:r>
    </w:p>
    <w:p w14:paraId="701B0A66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586ADB73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  <w:r w:rsidRPr="007478A1">
        <w:rPr>
          <w:rFonts w:ascii="黑体" w:eastAsia="黑体" w:hAnsi="黑体"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 wp14:anchorId="790C032D" wp14:editId="5CE2C2AB">
            <wp:simplePos x="0" y="0"/>
            <wp:positionH relativeFrom="column">
              <wp:posOffset>161595</wp:posOffset>
            </wp:positionH>
            <wp:positionV relativeFrom="paragraph">
              <wp:posOffset>11826</wp:posOffset>
            </wp:positionV>
            <wp:extent cx="5274310" cy="2544445"/>
            <wp:effectExtent l="0" t="0" r="2540" b="8255"/>
            <wp:wrapNone/>
            <wp:docPr id="14016538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71A704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21210EEF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0C46AF6F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0EC4E92E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33323180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27A1C049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035A809F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  <w:r w:rsidRPr="007478A1">
        <w:rPr>
          <w:rFonts w:ascii="黑体" w:eastAsia="黑体" w:hAnsi="黑体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0252F490" wp14:editId="2CA14B34">
            <wp:simplePos x="0" y="0"/>
            <wp:positionH relativeFrom="column">
              <wp:posOffset>138875</wp:posOffset>
            </wp:positionH>
            <wp:positionV relativeFrom="paragraph">
              <wp:posOffset>218250</wp:posOffset>
            </wp:positionV>
            <wp:extent cx="5274310" cy="2544445"/>
            <wp:effectExtent l="0" t="0" r="2540" b="8255"/>
            <wp:wrapNone/>
            <wp:docPr id="2561592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050DE8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56F35552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501D1509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06BCE9D7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1863A258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4157B727" w14:textId="77777777" w:rsidR="00315B56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5D1A1AF3" w14:textId="77777777" w:rsidR="00315B56" w:rsidRPr="00C956B5" w:rsidRDefault="00315B56" w:rsidP="00315B56">
      <w:pPr>
        <w:adjustRightInd w:val="0"/>
        <w:snapToGrid w:val="0"/>
        <w:spacing w:line="560" w:lineRule="exact"/>
        <w:ind w:left="567"/>
        <w:rPr>
          <w:rFonts w:ascii="黑体" w:eastAsia="黑体" w:hAnsi="黑体" w:hint="eastAsia"/>
          <w:sz w:val="28"/>
          <w:szCs w:val="28"/>
        </w:rPr>
      </w:pPr>
    </w:p>
    <w:p w14:paraId="4D88B691" w14:textId="77777777" w:rsidR="00315B56" w:rsidRPr="009C19D7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bookmarkStart w:id="1" w:name="_Hlk144999130"/>
      <w:r>
        <w:rPr>
          <w:rFonts w:ascii="黑体" w:eastAsia="黑体" w:hAnsi="黑体" w:hint="eastAsia"/>
          <w:sz w:val="28"/>
          <w:szCs w:val="28"/>
        </w:rPr>
        <w:t>二</w:t>
      </w:r>
      <w:r w:rsidRPr="009C19D7"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审核通过的用人单位</w:t>
      </w:r>
      <w:r w:rsidRPr="009C19D7">
        <w:rPr>
          <w:rFonts w:ascii="黑体" w:eastAsia="黑体" w:hAnsi="黑体" w:hint="eastAsia"/>
          <w:sz w:val="28"/>
          <w:szCs w:val="28"/>
        </w:rPr>
        <w:t>接收“入场凭证”</w:t>
      </w:r>
    </w:p>
    <w:p w14:paraId="10D0ADCC" w14:textId="77777777" w:rsidR="00315B56" w:rsidRPr="00681FCE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方式一：P</w:t>
      </w:r>
      <w:r>
        <w:rPr>
          <w:rFonts w:ascii="仿宋_GB2312" w:eastAsia="仿宋_GB2312"/>
          <w:sz w:val="28"/>
          <w:szCs w:val="28"/>
        </w:rPr>
        <w:t>C</w:t>
      </w:r>
      <w:r>
        <w:rPr>
          <w:rFonts w:ascii="仿宋_GB2312" w:eastAsia="仿宋_GB2312" w:hint="eastAsia"/>
          <w:sz w:val="28"/>
          <w:szCs w:val="28"/>
        </w:rPr>
        <w:t>端登录平台接收</w:t>
      </w:r>
    </w:p>
    <w:p w14:paraId="30A82BC6" w14:textId="77777777" w:rsidR="00315B56" w:rsidRPr="00CC147E" w:rsidRDefault="00315B56" w:rsidP="00315B56">
      <w:pPr>
        <w:adjustRightInd w:val="0"/>
        <w:snapToGrid w:val="0"/>
        <w:spacing w:line="560" w:lineRule="exact"/>
        <w:ind w:left="560"/>
        <w:rPr>
          <w:rFonts w:ascii="仿宋_GB2312" w:eastAsia="仿宋_GB2312" w:hint="eastAsia"/>
          <w:sz w:val="28"/>
          <w:szCs w:val="28"/>
        </w:rPr>
      </w:pPr>
      <w:bookmarkStart w:id="2" w:name="_Hlk144999169"/>
      <w:r w:rsidRPr="00CC147E">
        <w:rPr>
          <w:rFonts w:ascii="仿宋_GB2312" w:eastAsia="仿宋_GB2312" w:hint="eastAsia"/>
          <w:sz w:val="28"/>
          <w:szCs w:val="28"/>
        </w:rPr>
        <w:t>用人单位使用已注册账号登录</w:t>
      </w:r>
      <w:bookmarkEnd w:id="1"/>
      <w:r w:rsidRPr="00CC147E">
        <w:rPr>
          <w:rFonts w:ascii="仿宋_GB2312" w:eastAsia="仿宋_GB2312" w:hint="eastAsia"/>
          <w:sz w:val="28"/>
          <w:szCs w:val="28"/>
        </w:rPr>
        <w:t>天津师范大学就业信息网（</w:t>
      </w:r>
      <w:hyperlink r:id="rId11" w:history="1">
        <w:r w:rsidRPr="00CC147E">
          <w:rPr>
            <w:rStyle w:val="a9"/>
            <w:rFonts w:ascii="仿宋_GB2312" w:eastAsia="仿宋_GB2312"/>
            <w:sz w:val="28"/>
            <w:szCs w:val="28"/>
          </w:rPr>
          <w:t>https://hr.bysjy.com.cn/login/index.html</w:t>
        </w:r>
      </w:hyperlink>
      <w:r w:rsidRPr="00CC147E">
        <w:rPr>
          <w:rFonts w:ascii="仿宋_GB2312" w:eastAsia="仿宋_GB2312"/>
          <w:sz w:val="28"/>
          <w:szCs w:val="28"/>
        </w:rPr>
        <w:t>）</w:t>
      </w:r>
      <w:r w:rsidRPr="00CC147E">
        <w:rPr>
          <w:rFonts w:ascii="仿宋_GB2312" w:eastAsia="仿宋_GB2312" w:hint="eastAsia"/>
          <w:sz w:val="28"/>
          <w:szCs w:val="28"/>
        </w:rPr>
        <w:t>。</w:t>
      </w:r>
    </w:p>
    <w:bookmarkEnd w:id="2"/>
    <w:p w14:paraId="3EA41B67" w14:textId="77777777" w:rsidR="00315B56" w:rsidRDefault="00315B56" w:rsidP="00315B56">
      <w:pPr>
        <w:rPr>
          <w:rFonts w:hint="eastAsia"/>
        </w:rPr>
      </w:pPr>
      <w:r w:rsidRPr="009C19D7">
        <w:rPr>
          <w:noProof/>
        </w:rPr>
        <w:drawing>
          <wp:anchor distT="0" distB="0" distL="114300" distR="114300" simplePos="0" relativeHeight="251660288" behindDoc="0" locked="0" layoutInCell="1" allowOverlap="1" wp14:anchorId="2BD00627" wp14:editId="6688C807">
            <wp:simplePos x="0" y="0"/>
            <wp:positionH relativeFrom="margin">
              <wp:posOffset>221986</wp:posOffset>
            </wp:positionH>
            <wp:positionV relativeFrom="paragraph">
              <wp:posOffset>13524</wp:posOffset>
            </wp:positionV>
            <wp:extent cx="5274310" cy="2544445"/>
            <wp:effectExtent l="0" t="0" r="2540" b="8255"/>
            <wp:wrapNone/>
            <wp:docPr id="1830596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BC1B68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23742838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3A37B21A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05B86D69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0F4A0015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24F1DC2E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6D988D2D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106CE798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C19D7">
        <w:rPr>
          <w:rFonts w:ascii="仿宋_GB2312" w:eastAsia="仿宋_GB2312" w:hint="eastAsia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点击“</w:t>
      </w:r>
      <w:r w:rsidRPr="009C19D7">
        <w:rPr>
          <w:rFonts w:ascii="仿宋_GB2312" w:eastAsia="仿宋_GB2312" w:hint="eastAsia"/>
          <w:sz w:val="28"/>
          <w:szCs w:val="28"/>
        </w:rPr>
        <w:t>消息通知</w:t>
      </w:r>
      <w:r>
        <w:rPr>
          <w:rFonts w:ascii="仿宋_GB2312" w:eastAsia="仿宋_GB2312" w:hint="eastAsia"/>
          <w:sz w:val="28"/>
          <w:szCs w:val="28"/>
        </w:rPr>
        <w:t>”查看学校给您发送的通知信息，按照通知提示复制下载链接到浏览器，下载“入场凭证”。</w:t>
      </w:r>
    </w:p>
    <w:p w14:paraId="3CFD6997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C16588">
        <w:rPr>
          <w:rFonts w:ascii="仿宋_GB2312" w:eastAsia="仿宋_GB2312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86EA7C9" wp14:editId="38278B6F">
            <wp:simplePos x="0" y="0"/>
            <wp:positionH relativeFrom="column">
              <wp:posOffset>211216</wp:posOffset>
            </wp:positionH>
            <wp:positionV relativeFrom="paragraph">
              <wp:posOffset>5640</wp:posOffset>
            </wp:positionV>
            <wp:extent cx="5274310" cy="2544445"/>
            <wp:effectExtent l="0" t="0" r="2540" b="8255"/>
            <wp:wrapNone/>
            <wp:docPr id="750824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C8A89C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0CF951F3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53C9929F" w14:textId="77777777" w:rsidR="00315B56" w:rsidRDefault="00315B56" w:rsidP="00315B56">
      <w:pPr>
        <w:rPr>
          <w:rFonts w:ascii="仿宋_GB2312" w:eastAsia="仿宋_GB2312" w:hint="eastAsia"/>
          <w:sz w:val="28"/>
          <w:szCs w:val="28"/>
        </w:rPr>
      </w:pPr>
    </w:p>
    <w:p w14:paraId="770AB234" w14:textId="77777777" w:rsidR="00315B56" w:rsidRPr="009C19D7" w:rsidRDefault="00315B56" w:rsidP="00315B56">
      <w:pPr>
        <w:rPr>
          <w:rFonts w:ascii="仿宋_GB2312" w:eastAsia="仿宋_GB2312" w:hint="eastAsia"/>
          <w:sz w:val="28"/>
          <w:szCs w:val="28"/>
        </w:rPr>
      </w:pPr>
    </w:p>
    <w:p w14:paraId="706369ED" w14:textId="77777777" w:rsidR="00315B56" w:rsidRDefault="00315B56" w:rsidP="00315B56">
      <w:pPr>
        <w:rPr>
          <w:rFonts w:hint="eastAsia"/>
        </w:rPr>
      </w:pPr>
    </w:p>
    <w:p w14:paraId="30E39ED0" w14:textId="77777777" w:rsidR="00315B56" w:rsidRDefault="00315B56" w:rsidP="00315B56">
      <w:pPr>
        <w:rPr>
          <w:rFonts w:hint="eastAsia"/>
        </w:rPr>
      </w:pPr>
    </w:p>
    <w:p w14:paraId="275052D4" w14:textId="77777777" w:rsidR="00315B56" w:rsidRDefault="00315B56" w:rsidP="00315B56">
      <w:pPr>
        <w:rPr>
          <w:rFonts w:hint="eastAsia"/>
        </w:rPr>
      </w:pPr>
    </w:p>
    <w:p w14:paraId="4F864A82" w14:textId="77777777" w:rsidR="00315B56" w:rsidRDefault="00315B56" w:rsidP="00315B56">
      <w:pPr>
        <w:rPr>
          <w:rFonts w:hint="eastAsia"/>
        </w:rPr>
      </w:pPr>
    </w:p>
    <w:p w14:paraId="6DE53F9B" w14:textId="77777777" w:rsidR="00315B56" w:rsidRDefault="00315B56" w:rsidP="00315B56">
      <w:pPr>
        <w:rPr>
          <w:rFonts w:hint="eastAsia"/>
        </w:rPr>
      </w:pPr>
    </w:p>
    <w:p w14:paraId="0EC60A1C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711970">
        <w:rPr>
          <w:rFonts w:ascii="仿宋_GB2312" w:eastAsia="仿宋_GB2312" w:hint="eastAsia"/>
          <w:sz w:val="28"/>
          <w:szCs w:val="28"/>
        </w:rPr>
        <w:t>方式二：</w:t>
      </w:r>
      <w:r>
        <w:rPr>
          <w:rFonts w:ascii="仿宋_GB2312" w:eastAsia="仿宋_GB2312" w:hint="eastAsia"/>
          <w:sz w:val="28"/>
          <w:szCs w:val="28"/>
        </w:rPr>
        <w:t>短信</w:t>
      </w:r>
      <w:r w:rsidRPr="00711970">
        <w:rPr>
          <w:rFonts w:ascii="仿宋_GB2312" w:eastAsia="仿宋_GB2312" w:hint="eastAsia"/>
          <w:sz w:val="28"/>
          <w:szCs w:val="28"/>
        </w:rPr>
        <w:t>端接收</w:t>
      </w:r>
    </w:p>
    <w:p w14:paraId="5E7E7DC1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A3C64">
        <w:rPr>
          <w:rFonts w:ascii="仿宋_GB2312" w:eastAsia="仿宋_GB2312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601CEAC1" wp14:editId="5066C840">
            <wp:simplePos x="0" y="0"/>
            <wp:positionH relativeFrom="column">
              <wp:posOffset>1445260</wp:posOffset>
            </wp:positionH>
            <wp:positionV relativeFrom="paragraph">
              <wp:posOffset>798830</wp:posOffset>
            </wp:positionV>
            <wp:extent cx="1709420" cy="3315970"/>
            <wp:effectExtent l="0" t="0" r="5080" b="0"/>
            <wp:wrapTopAndBottom/>
            <wp:docPr id="4017778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33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1970">
        <w:rPr>
          <w:rFonts w:ascii="仿宋_GB2312" w:eastAsia="仿宋_GB2312" w:hint="eastAsia"/>
          <w:sz w:val="28"/>
          <w:szCs w:val="28"/>
        </w:rPr>
        <w:t>微信绑定“云校招企业服务平台”的单位可在收到微信推送信息后直接</w:t>
      </w:r>
      <w:r>
        <w:rPr>
          <w:rFonts w:ascii="仿宋_GB2312" w:eastAsia="仿宋_GB2312" w:hint="eastAsia"/>
          <w:sz w:val="28"/>
          <w:szCs w:val="28"/>
        </w:rPr>
        <w:t>点击</w:t>
      </w:r>
      <w:r w:rsidRPr="00711970">
        <w:rPr>
          <w:rFonts w:ascii="仿宋_GB2312" w:eastAsia="仿宋_GB2312" w:hint="eastAsia"/>
          <w:sz w:val="28"/>
          <w:szCs w:val="28"/>
        </w:rPr>
        <w:t>下载“入场凭证”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35AB4E0C" w14:textId="77777777" w:rsidR="00315B56" w:rsidRPr="009C19D7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三</w:t>
      </w:r>
      <w:r w:rsidRPr="009C19D7"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审核通过的用人单位上传回执</w:t>
      </w:r>
    </w:p>
    <w:p w14:paraId="07DE02A5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F34497">
        <w:rPr>
          <w:rFonts w:ascii="仿宋_GB2312" w:eastAsia="仿宋_GB2312" w:hint="eastAsia"/>
          <w:sz w:val="28"/>
          <w:szCs w:val="28"/>
        </w:rPr>
        <w:t>请被审核通过的用人单位及时填写电子版“入场凭证”，同时打印、盖章、拍照，务必于收到该“入场凭证”（电子版）</w:t>
      </w:r>
      <w:r w:rsidRPr="00F34497">
        <w:rPr>
          <w:rFonts w:ascii="仿宋_GB2312" w:eastAsia="仿宋_GB2312"/>
          <w:sz w:val="28"/>
          <w:szCs w:val="28"/>
        </w:rPr>
        <w:t>48小时内，在报名页面</w:t>
      </w:r>
      <w:r w:rsidRPr="00F34497">
        <w:rPr>
          <w:rFonts w:ascii="仿宋_GB2312" w:eastAsia="仿宋_GB2312"/>
          <w:sz w:val="28"/>
          <w:szCs w:val="28"/>
        </w:rPr>
        <w:t>“</w:t>
      </w:r>
      <w:r w:rsidRPr="00F34497">
        <w:rPr>
          <w:rFonts w:ascii="仿宋_GB2312" w:eastAsia="仿宋_GB2312"/>
          <w:sz w:val="28"/>
          <w:szCs w:val="28"/>
        </w:rPr>
        <w:t>上传回执</w:t>
      </w:r>
      <w:r w:rsidRPr="00F34497">
        <w:rPr>
          <w:rFonts w:ascii="仿宋_GB2312" w:eastAsia="仿宋_GB2312"/>
          <w:sz w:val="28"/>
          <w:szCs w:val="28"/>
        </w:rPr>
        <w:t>”</w:t>
      </w:r>
      <w:r w:rsidRPr="00F34497">
        <w:rPr>
          <w:rFonts w:ascii="仿宋_GB2312" w:eastAsia="仿宋_GB2312"/>
          <w:sz w:val="28"/>
          <w:szCs w:val="28"/>
        </w:rPr>
        <w:t>处将该照片上传至平台，校方未在约定时间内收到上述照片材料，我们将该单位视为自动放弃参会处理。</w:t>
      </w:r>
      <w:r>
        <w:rPr>
          <w:rFonts w:ascii="仿宋_GB2312" w:eastAsia="仿宋_GB2312" w:hint="eastAsia"/>
          <w:sz w:val="28"/>
          <w:szCs w:val="28"/>
        </w:rPr>
        <w:t>上传回执流程如下：</w:t>
      </w:r>
    </w:p>
    <w:p w14:paraId="6B183713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F34497">
        <w:rPr>
          <w:rFonts w:ascii="仿宋_GB2312" w:eastAsia="仿宋_GB2312" w:hint="eastAsia"/>
          <w:sz w:val="28"/>
          <w:szCs w:val="28"/>
        </w:rPr>
        <w:t>用人单位使用已注册账号登录天津师范大学就业信息网（</w:t>
      </w:r>
      <w:hyperlink r:id="rId14" w:history="1">
        <w:r w:rsidRPr="0000639E">
          <w:rPr>
            <w:rStyle w:val="a9"/>
            <w:rFonts w:ascii="仿宋_GB2312" w:eastAsia="仿宋_GB2312"/>
            <w:sz w:val="28"/>
            <w:szCs w:val="28"/>
          </w:rPr>
          <w:t>https://hr.bysjy.com.cn/login/index.html</w:t>
        </w:r>
      </w:hyperlink>
      <w:r w:rsidRPr="00F34497">
        <w:rPr>
          <w:rFonts w:ascii="仿宋_GB2312" w:eastAsia="仿宋_GB2312"/>
          <w:sz w:val="28"/>
          <w:szCs w:val="28"/>
        </w:rPr>
        <w:t>）。</w:t>
      </w:r>
    </w:p>
    <w:p w14:paraId="1B05CA84" w14:textId="77777777" w:rsidR="00315B56" w:rsidRDefault="00315B56" w:rsidP="00315B56">
      <w:pPr>
        <w:adjustRightInd w:val="0"/>
        <w:snapToGrid w:val="0"/>
        <w:spacing w:line="560" w:lineRule="exact"/>
        <w:ind w:firstLineChars="200" w:firstLine="420"/>
        <w:rPr>
          <w:rFonts w:ascii="仿宋_GB2312" w:eastAsia="仿宋_GB2312" w:hint="eastAsia"/>
          <w:sz w:val="28"/>
          <w:szCs w:val="28"/>
        </w:rPr>
      </w:pPr>
      <w:r w:rsidRPr="009C19D7">
        <w:rPr>
          <w:noProof/>
        </w:rPr>
        <w:drawing>
          <wp:anchor distT="0" distB="0" distL="114300" distR="114300" simplePos="0" relativeHeight="251665408" behindDoc="0" locked="0" layoutInCell="1" allowOverlap="1" wp14:anchorId="121D2CCC" wp14:editId="044C5705">
            <wp:simplePos x="0" y="0"/>
            <wp:positionH relativeFrom="margin">
              <wp:align>right</wp:align>
            </wp:positionH>
            <wp:positionV relativeFrom="paragraph">
              <wp:posOffset>21137</wp:posOffset>
            </wp:positionV>
            <wp:extent cx="5274310" cy="2544445"/>
            <wp:effectExtent l="0" t="0" r="2540" b="8255"/>
            <wp:wrapNone/>
            <wp:docPr id="448413847" name="图片 448413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36F21C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7EF2F2EF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495EC810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542DF6C9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02616938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6E0E47E8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34E982D3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按照招聘会报名时的操作流程找到该场招聘会，点击“上传回执”，选择材料，上传完成。</w:t>
      </w:r>
      <w:r w:rsidRPr="00E21C1A">
        <w:rPr>
          <w:rFonts w:ascii="仿宋_GB2312" w:eastAsia="仿宋_GB2312" w:hint="eastAsia"/>
          <w:sz w:val="28"/>
          <w:szCs w:val="28"/>
        </w:rPr>
        <w:t>招聘会当天请携带盖章后的纸质版“入场凭证”入校参会。</w:t>
      </w:r>
    </w:p>
    <w:p w14:paraId="7D4CA6A6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E21C1A">
        <w:rPr>
          <w:rFonts w:ascii="仿宋_GB2312" w:eastAsia="仿宋_GB2312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7FB3042C" wp14:editId="11B41661">
            <wp:simplePos x="0" y="0"/>
            <wp:positionH relativeFrom="margin">
              <wp:posOffset>163071</wp:posOffset>
            </wp:positionH>
            <wp:positionV relativeFrom="paragraph">
              <wp:posOffset>11430</wp:posOffset>
            </wp:positionV>
            <wp:extent cx="5046288" cy="2434442"/>
            <wp:effectExtent l="0" t="0" r="2540" b="4445"/>
            <wp:wrapNone/>
            <wp:docPr id="196229124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288" cy="2434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A231E2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69605D14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30DFA807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0F3DD8BB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52B03CA6" w14:textId="77777777" w:rsidR="00315B56" w:rsidRDefault="00315B56" w:rsidP="00315B56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2D3CAF8C" w14:textId="77777777" w:rsidR="007F5348" w:rsidRPr="007F5348" w:rsidRDefault="007F5348" w:rsidP="007F5348">
      <w:pPr>
        <w:adjustRightInd w:val="0"/>
        <w:snapToGrid w:val="0"/>
        <w:spacing w:line="360" w:lineRule="auto"/>
        <w:rPr>
          <w:rFonts w:ascii="仿宋_GB2312" w:eastAsia="仿宋_GB2312" w:hint="eastAsia"/>
          <w:b/>
          <w:bCs/>
          <w:color w:val="FF0000"/>
          <w:spacing w:val="-10"/>
          <w:sz w:val="28"/>
          <w:szCs w:val="28"/>
        </w:rPr>
      </w:pPr>
    </w:p>
    <w:sectPr w:rsidR="007F5348" w:rsidRPr="007F5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D2C344" w14:textId="77777777" w:rsidR="00D4638F" w:rsidRDefault="00D4638F" w:rsidP="00FB60C4">
      <w:pPr>
        <w:rPr>
          <w:rFonts w:hint="eastAsia"/>
        </w:rPr>
      </w:pPr>
      <w:r>
        <w:separator/>
      </w:r>
    </w:p>
  </w:endnote>
  <w:endnote w:type="continuationSeparator" w:id="0">
    <w:p w14:paraId="32E6C6B8" w14:textId="77777777" w:rsidR="00D4638F" w:rsidRDefault="00D4638F" w:rsidP="00FB60C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B98D0D" w14:textId="77777777" w:rsidR="00D4638F" w:rsidRDefault="00D4638F" w:rsidP="00FB60C4">
      <w:pPr>
        <w:rPr>
          <w:rFonts w:hint="eastAsia"/>
        </w:rPr>
      </w:pPr>
      <w:r>
        <w:separator/>
      </w:r>
    </w:p>
  </w:footnote>
  <w:footnote w:type="continuationSeparator" w:id="0">
    <w:p w14:paraId="7F90AE21" w14:textId="77777777" w:rsidR="00D4638F" w:rsidRDefault="00D4638F" w:rsidP="00FB60C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228"/>
    <w:rsid w:val="0001795B"/>
    <w:rsid w:val="00075059"/>
    <w:rsid w:val="000933C1"/>
    <w:rsid w:val="00133A8D"/>
    <w:rsid w:val="00137271"/>
    <w:rsid w:val="001A61DE"/>
    <w:rsid w:val="002022ED"/>
    <w:rsid w:val="00243EF1"/>
    <w:rsid w:val="0025259D"/>
    <w:rsid w:val="0029509B"/>
    <w:rsid w:val="00315B56"/>
    <w:rsid w:val="0031711A"/>
    <w:rsid w:val="003B6956"/>
    <w:rsid w:val="003F42D8"/>
    <w:rsid w:val="00414EC0"/>
    <w:rsid w:val="005B258D"/>
    <w:rsid w:val="006178A5"/>
    <w:rsid w:val="00661228"/>
    <w:rsid w:val="006F40C8"/>
    <w:rsid w:val="007B656C"/>
    <w:rsid w:val="007F5348"/>
    <w:rsid w:val="00800DAE"/>
    <w:rsid w:val="00807E05"/>
    <w:rsid w:val="00847AFD"/>
    <w:rsid w:val="00914D95"/>
    <w:rsid w:val="00926A64"/>
    <w:rsid w:val="00A6387B"/>
    <w:rsid w:val="00A839E5"/>
    <w:rsid w:val="00A85A11"/>
    <w:rsid w:val="00AD1605"/>
    <w:rsid w:val="00BC235B"/>
    <w:rsid w:val="00C02C5E"/>
    <w:rsid w:val="00C52167"/>
    <w:rsid w:val="00D4638F"/>
    <w:rsid w:val="00D66D6F"/>
    <w:rsid w:val="00E77684"/>
    <w:rsid w:val="00FB29E2"/>
    <w:rsid w:val="00FB60C4"/>
    <w:rsid w:val="00FD61F7"/>
    <w:rsid w:val="00FF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78498B"/>
  <w15:chartTrackingRefBased/>
  <w15:docId w15:val="{E7A2CF70-18B0-4AE8-B565-7DC943C62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6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60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6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60C4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7F5348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7F5348"/>
  </w:style>
  <w:style w:type="character" w:styleId="a9">
    <w:name w:val="Hyperlink"/>
    <w:basedOn w:val="a0"/>
    <w:uiPriority w:val="99"/>
    <w:unhideWhenUsed/>
    <w:rsid w:val="00315B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hr.bysjy.com.cn/login/index.html" TargetMode="External"/><Relationship Id="rId11" Type="http://schemas.openxmlformats.org/officeDocument/2006/relationships/hyperlink" Target="https://hr.bysjy.com.cn/login/index.html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https://hr.bysjy.com.cn/login/index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成功</dc:creator>
  <cp:keywords/>
  <dc:description/>
  <cp:lastModifiedBy>成功 马</cp:lastModifiedBy>
  <cp:revision>17</cp:revision>
  <dcterms:created xsi:type="dcterms:W3CDTF">2021-04-19T03:08:00Z</dcterms:created>
  <dcterms:modified xsi:type="dcterms:W3CDTF">2024-09-01T15:13:00Z</dcterms:modified>
</cp:coreProperties>
</file>