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A1240">
      <w:pPr>
        <w:rPr>
          <w:rFonts w:ascii="方正黑体_GBK" w:hAnsi="方正黑体_GBK" w:eastAsia="方正黑体_GBK" w:cs="方正黑体_GBK"/>
          <w:snapToGrid/>
          <w:color w:val="auto"/>
          <w:kern w:val="2"/>
          <w:sz w:val="32"/>
          <w:szCs w:val="24"/>
          <w:lang w:eastAsia="zh-CN"/>
        </w:rPr>
      </w:pPr>
      <w:r>
        <w:rPr>
          <w:rFonts w:hint="eastAsia" w:ascii="方正黑体_GBK" w:hAnsi="方正黑体_GBK" w:eastAsia="方正黑体_GBK" w:cs="方正黑体_GBK"/>
          <w:snapToGrid/>
          <w:color w:val="auto"/>
          <w:kern w:val="2"/>
          <w:sz w:val="32"/>
          <w:szCs w:val="24"/>
          <w:lang w:eastAsia="zh-CN"/>
        </w:rPr>
        <w:t>附件</w:t>
      </w:r>
      <w:r>
        <w:rPr>
          <w:rFonts w:hint="eastAsia" w:ascii="方正黑体_GBK" w:hAnsi="方正黑体_GBK" w:eastAsia="方正黑体_GBK" w:cs="方正黑体_GBK"/>
          <w:snapToGrid/>
          <w:color w:val="auto"/>
          <w:kern w:val="2"/>
          <w:sz w:val="32"/>
          <w:szCs w:val="24"/>
          <w:lang w:val="en-US" w:eastAsia="zh-CN"/>
        </w:rPr>
        <w:t>3</w:t>
      </w:r>
    </w:p>
    <w:p w14:paraId="3641A7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宋体" w:hAnsi="宋体" w:eastAsia="宋体" w:cs="宋体"/>
          <w:b/>
          <w:bCs/>
          <w:snapToGrid/>
          <w:color w:val="auto"/>
          <w:kern w:val="2"/>
          <w:sz w:val="44"/>
          <w:szCs w:val="44"/>
          <w:lang w:eastAsia="zh-CN"/>
        </w:rPr>
      </w:pPr>
    </w:p>
    <w:p w14:paraId="20F10C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napToGrid/>
          <w:color w:val="auto"/>
          <w:kern w:val="2"/>
          <w:sz w:val="44"/>
          <w:szCs w:val="44"/>
          <w:lang w:eastAsia="zh-CN"/>
        </w:rPr>
      </w:pPr>
      <w:r>
        <w:rPr>
          <w:rFonts w:hint="eastAsia" w:ascii="方正小标宋简体" w:hAnsi="方正小标宋简体" w:eastAsia="方正小标宋简体" w:cs="方正小标宋简体"/>
          <w:b w:val="0"/>
          <w:bCs w:val="0"/>
          <w:snapToGrid/>
          <w:color w:val="auto"/>
          <w:kern w:val="2"/>
          <w:sz w:val="44"/>
          <w:szCs w:val="44"/>
          <w:lang w:eastAsia="zh-CN"/>
        </w:rPr>
        <w:t>承德市市直医疗卫生单位公开选聘应聘人员</w:t>
      </w:r>
    </w:p>
    <w:p w14:paraId="367403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napToGrid/>
          <w:color w:val="auto"/>
          <w:kern w:val="2"/>
          <w:sz w:val="32"/>
          <w:szCs w:val="32"/>
          <w:lang w:eastAsia="zh-CN"/>
        </w:rPr>
      </w:pPr>
      <w:r>
        <w:rPr>
          <w:rFonts w:hint="eastAsia" w:ascii="方正小标宋简体" w:hAnsi="方正小标宋简体" w:eastAsia="方正小标宋简体" w:cs="方正小标宋简体"/>
          <w:b w:val="0"/>
          <w:bCs w:val="0"/>
          <w:snapToGrid/>
          <w:color w:val="auto"/>
          <w:kern w:val="2"/>
          <w:sz w:val="44"/>
          <w:szCs w:val="44"/>
          <w:lang w:eastAsia="zh-CN"/>
        </w:rPr>
        <w:t>诚信承诺书</w:t>
      </w:r>
    </w:p>
    <w:p w14:paraId="08F79096">
      <w:pPr>
        <w:keepNext w:val="0"/>
        <w:keepLines w:val="0"/>
        <w:pageBreakBefore w:val="0"/>
        <w:widowControl/>
        <w:kinsoku w:val="0"/>
        <w:wordWrap/>
        <w:overflowPunct/>
        <w:topLinePunct w:val="0"/>
        <w:autoSpaceDE w:val="0"/>
        <w:autoSpaceDN w:val="0"/>
        <w:bidi w:val="0"/>
        <w:adjustRightInd w:val="0"/>
        <w:snapToGrid w:val="0"/>
        <w:spacing w:line="400" w:lineRule="exact"/>
        <w:ind w:firstLine="646"/>
        <w:textAlignment w:val="baseline"/>
        <w:rPr>
          <w:rFonts w:hint="eastAsia" w:ascii="仿宋_GB2312" w:hAnsi="仿宋_GB2312" w:eastAsia="仿宋_GB2312" w:cs="仿宋_GB2312"/>
          <w:snapToGrid/>
          <w:color w:val="auto"/>
          <w:kern w:val="2"/>
          <w:sz w:val="32"/>
          <w:szCs w:val="32"/>
          <w:lang w:eastAsia="zh-CN"/>
        </w:rPr>
      </w:pPr>
    </w:p>
    <w:p w14:paraId="35FC6E7F">
      <w:pPr>
        <w:keepNext w:val="0"/>
        <w:keepLines w:val="0"/>
        <w:pageBreakBefore w:val="0"/>
        <w:widowControl/>
        <w:kinsoku w:val="0"/>
        <w:wordWrap/>
        <w:overflowPunct/>
        <w:topLinePunct w:val="0"/>
        <w:autoSpaceDE w:val="0"/>
        <w:autoSpaceDN w:val="0"/>
        <w:bidi w:val="0"/>
        <w:adjustRightInd w:val="0"/>
        <w:snapToGrid w:val="0"/>
        <w:spacing w:line="480" w:lineRule="atLeas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本人已仔细阅读《承德市</w:t>
      </w:r>
      <w:r>
        <w:rPr>
          <w:rFonts w:hint="eastAsia" w:ascii="仿宋_GB2312" w:hAnsi="仿宋_GB2312" w:eastAsia="仿宋_GB2312" w:cs="仿宋_GB2312"/>
          <w:snapToGrid/>
          <w:color w:val="auto"/>
          <w:kern w:val="2"/>
          <w:sz w:val="32"/>
          <w:szCs w:val="32"/>
          <w:lang w:val="en-US" w:eastAsia="zh-CN"/>
        </w:rPr>
        <w:t>2026</w:t>
      </w:r>
      <w:r>
        <w:rPr>
          <w:rFonts w:hint="eastAsia" w:ascii="仿宋_GB2312" w:hAnsi="仿宋_GB2312" w:eastAsia="仿宋_GB2312" w:cs="仿宋_GB2312"/>
          <w:snapToGrid/>
          <w:color w:val="auto"/>
          <w:kern w:val="2"/>
          <w:sz w:val="32"/>
          <w:szCs w:val="32"/>
          <w:lang w:eastAsia="zh-CN"/>
        </w:rPr>
        <w:t>年市直医疗卫生单位公开选聘工作人员公告》，知晓报考纪律和事业单位公开招聘违纪违规行为处理规定，</w:t>
      </w:r>
      <w:r>
        <w:rPr>
          <w:rFonts w:hint="eastAsia" w:ascii="仿宋_GB2312" w:hAnsi="仿宋_GB2312" w:eastAsia="仿宋_GB2312" w:cs="仿宋_GB2312"/>
          <w:snapToGrid/>
          <w:color w:val="auto"/>
          <w:spacing w:val="-11"/>
          <w:kern w:val="2"/>
          <w:sz w:val="32"/>
          <w:szCs w:val="32"/>
          <w:lang w:eastAsia="zh-CN"/>
        </w:rPr>
        <w:t>理解并认可其内容，确定本人符合应聘条件。在此，本人郑重承诺：</w:t>
      </w:r>
    </w:p>
    <w:p w14:paraId="371EE51B">
      <w:pPr>
        <w:keepNext w:val="0"/>
        <w:keepLines w:val="0"/>
        <w:pageBreakBefore w:val="0"/>
        <w:widowControl/>
        <w:kinsoku w:val="0"/>
        <w:wordWrap/>
        <w:overflowPunct/>
        <w:topLinePunct w:val="0"/>
        <w:autoSpaceDE w:val="0"/>
        <w:autoSpaceDN w:val="0"/>
        <w:bidi w:val="0"/>
        <w:adjustRightInd w:val="0"/>
        <w:snapToGrid w:val="0"/>
        <w:spacing w:line="480" w:lineRule="atLeas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1.本人所填写的个人信息、提供的证明材料真实、准确、有效，并自觉遵守事业单位公开招聘的各项规定及纪律要求，诚实守信报考，认真履行应试人员义务，不故意浪费选聘资源。</w:t>
      </w:r>
    </w:p>
    <w:p w14:paraId="1E2A2EBE">
      <w:pPr>
        <w:keepNext w:val="0"/>
        <w:keepLines w:val="0"/>
        <w:pageBreakBefore w:val="0"/>
        <w:widowControl/>
        <w:kinsoku w:val="0"/>
        <w:wordWrap/>
        <w:overflowPunct/>
        <w:topLinePunct w:val="0"/>
        <w:autoSpaceDE w:val="0"/>
        <w:autoSpaceDN w:val="0"/>
        <w:bidi w:val="0"/>
        <w:adjustRightInd w:val="0"/>
        <w:snapToGrid w:val="0"/>
        <w:spacing w:line="480" w:lineRule="atLeast"/>
        <w:ind w:firstLine="646"/>
        <w:textAlignment w:val="baseline"/>
        <w:rPr>
          <w:rFonts w:hint="eastAsia" w:ascii="仿宋_GB2312" w:hAnsi="仿宋_GB2312" w:eastAsia="仿宋_GB2312" w:cs="仿宋_GB2312"/>
          <w:snapToGrid/>
          <w:color w:val="auto"/>
          <w:spacing w:val="-11"/>
          <w:kern w:val="2"/>
          <w:sz w:val="32"/>
          <w:szCs w:val="32"/>
          <w:lang w:eastAsia="zh-CN"/>
        </w:rPr>
      </w:pPr>
      <w:r>
        <w:rPr>
          <w:rFonts w:hint="eastAsia" w:ascii="仿宋_GB2312" w:hAnsi="仿宋_GB2312" w:eastAsia="仿宋_GB2312" w:cs="仿宋_GB2312"/>
          <w:snapToGrid/>
          <w:color w:val="auto"/>
          <w:kern w:val="2"/>
          <w:sz w:val="32"/>
          <w:szCs w:val="32"/>
          <w:lang w:eastAsia="zh-CN"/>
        </w:rPr>
        <w:t>2.本人与选聘单位的工作人员及领导人员没有亲属关系或违反回避规定的其他情形；</w:t>
      </w:r>
      <w:r>
        <w:rPr>
          <w:rFonts w:hint="eastAsia" w:ascii="仿宋_GB2312" w:hAnsi="仿宋_GB2312" w:eastAsia="仿宋_GB2312" w:cs="仿宋_GB2312"/>
          <w:snapToGrid/>
          <w:color w:val="auto"/>
          <w:spacing w:val="-11"/>
          <w:kern w:val="2"/>
          <w:sz w:val="32"/>
          <w:szCs w:val="32"/>
          <w:lang w:eastAsia="zh-CN"/>
        </w:rPr>
        <w:t>或本人与选聘单位的工作人员及领导人员存在亲属关系或违反回避规定的其他情形，但已按要求报告。</w:t>
      </w:r>
    </w:p>
    <w:p w14:paraId="388392E1">
      <w:pPr>
        <w:keepNext w:val="0"/>
        <w:keepLines w:val="0"/>
        <w:pageBreakBefore w:val="0"/>
        <w:widowControl/>
        <w:kinsoku w:val="0"/>
        <w:wordWrap/>
        <w:overflowPunct/>
        <w:topLinePunct w:val="0"/>
        <w:autoSpaceDE w:val="0"/>
        <w:autoSpaceDN w:val="0"/>
        <w:bidi w:val="0"/>
        <w:adjustRightInd w:val="0"/>
        <w:snapToGrid w:val="0"/>
        <w:spacing w:line="480" w:lineRule="atLeas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3.本人在报名、考试、考察、体检、公示、聘用整个选聘期间保证遵守各项纪律要求，若有违反，愿按相关规定接受处理。</w:t>
      </w:r>
    </w:p>
    <w:p w14:paraId="32904E6C">
      <w:pPr>
        <w:keepNext w:val="0"/>
        <w:keepLines w:val="0"/>
        <w:pageBreakBefore w:val="0"/>
        <w:widowControl/>
        <w:kinsoku w:val="0"/>
        <w:wordWrap/>
        <w:overflowPunct/>
        <w:topLinePunct w:val="0"/>
        <w:autoSpaceDE w:val="0"/>
        <w:autoSpaceDN w:val="0"/>
        <w:bidi w:val="0"/>
        <w:adjustRightInd w:val="0"/>
        <w:snapToGrid w:val="0"/>
        <w:spacing w:line="480" w:lineRule="atLeas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4.本人保证及时主动关注选聘单位发布的有关资格审查、面试时间及地点等相关通知，</w:t>
      </w:r>
      <w:r>
        <w:rPr>
          <w:rFonts w:hint="eastAsia" w:ascii="仿宋_GB2312" w:hAnsi="仿宋_GB2312" w:eastAsia="仿宋_GB2312" w:cs="仿宋_GB2312"/>
          <w:snapToGrid/>
          <w:color w:val="auto"/>
          <w:spacing w:val="-11"/>
          <w:kern w:val="2"/>
          <w:sz w:val="32"/>
          <w:szCs w:val="32"/>
          <w:lang w:eastAsia="zh-CN"/>
        </w:rPr>
        <w:t>保持在报名至聘用期间联系方式畅通，保守面试试题信息的秘密，自</w:t>
      </w:r>
      <w:r>
        <w:rPr>
          <w:rFonts w:hint="eastAsia" w:ascii="仿宋_GB2312" w:hAnsi="仿宋_GB2312" w:eastAsia="仿宋_GB2312" w:cs="仿宋_GB2312"/>
          <w:snapToGrid/>
          <w:color w:val="auto"/>
          <w:kern w:val="2"/>
          <w:sz w:val="32"/>
          <w:szCs w:val="32"/>
          <w:lang w:eastAsia="zh-CN"/>
        </w:rPr>
        <w:t>觉保护个人隐私，不侵犯他人隐私。</w:t>
      </w:r>
    </w:p>
    <w:p w14:paraId="061DCAAC">
      <w:pPr>
        <w:keepNext w:val="0"/>
        <w:keepLines w:val="0"/>
        <w:pageBreakBefore w:val="0"/>
        <w:widowControl/>
        <w:kinsoku w:val="0"/>
        <w:wordWrap/>
        <w:overflowPunct/>
        <w:topLinePunct w:val="0"/>
        <w:autoSpaceDE w:val="0"/>
        <w:autoSpaceDN w:val="0"/>
        <w:bidi w:val="0"/>
        <w:adjustRightInd w:val="0"/>
        <w:snapToGrid w:val="0"/>
        <w:spacing w:line="480" w:lineRule="atLeas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5.如通过考试、考察和体检，全力配合做好选聘录用入职工作，因个人原因不能按时办理录用入职手续造成无法录用的，后果由本人承担。</w:t>
      </w:r>
    </w:p>
    <w:p w14:paraId="16A8A83C">
      <w:pPr>
        <w:keepNext w:val="0"/>
        <w:keepLines w:val="0"/>
        <w:pageBreakBefore w:val="0"/>
        <w:widowControl/>
        <w:kinsoku w:val="0"/>
        <w:wordWrap/>
        <w:overflowPunct/>
        <w:topLinePunct w:val="0"/>
        <w:autoSpaceDE w:val="0"/>
        <w:autoSpaceDN w:val="0"/>
        <w:bidi w:val="0"/>
        <w:adjustRightInd w:val="0"/>
        <w:snapToGrid w:val="0"/>
        <w:spacing w:line="480" w:lineRule="atLeas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14:paraId="30F62774">
      <w:pPr>
        <w:keepNext w:val="0"/>
        <w:keepLines w:val="0"/>
        <w:pageBreakBefore w:val="0"/>
        <w:widowControl/>
        <w:kinsoku w:val="0"/>
        <w:wordWrap/>
        <w:overflowPunct/>
        <w:topLinePunct w:val="0"/>
        <w:autoSpaceDE w:val="0"/>
        <w:autoSpaceDN w:val="0"/>
        <w:bidi w:val="0"/>
        <w:adjustRightInd w:val="0"/>
        <w:snapToGrid w:val="0"/>
        <w:spacing w:line="480" w:lineRule="atLeast"/>
        <w:ind w:firstLine="646"/>
        <w:textAlignment w:val="baseline"/>
        <w:rPr>
          <w:rFonts w:hint="eastAsia" w:ascii="仿宋_GB2312" w:hAnsi="仿宋_GB2312" w:eastAsia="仿宋_GB2312" w:cs="仿宋_GB2312"/>
          <w:snapToGrid/>
          <w:color w:val="auto"/>
          <w:kern w:val="2"/>
          <w:sz w:val="32"/>
          <w:szCs w:val="32"/>
          <w:lang w:eastAsia="zh-CN"/>
        </w:rPr>
      </w:pPr>
    </w:p>
    <w:p w14:paraId="653DA95D">
      <w:pPr>
        <w:keepNext w:val="0"/>
        <w:keepLines w:val="0"/>
        <w:pageBreakBefore w:val="0"/>
        <w:widowControl/>
        <w:kinsoku w:val="0"/>
        <w:wordWrap/>
        <w:overflowPunct/>
        <w:topLinePunct w:val="0"/>
        <w:autoSpaceDE w:val="0"/>
        <w:autoSpaceDN w:val="0"/>
        <w:bidi w:val="0"/>
        <w:adjustRightInd w:val="0"/>
        <w:snapToGrid w:val="0"/>
        <w:spacing w:line="480" w:lineRule="atLeast"/>
        <w:ind w:firstLine="3859" w:firstLineChars="1206"/>
        <w:textAlignment w:val="baseline"/>
        <w:rPr>
          <w:rFonts w:hint="default" w:ascii="仿宋_GB2312" w:eastAsia="仿宋_GB2312"/>
          <w:w w:val="100"/>
          <w:sz w:val="32"/>
          <w:szCs w:val="32"/>
          <w:lang w:val="en-US" w:eastAsia="zh-CN"/>
        </w:rPr>
      </w:pP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bookmarkStart w:id="0" w:name="_GoBack"/>
      <w:bookmarkEnd w:id="0"/>
      <w:r>
        <w:rPr>
          <w:rFonts w:hint="eastAsia" w:ascii="仿宋_GB2312" w:eastAsia="仿宋_GB2312"/>
          <w:w w:val="100"/>
          <w:sz w:val="32"/>
          <w:szCs w:val="32"/>
          <w:lang w:val="en-US" w:eastAsia="zh-CN"/>
        </w:rPr>
        <w:t>承诺人：(</w:t>
      </w:r>
      <w:r>
        <w:rPr>
          <w:rFonts w:hint="eastAsia" w:ascii="楷体_GB2312" w:hAnsi="楷体_GB2312" w:eastAsia="楷体_GB2312" w:cs="楷体_GB2312"/>
          <w:w w:val="100"/>
          <w:sz w:val="28"/>
          <w:szCs w:val="28"/>
          <w:lang w:val="en-US" w:eastAsia="zh-CN"/>
        </w:rPr>
        <w:t>需本人手写签字及手印</w:t>
      </w:r>
      <w:r>
        <w:rPr>
          <w:rFonts w:hint="eastAsia" w:ascii="仿宋_GB2312" w:eastAsia="仿宋_GB2312"/>
          <w:w w:val="100"/>
          <w:sz w:val="32"/>
          <w:szCs w:val="32"/>
          <w:lang w:val="en-US" w:eastAsia="zh-CN"/>
        </w:rPr>
        <w:t>)</w:t>
      </w:r>
    </w:p>
    <w:p w14:paraId="025F3B13">
      <w:pPr>
        <w:keepNext w:val="0"/>
        <w:keepLines w:val="0"/>
        <w:pageBreakBefore w:val="0"/>
        <w:widowControl w:val="0"/>
        <w:kinsoku/>
        <w:wordWrap/>
        <w:overflowPunct/>
        <w:topLinePunct w:val="0"/>
        <w:autoSpaceDE/>
        <w:autoSpaceDN/>
        <w:bidi w:val="0"/>
        <w:spacing w:line="500" w:lineRule="exact"/>
        <w:ind w:firstLine="5440" w:firstLineChars="1700"/>
        <w:textAlignment w:val="auto"/>
      </w:pPr>
      <w:r>
        <w:rPr>
          <w:rFonts w:hint="eastAsia" w:ascii="仿宋_GB2312" w:eastAsia="仿宋_GB2312"/>
          <w:w w:val="100"/>
          <w:sz w:val="32"/>
          <w:szCs w:val="32"/>
          <w:lang w:val="en-US" w:eastAsia="zh-CN"/>
        </w:rPr>
        <w:t>2026年5月 日</w:t>
      </w:r>
    </w:p>
    <w:sectPr>
      <w:headerReference r:id="rId3" w:type="default"/>
      <w:footerReference r:id="rId4" w:type="default"/>
      <w:pgSz w:w="11906" w:h="16838"/>
      <w:pgMar w:top="1814" w:right="1474" w:bottom="1400" w:left="1587" w:header="851" w:footer="1060"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6F22">
    <w:pPr>
      <w:ind w:right="360" w:firstLine="360"/>
      <w:rPr>
        <w:rFonts w:hint="eastAsia"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F77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72575"/>
    <w:rsid w:val="0A003D87"/>
    <w:rsid w:val="1A097415"/>
    <w:rsid w:val="3CCB42FB"/>
    <w:rsid w:val="7A5E11E5"/>
    <w:rsid w:val="7C572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2"/>
    <w:basedOn w:val="1"/>
    <w:next w:val="1"/>
    <w:unhideWhenUsed/>
    <w:qFormat/>
    <w:uiPriority w:val="39"/>
    <w:pPr>
      <w:ind w:left="420" w:leftChars="200"/>
    </w:pPr>
    <w:rPr>
      <w:rFonts w:ascii="Calibri" w:hAnsi="Calibri"/>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543</Words>
  <Characters>555</Characters>
  <Lines>0</Lines>
  <Paragraphs>0</Paragraphs>
  <TotalTime>0</TotalTime>
  <ScaleCrop>false</ScaleCrop>
  <LinksUpToDate>false</LinksUpToDate>
  <CharactersWithSpaces>558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2026-04-28T09:27:00Z</dcterms:created>
  <dc:creator>Aqua*</dc:creator>
  <cp:lastModifiedBy>Aqua*</cp:lastModifiedBy>
  <dcterms:modified xsi:type="dcterms:W3CDTF">2026-05-20T06:31:18Z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1FB9644B877843E39E141A161419C3FB_11</vt:lpwstr>
  </property>
  <property fmtid="{D5CDD505-2E9C-101B-9397-08002B2CF9AE}" pid="4" name="KSOTemplateDocerSaveRecord">
    <vt:lpwstr>eyJoZGlkIjoiODg3ZDE4ZWQxMGUzNDAzZjI2YzA1MzIwZjA4YTEzYjAiLCJ1c2VySWQiOiI3NDMzNTIxODkifQ==</vt:lpwstr>
  </property>
</Properties>
</file>