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09D41" w14:textId="1E230EB7" w:rsidR="005741F1" w:rsidRPr="005741F1" w:rsidRDefault="005741F1" w:rsidP="005741F1">
      <w:pPr>
        <w:widowControl/>
        <w:shd w:val="clear" w:color="auto" w:fill="FFFFFF"/>
        <w:jc w:val="left"/>
        <w:rPr>
          <w:rFonts w:ascii="Segoe UI" w:eastAsia="宋体" w:hAnsi="Segoe UI" w:cs="Segoe UI" w:hint="eastAsia"/>
          <w:color w:val="333333"/>
          <w:kern w:val="0"/>
          <w:sz w:val="18"/>
          <w:szCs w:val="18"/>
        </w:rPr>
      </w:pPr>
    </w:p>
    <w:tbl>
      <w:tblPr>
        <w:tblW w:w="0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8"/>
        <w:gridCol w:w="773"/>
        <w:gridCol w:w="2028"/>
        <w:gridCol w:w="2538"/>
        <w:gridCol w:w="616"/>
        <w:gridCol w:w="590"/>
        <w:gridCol w:w="537"/>
      </w:tblGrid>
      <w:tr w:rsidR="00896222" w:rsidRPr="00896222" w14:paraId="51FA4E9B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6E128A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中山大学孙逸仙纪念医院2026年人才招聘计划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6E14D29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C59E41B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F909AD9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9917C22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53DD38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55AA861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896222" w:rsidRPr="00896222" w14:paraId="42EFE0D4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AA6611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博士</w:t>
            </w:r>
            <w:proofErr w:type="gramStart"/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教研岗位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BE73520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FEDE5F0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49B15CF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CA07614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2DE8282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D417345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896222" w:rsidRPr="00896222" w14:paraId="5BC889F4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7910FC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岗位</w:t>
            </w:r>
          </w:p>
          <w:p w14:paraId="63178C0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代码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962D11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科室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EFD1BB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1C9DE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专业要求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7E1CAA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学历</w:t>
            </w:r>
          </w:p>
          <w:p w14:paraId="4C295E6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17BCE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岗位设置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BB602A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招聘</w:t>
            </w:r>
          </w:p>
          <w:p w14:paraId="0091286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名额</w:t>
            </w:r>
          </w:p>
        </w:tc>
      </w:tr>
      <w:tr w:rsidR="00896222" w:rsidRPr="00896222" w14:paraId="231E9A37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76143D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753BA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17DF1E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心血管内科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7B6C16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心血管内科及内科学相关专业/临床医学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27528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4950BE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4F5C1F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10092A3E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80EEB0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F5B241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6854BB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内分泌内科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2B5B95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内分泌内科及内科学相关专业/临床医学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0950C7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10CD9E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0F1E4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7BBDD68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AA63E0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6A7550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760BB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肾内科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7AC565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肾内科及内科学相关专业/临床医学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978AF1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5E2697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9F3C43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C859C0C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D29ADA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2F8D05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E5C80A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呼吸与危重症医学科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C1512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呼吸内科及内科学相关专业/临床医学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C540D8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F96E5C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AF8F96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466D75C8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CC03CD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5EB050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2DDB1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消化内科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E3A64C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消化内科及内科学相关专业/临床医学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13A2B3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F99E5C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E0FFD1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3DDADB99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04C616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D42A8C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150CE4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血液内科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4055AC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血液内科及内科学相关专业/临床医学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790D0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AF5222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2CFC6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5A117C70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027459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A47C0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A36124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风湿免疫科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767CE1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风湿内科及内科学相关专业/临床医学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5A06D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C5790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EC1561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650D536E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BDFAFB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D8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F6540A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6DDE4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胆胰外科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3F4DF4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肝胆</w:t>
            </w: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胰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外科/肝移植/介入医学相关专业/外科学/临床医学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427457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1A0E4C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75C4D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43D859B9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B468F6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F7761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7977B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肝胆外科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AF285F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肝胆</w:t>
            </w: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胰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50A308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2F4255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B49A8A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7F67F00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DF6F17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9B15B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9DB88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骨外科脊柱外科专科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2BC9D6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骨外科及外科学相关专业/临床医学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8EE94F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3D6865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7EC1BE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1848229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672EAE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1AB94A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E73F0D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骨外科运动医学科专科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EA437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骨外科及外科学相关专业/临床医学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62BE9C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DB4493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868A4B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BEF400A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3822BC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3D60C5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5A4557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骨外科关节外科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C6FE41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骨外科及外科学相关专业/临床医学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B8D233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08DA47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4EA4F4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950A130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7887C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EFE272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730C3D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骨外科创伤骨科与足踝外科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D592D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骨外科及外科学相关专业/临床医学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06F922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347D89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4CBF3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547D0DE3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54459B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A33CDC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06A199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泌尿外科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164AEF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泌尿外科/肾移植/外科学/临床医学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E981B6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C60460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6BBEA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BD152AA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C8AB0C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ACB10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F1091F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神经外科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BBA51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神经外科及外科学相关专业/临床医学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EB840D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9C2C6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B60636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6288F2D4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85CEFB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66176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79C9A1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心血管外科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CF5B3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心血管外科/心肺移植/外科学/临床医学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6EBFD9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66B655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11A8C6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374C4FF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AD89DA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326274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BDAD6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胸外科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CB3183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胸外科及外科学相关专业/临床医学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DB6071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B3A23B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7A009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85852A3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1B629F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D18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4743BC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25F55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甲状腺外科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42FA3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甲状腺外科及外科学相关专业/临床医学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857BA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E66D1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6F3217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5BE744B9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F6700B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D19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D9373F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D41AB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胃肠外科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1134A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胃肠外科及外科学相关专业/临床医学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1E76D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EC1CD1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BE644B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0A32922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2444D0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14C5EB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D9488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小儿外科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FC10F0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小儿外科及外科学相关专业/临床医学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C6B710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DB73B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F2A4A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6C3EF7CE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E6DB30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178E2F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5A6F1A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整形外科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091A1C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整形外科及外科学相关专业/临床医学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F7DBB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8B5749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47A98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E952AB6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B5854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C7074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A6F0CC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妇科肿瘤专科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149196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60AE0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0231E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341CE5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3E716C2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B94327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606EA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18290D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妇科生殖内分泌专科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8FBE94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330A90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D1246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E6F038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3C09792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360B35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FCC160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375B7B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普通妇科专科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616225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A30B0F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90288A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141C8C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607BAC84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E8379B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4E0DB0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13FD0A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妇产科围产专科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83424C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372DFA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8FAAD7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3DE414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4C8ECAE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3962EB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38B693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儿科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64F4B8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儿科血液专科、儿科神经内分泌专科、新生儿及儿童重症专科、儿科呼吸专科、儿科风湿免疫专科、儿科肿瘤专科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B12366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儿科学/临床医学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BD6FD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277AEC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47983F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74EC3229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B2CA76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B1EEC3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乳腺肿瘤中心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59C77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乳腺外科、乳腺内科、乳腺整形外科、乳腺放疗专科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B46CC6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乳腺外科及外科学相关专业/临床医学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1C0B3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E6421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882971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1D69ACB1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4D4E0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4B805A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器官捐献与移</w:t>
            </w: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植管理中心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2BD31E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肝移植科、心肺移植科、肾移植科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F30562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肝胆</w:t>
            </w: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胰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外科/肝移植/泌尿外科/肾移植/心血管</w:t>
            </w: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外科/心肺移植/外科学/临床医学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C657A2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0BB9D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8E4D26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1462E490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A12B6E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AFF830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神经科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752658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脑血管病专科、老年神经变性专科、神经介入专科、神经功能专科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F0ED36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神经病学/精神病与精神卫生学/临床医学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6D0CF9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3B89E0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C93925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1763BA5D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0E7159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C3350C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耳鼻喉科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7AF2B8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62695B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耳鼻咽喉科学/临床医学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14A70F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FDD55C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930922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3EAEAC39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7F12D3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A618AD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口腔科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B18932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口腔颌面外科专科、口腔科正畸专科、口腔科修复专科、口腔科种植专科、口腔科牙周病专科、口腔科牙体牙髓病专科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8D3183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口腔医学/口腔临床医学/临床医学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554BAF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E9660F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A13A50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4DC7DD82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E11E6C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FCEC1C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眼科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9ED8BB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15FF2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眼科学/临床医学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BEAC89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91F57D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27A02B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5486FDA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7899DC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76445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皮肤科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298DA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62C592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皮肤病与性病学/外科学/临床医学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E63D41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6CCBB1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733476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53557BB9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F7C1D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D4C93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肿瘤科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338614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肿瘤科放疗专科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4F9BFC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肿瘤学/肿瘤放疗相关专业/临床医学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3E47D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56350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23D438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3543F815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178399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C45C6A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肿瘤科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BE286A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肿瘤内科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C547EE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肿瘤学/内科学/临床医学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095FDC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53661A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24E69F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FEFE68E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B90FED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48C72D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I期临床研究中心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B1D7C1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52D5E3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肿瘤学/内科学/临床医学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884F74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00ED2E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3BCE02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12FD364C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16C810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D37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A9F6A5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康复医学科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0BEB82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FAAEEA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康复医学与理疗学/临床医学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B936C7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1B5EB2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B0BE92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A4BD723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718B81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A5AD97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急诊科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A5684C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4307D2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内科学/外科学/儿科学/重症医学/急诊医学/临床医学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33DA66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F2636A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80A9D9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42727F0C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A891F2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D39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97DC36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重症医学科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8BF5B1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016F63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重症医学/内科学/外科学/急诊医学/临床医学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BF0B34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19E0E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7D6471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0B3AEAA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D80B79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E0FF99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全科医学科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5E6F89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8DC61F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全科医学/外科学/内科学/临床医学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9A662A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F22423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052B9E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BEFC225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840630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23353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健康管理中心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BDEE0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F60607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全科医学/眼科学/耳鼻咽喉科学/妇产科学/临床医学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F61E01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8DDCB6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D14FD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4AACA71F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7F7C84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7CB268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病理科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79207F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848A9C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临床病理学/病理学与病理生理学/基础医学/临床医学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6A54A4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E1F2E4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D3E50C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C4A2B50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C94342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A127C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超声科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D803AA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B56594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影像医学与核医学/临床医学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AABDF6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EA50C8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CDED97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51EE705E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46C578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B67C4F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放射科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6FC248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2121EF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影像医学与核医学/临床医学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3BC8D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C94E6C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7653D5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DA1FB3F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359B07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2D3E22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介入科</w:t>
            </w:r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596F37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B06F02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影像医学与核医学/临床医学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437CC6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BAA5DA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1D759F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B550845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A30561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B6263C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核医学科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89B8DF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2A1CBB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影像医学与核医学/临床医学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41111E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DE8D6B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882C1E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77B25564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82AFAA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3DE023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麻醉科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707473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D43663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麻醉学/外科学/内科学/临床医学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B51B0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7DACDA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010985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2E43161E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F82D83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D48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AD654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临床营养科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12866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DBB90D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营养与食品卫生学/临床医学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B1279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A493D7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C9295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393815A9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EB442E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D49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476A49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695933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33E8F9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中医学/中西医结合/中医针灸/中医内科学/中医外科学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216393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99DCBC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59F3EC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369BE0A2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7A3C52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CFD51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输血科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02FB93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1E13A3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血液内科及内科学相关专业/临床医学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884060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BE852D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AC0196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02BA10D3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5057AB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专职研究岗位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E40E252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372D97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1DCF6D6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F648AE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74F2C5B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3655D53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896222" w:rsidRPr="00896222" w14:paraId="2214F8FE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7240FB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7AFD7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临床科室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25B0BA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健康管理中心、内分泌内科、肾内科、血液内科、肝胆外科等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DC14D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内科学/血液病学/肿瘤学/耳鼻喉科学//免疫学/医学统计学/流行病学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B173A1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1D607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30AD83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6A7A7077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9A0E14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BEFDCD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科研平台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BF8728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基础与转化医学研究中心、临床研究中心、</w:t>
            </w: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工融合研究中心、生物治疗技术中心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54EB55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生物信息学/计算机科学/医学/药学/生物学/分子医学/流行病与卫生统计学/循证医学/临床研究方法学/公共卫生学/材料学/人工智能/化学/计算机/药学/临床医学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79037C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2B7BCD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D4096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3700EB94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639653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技药岗位</w:t>
            </w:r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2ECBC9C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F0C670B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9D9D794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53026A6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3479EFF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AB7DAA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896222" w:rsidRPr="00896222" w14:paraId="7E79A5BA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95A5A5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A47AF3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病理科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B18B58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F7F36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病理学与病理生理学/医学遗传学/分子生物学/基础医学/临床医学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4077B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03DE9D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240E40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6633CF0F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BD7DD1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348787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检验科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E425C4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2DACA9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基础医学/临床医学/医学检验/临床检验诊断学/生物学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E9BB31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631585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E16A7E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7843A441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9B6E9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1EF095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药学部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4586E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85505E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药学和药理学等相关专业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0D0AC1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67A0A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药剂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28B623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不限</w:t>
            </w:r>
          </w:p>
        </w:tc>
      </w:tr>
      <w:tr w:rsidR="00896222" w:rsidRPr="00896222" w14:paraId="3011F01D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6014E5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硕士</w:t>
            </w:r>
            <w:proofErr w:type="gramStart"/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教研岗位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B2856A0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58FEFE0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F21D3F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58CE8E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5F9012B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CAE9188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896222" w:rsidRPr="00896222" w14:paraId="22443CD2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B355CF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D56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3CD7D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儿科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E31E21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ABC98E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儿科学/临床医学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041AC8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283B69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201988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7F7172A3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EDE015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5E6DB5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478BBC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妇产科围产专科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6C84C6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D2720F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127B97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C038E2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114F20AD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E47DCD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EEEC4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放射科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9EC56E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ACE012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影像医学与核医学/临床医学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101CD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12E9FB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4B14FC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72BDE8AC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3A53EF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56DC42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介入科</w:t>
            </w:r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F0AE30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B3B19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影像医学与核医学/临床医学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BB012D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CEC18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2E33D9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1DBF2335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A93F82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9A30EB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核医学科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F7743C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D706BA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影像医学与核医学/临床医学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CDEEC9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F28220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1AEE62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23EF608B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8B669F7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90C0E0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麻醉科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E8338E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B2BA4C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麻醉学/外科学/内科学/临床医学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5D47A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919D1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2445EA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312CABE2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157795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3D76F2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病理科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ACEFB0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1807A8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临床病理学/病理学与病理生理学/基础医学/临床医学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8E88D9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8CB4E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04834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6EE031DD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9CAD16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4CFF6C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急诊科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3BA13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A3874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内科学/外科学/儿科学/重症医学/急诊医学/临床医学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8A7F2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F3C970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27B4A5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1A2BC6BC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9E5DCF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25A453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重症医学科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C1F5C1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A1D1F9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重症医学/内科学/外科学/急诊医学/临床医学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A51F55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53EE73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3A3C6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3B5916CF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C73DE2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1F7A4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器官捐献</w:t>
            </w: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br/>
              <w:t>与移植管</w:t>
            </w: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br/>
              <w:t>理中心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6A2E16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移植ICU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1AD8CE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重症医学/内科学/外科学/急诊医学/肝移植/临床医学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A02352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1BE19D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4F1626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3A4CF5D7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3CCD3A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D66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3E14A7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4F2C76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小儿外科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0D8337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小儿外科及外科学相关专业/临床医学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13AA0B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13543F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37CEAE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297976CA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58002F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AFF5B2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超声科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157FC2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771EF2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影像医学与核医学/临床医学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8EFF2A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83D977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proofErr w:type="gramStart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</w:t>
            </w:r>
            <w:proofErr w:type="gramEnd"/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教研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DE8DD2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558B7211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3CEF7C1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护理岗位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6036ED2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BF419B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044D6EA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BF58F5E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8A0A7A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8C0BFD0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896222" w:rsidRPr="00896222" w14:paraId="666D211F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1A3D868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D68-1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B1ECA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护理部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5D027C4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92826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护理学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8A0F74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23BBE3B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护理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8FDA9EF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1285F4FA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39C804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D68-2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5F2BBE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护理部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1E592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34F837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护理学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73329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本科学士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6893D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护理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8FC4F9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37CB03C8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813D93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管理、非卫生专业技术岗位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81B866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78C0695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1E560C3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7BE027D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F725399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FFDD46C" w14:textId="77777777" w:rsidR="00896222" w:rsidRPr="00896222" w:rsidRDefault="00896222" w:rsidP="0089622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896222" w:rsidRPr="00896222" w14:paraId="09433049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25CF39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D69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2FA8D5A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行政管理职能部门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10D7BD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54657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临床医学、基础医学、预防医学、公共卫生、管理学、外语、文史哲、计算机、法学、建筑机电等相关专业，有医学专业背景者优先考虑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9C5137E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889A862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管理/</w:t>
            </w:r>
          </w:p>
          <w:p w14:paraId="440D88C0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643FCB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  <w:tr w:rsidR="00896222" w:rsidRPr="00896222" w14:paraId="4E7C2361" w14:textId="77777777" w:rsidTr="0089622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1A00349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D70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2AAEC26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财务与资产管理部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232458D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DA2DA3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会计学等相关专业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B9B097C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C7C425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BBCA113" w14:textId="77777777" w:rsidR="00896222" w:rsidRPr="00896222" w:rsidRDefault="00896222" w:rsidP="00896222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96222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若干</w:t>
            </w:r>
          </w:p>
        </w:tc>
      </w:tr>
    </w:tbl>
    <w:p w14:paraId="6A73CF7B" w14:textId="77777777" w:rsidR="000C05C0" w:rsidRPr="005741F1" w:rsidRDefault="000C05C0"/>
    <w:sectPr w:rsidR="000C05C0" w:rsidRPr="005741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811D9" w14:textId="77777777" w:rsidR="00BC617F" w:rsidRDefault="00BC617F" w:rsidP="005741F1">
      <w:r>
        <w:separator/>
      </w:r>
    </w:p>
  </w:endnote>
  <w:endnote w:type="continuationSeparator" w:id="0">
    <w:p w14:paraId="731812E7" w14:textId="77777777" w:rsidR="00BC617F" w:rsidRDefault="00BC617F" w:rsidP="00574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2FC2C" w14:textId="77777777" w:rsidR="00BC617F" w:rsidRDefault="00BC617F" w:rsidP="005741F1">
      <w:r>
        <w:separator/>
      </w:r>
    </w:p>
  </w:footnote>
  <w:footnote w:type="continuationSeparator" w:id="0">
    <w:p w14:paraId="20A6C0E7" w14:textId="77777777" w:rsidR="00BC617F" w:rsidRDefault="00BC617F" w:rsidP="005741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52C"/>
    <w:rsid w:val="000C05C0"/>
    <w:rsid w:val="005741F1"/>
    <w:rsid w:val="00896222"/>
    <w:rsid w:val="00BC617F"/>
    <w:rsid w:val="00EA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ADBCF3"/>
  <w15:chartTrackingRefBased/>
  <w15:docId w15:val="{9895EC1A-4212-4516-9C09-83390EBCB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41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41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41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41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20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4535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7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99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74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1617</Words>
  <Characters>1779</Characters>
  <Application>Microsoft Office Word</Application>
  <DocSecurity>0</DocSecurity>
  <Lines>148</Lines>
  <Paragraphs>10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Yingjun</dc:creator>
  <cp:keywords/>
  <dc:description/>
  <cp:lastModifiedBy>Huang Yingjun</cp:lastModifiedBy>
  <cp:revision>3</cp:revision>
  <dcterms:created xsi:type="dcterms:W3CDTF">2025-11-26T13:44:00Z</dcterms:created>
  <dcterms:modified xsi:type="dcterms:W3CDTF">2025-11-26T15:10:00Z</dcterms:modified>
</cp:coreProperties>
</file>