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47B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b/>
          <w:bCs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60"/>
          <w:szCs w:val="60"/>
          <w:highlight w:val="none"/>
          <w:lang w:val="en-US" w:eastAsia="zh-CN"/>
        </w:rPr>
        <w:t>相关文件参考补充说明</w:t>
      </w:r>
    </w:p>
    <w:p w14:paraId="5E9E2E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一、所需申请材料（原件 + 复印件）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：</w:t>
      </w:r>
    </w:p>
    <w:p w14:paraId="2676681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身份证（正反面）</w:t>
      </w:r>
    </w:p>
    <w:p w14:paraId="5C65F6E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社保卡（正反面）</w:t>
      </w:r>
    </w:p>
    <w:p w14:paraId="0FB958E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高校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毕业生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应届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证明（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本人签字、加盖学校公章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</w:t>
      </w:r>
    </w:p>
    <w:p w14:paraId="167BEBF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补贴对应相关佐证材料</w:t>
      </w:r>
    </w:p>
    <w:p w14:paraId="3F40A5E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公示（由学校提供）</w:t>
      </w:r>
    </w:p>
    <w:p w14:paraId="05538F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二、申报补贴类型</w:t>
      </w:r>
    </w:p>
    <w:p w14:paraId="70813C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1、低保家庭。核验民政部门发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放的低保证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内页，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毕业生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登记家庭成员名录内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；申领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当年低保银行流水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；社区或街道民政部门加盖公章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的系统待遇截图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，图内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标注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待遇享受时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段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含毕业生的家庭成员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名单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0756A9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val="en-US" w:eastAsia="zh-CN"/>
        </w:rPr>
        <w:t>注：因此项补贴为全国联网，必须提交佐证材料：</w:t>
      </w: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  <w:t>低保证+民政系统截图（</w:t>
      </w: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val="en-US" w:eastAsia="zh-CN"/>
        </w:rPr>
        <w:t>家庭成员中有学生本人姓名</w:t>
      </w: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  <w:t>，正常在保状态）+</w:t>
      </w: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val="en-US" w:eastAsia="zh-CN"/>
        </w:rPr>
        <w:t>低保银行流水明细表</w:t>
      </w: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val="en-US" w:eastAsia="zh-CN"/>
        </w:rPr>
        <w:t>2026年连续半年以上的流水，含9月份</w:t>
      </w: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  <w:t>）</w:t>
      </w:r>
    </w:p>
    <w:p w14:paraId="4DFA52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  <w:drawing>
          <wp:inline distT="0" distB="0" distL="114300" distR="114300">
            <wp:extent cx="3096895" cy="2322195"/>
            <wp:effectExtent l="0" t="0" r="8255" b="1905"/>
            <wp:docPr id="2" name="图片 2" descr="低保平台示例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低保平台示例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6895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2F2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零就业家庭。核验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经人社部门认定为有效的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零就业家庭凭证，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如“就业创业证”就业援助卡页面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标注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零就业家庭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认定信息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且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待遇享受时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段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与申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报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时间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匹配，辅以户口簿证明毕业生属同一户籍家庭成员。</w:t>
      </w:r>
    </w:p>
    <w:p w14:paraId="6AC6FB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val="en-US" w:eastAsia="zh-CN"/>
        </w:rPr>
        <w:t>注：因零就业家庭身份按月动态复核、按月清零，不是一次认定永久有效。所以在申报当月提供就业创业证，就业援助卡页面标注“零就业家庭”认定信息；到补贴发放拨付阶段，需再核验发放当月的零就业家庭登记。</w:t>
      </w:r>
    </w:p>
    <w:p w14:paraId="254983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特困人员。核验民政部门核发且在有效期内的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特困人员救助供养证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0918E7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val="en-US" w:eastAsia="zh-CN"/>
        </w:rPr>
        <w:t>注：提供</w:t>
      </w: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  <w:t>民政部门核发且在有效期内的“特困人员救助供养证”。根据黑龙江特困政策要求年满16周岁未满18周岁仍在接受义务教务或者普通高中、中等职业学校就读的未成年人可以申请。</w:t>
      </w:r>
    </w:p>
    <w:p w14:paraId="53CA60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残疾人员。核验残联核发的“残疾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证”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或残疾卡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2051B8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val="en-US" w:eastAsia="zh-CN"/>
        </w:rPr>
        <w:t>注：</w:t>
      </w: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  <w:t>需</w:t>
      </w: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val="en-US" w:eastAsia="zh-CN"/>
        </w:rPr>
        <w:t>提供</w:t>
      </w: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  <w:t>残联核发的“残疾人证</w:t>
      </w: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val="en-US" w:eastAsia="zh-CN"/>
        </w:rPr>
        <w:t>或残疾卡</w:t>
      </w: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  <w:t>”。</w:t>
      </w:r>
    </w:p>
    <w:p w14:paraId="46D1A9B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国家助学贷款。核验生效的国家助学贷款合同。</w:t>
      </w:r>
    </w:p>
    <w:p w14:paraId="7CC6E64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val="en-US" w:eastAsia="zh-CN"/>
        </w:rPr>
        <w:t>注：</w:t>
      </w: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  <w:t>需</w:t>
      </w: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val="en-US" w:eastAsia="zh-CN"/>
        </w:rPr>
        <w:t>提供本校就读期间申请、已生效的国家助学贷款合同。</w:t>
      </w:r>
      <w:bookmarkStart w:id="0" w:name="_GoBack"/>
      <w:bookmarkEnd w:id="0"/>
    </w:p>
    <w:p w14:paraId="590631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</w:pPr>
    </w:p>
    <w:p w14:paraId="1052220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</w:pPr>
    </w:p>
    <w:p w14:paraId="5CEDB11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</w:pPr>
    </w:p>
    <w:p w14:paraId="7B5240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71F0CD"/>
    <w:multiLevelType w:val="singleLevel"/>
    <w:tmpl w:val="F771F0C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E3BE7"/>
    <w:rsid w:val="005F021D"/>
    <w:rsid w:val="00E868A4"/>
    <w:rsid w:val="021B4775"/>
    <w:rsid w:val="02B43948"/>
    <w:rsid w:val="02B564AF"/>
    <w:rsid w:val="04C12CE6"/>
    <w:rsid w:val="07C136C9"/>
    <w:rsid w:val="098D4402"/>
    <w:rsid w:val="09B039F5"/>
    <w:rsid w:val="09E83066"/>
    <w:rsid w:val="0A4D56E8"/>
    <w:rsid w:val="0CCC6D98"/>
    <w:rsid w:val="0D121736"/>
    <w:rsid w:val="0DAD2AEC"/>
    <w:rsid w:val="0E903615"/>
    <w:rsid w:val="104942F3"/>
    <w:rsid w:val="11DB182B"/>
    <w:rsid w:val="12196409"/>
    <w:rsid w:val="12E72A98"/>
    <w:rsid w:val="1524448A"/>
    <w:rsid w:val="15431BC1"/>
    <w:rsid w:val="16447F44"/>
    <w:rsid w:val="17A069F0"/>
    <w:rsid w:val="1A534224"/>
    <w:rsid w:val="1A9234A5"/>
    <w:rsid w:val="1B855124"/>
    <w:rsid w:val="1D2B18B9"/>
    <w:rsid w:val="1D644CA7"/>
    <w:rsid w:val="1D816221"/>
    <w:rsid w:val="1ED0096A"/>
    <w:rsid w:val="1FC63844"/>
    <w:rsid w:val="202B07D6"/>
    <w:rsid w:val="22034BB2"/>
    <w:rsid w:val="23077791"/>
    <w:rsid w:val="23E822B1"/>
    <w:rsid w:val="26AE1D39"/>
    <w:rsid w:val="28EE494D"/>
    <w:rsid w:val="291A2D3A"/>
    <w:rsid w:val="29561503"/>
    <w:rsid w:val="2B5D4311"/>
    <w:rsid w:val="2BE912BD"/>
    <w:rsid w:val="2C5524AE"/>
    <w:rsid w:val="2C576226"/>
    <w:rsid w:val="2EB61ABF"/>
    <w:rsid w:val="2F753DEB"/>
    <w:rsid w:val="32A74E97"/>
    <w:rsid w:val="34A75871"/>
    <w:rsid w:val="38135D9F"/>
    <w:rsid w:val="3A055172"/>
    <w:rsid w:val="3A503F77"/>
    <w:rsid w:val="3A893A4D"/>
    <w:rsid w:val="3F277CDA"/>
    <w:rsid w:val="46363667"/>
    <w:rsid w:val="47841A42"/>
    <w:rsid w:val="4AF91EA6"/>
    <w:rsid w:val="4D180C61"/>
    <w:rsid w:val="4DF02264"/>
    <w:rsid w:val="4E5C4F50"/>
    <w:rsid w:val="4F337508"/>
    <w:rsid w:val="50C82885"/>
    <w:rsid w:val="52E477C3"/>
    <w:rsid w:val="538057B3"/>
    <w:rsid w:val="539A6875"/>
    <w:rsid w:val="53FD13CD"/>
    <w:rsid w:val="560F5194"/>
    <w:rsid w:val="577F46F2"/>
    <w:rsid w:val="59796F2C"/>
    <w:rsid w:val="5B48738F"/>
    <w:rsid w:val="5B714B4E"/>
    <w:rsid w:val="5DA45F90"/>
    <w:rsid w:val="5DDD1723"/>
    <w:rsid w:val="5E3873B6"/>
    <w:rsid w:val="5E8A5738"/>
    <w:rsid w:val="5EA25741"/>
    <w:rsid w:val="601C57A4"/>
    <w:rsid w:val="60226A0D"/>
    <w:rsid w:val="62CC4571"/>
    <w:rsid w:val="65366619"/>
    <w:rsid w:val="65647049"/>
    <w:rsid w:val="66384DD9"/>
    <w:rsid w:val="693A55FB"/>
    <w:rsid w:val="694420CC"/>
    <w:rsid w:val="6A9516EC"/>
    <w:rsid w:val="6CC938CF"/>
    <w:rsid w:val="6E8913A1"/>
    <w:rsid w:val="6EF07839"/>
    <w:rsid w:val="75501031"/>
    <w:rsid w:val="75A90542"/>
    <w:rsid w:val="76091268"/>
    <w:rsid w:val="76E23D99"/>
    <w:rsid w:val="773F5427"/>
    <w:rsid w:val="77736375"/>
    <w:rsid w:val="77A6198C"/>
    <w:rsid w:val="79E409FD"/>
    <w:rsid w:val="7D420743"/>
    <w:rsid w:val="7E1150D6"/>
    <w:rsid w:val="7F9E4466"/>
    <w:rsid w:val="7FEE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664</Words>
  <Characters>669</Characters>
  <Lines>0</Lines>
  <Paragraphs>0</Paragraphs>
  <TotalTime>3</TotalTime>
  <ScaleCrop>false</ScaleCrop>
  <LinksUpToDate>false</LinksUpToDate>
  <CharactersWithSpaces>671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2026-07-06T05:56:00Z</dcterms:created>
  <dc:creator>Administrator</dc:creator>
  <cp:lastModifiedBy>小房子</cp:lastModifiedBy>
  <cp:lastPrinted>2026-09-09T07:29:00Z</cp:lastPrinted>
  <dcterms:modified xsi:type="dcterms:W3CDTF">2026-09-09T10:36:17Z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eyJoZGlkIjoiNmYzZTkwYmRmZDEwZTg3ZTgxMmY0YWQ4OTU5OTAxMmIiLCJ1c2VySWQiOiI2MTM2ODc3MDkifQ==</vt:lpwstr>
  </property>
  <property fmtid="{D5CDD505-2E9C-101B-9397-08002B2CF9AE}" pid="4" name="ICV">
    <vt:lpwstr>29D590F5165F4996BAA37A0938C7D895_13</vt:lpwstr>
  </property>
</Properties>
</file>