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C2CD7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双选会参会操作指南</w:t>
      </w:r>
    </w:p>
    <w:p w14:paraId="2D836F7B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</w:p>
    <w:p w14:paraId="190194D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560" w:firstLineChars="200"/>
        <w:textAlignment w:val="auto"/>
        <w:rPr>
          <w:rFonts w:hint="default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一、申请双选会</w:t>
      </w:r>
    </w:p>
    <w:p w14:paraId="0FE6C3B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</w:rPr>
        <w:t>筛选、搜索双选会</w:t>
      </w:r>
    </w:p>
    <w:p w14:paraId="66F1E15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①HR可通过身份、院校类型、举办状态进行筛选，也可直接搜索院校名称查找双选会场次。</w:t>
      </w:r>
    </w:p>
    <w:p w14:paraId="4DD4E71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03500"/>
            <wp:effectExtent l="0" t="0" r="1016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03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C7EE29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2.如何报名双选会</w:t>
      </w:r>
    </w:p>
    <w:p w14:paraId="7400706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①在双选会列表中，选择一场双选会，点击【报名】按钮，进入申请界面。</w:t>
      </w:r>
    </w:p>
    <w:p w14:paraId="75629D3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20010"/>
            <wp:effectExtent l="0" t="0" r="10160" b="8890"/>
            <wp:docPr id="1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20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A3AA3A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②若之前未入驻该高校，则需提交入驻申请。在该场景下应选择【双选会】申请类型，同时填写入驻信息和双选会申请信息。信息填写完成后点击【提交】完成双选会报名。</w:t>
      </w:r>
    </w:p>
    <w:p w14:paraId="443F5CA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11755"/>
            <wp:effectExtent l="0" t="0" r="10160" b="17145"/>
            <wp:docPr id="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1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89707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③完成报名后，用户可在【我的报名】查看自己报名的场次。若高校审核通过，企业即可按时参会。</w:t>
      </w:r>
    </w:p>
    <w:p w14:paraId="5A06D09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/>
        <w:jc w:val="center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14295"/>
            <wp:effectExtent l="0" t="0" r="10160" b="1460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4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4B12F4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560" w:firstLineChars="200"/>
        <w:textAlignment w:val="auto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二、双选会审核状态</w:t>
      </w:r>
    </w:p>
    <w:p w14:paraId="41E371F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1.审核中：当企业申请参会后，进入审核中状态。此状态下需经过高校审核后企业方可参会。</w:t>
      </w:r>
    </w:p>
    <w:p w14:paraId="38BCA8D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11755"/>
            <wp:effectExtent l="0" t="0" r="10160" b="17145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1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1ACD82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2.审核通过：当高校老师通过企业的参会申请后，状态变更为审核通过。审核通过后企业可按时参会。</w:t>
      </w:r>
    </w:p>
    <w:p w14:paraId="7D837B9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14295"/>
            <wp:effectExtent l="0" t="0" r="10160" b="14605"/>
            <wp:docPr id="6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IMG_26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4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4C19E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3.审核不通过：当企业的参会申请被高校审核不通过时，状态变更为未通过。鼠标悬浮可查看未通过原因。</w:t>
      </w:r>
    </w:p>
    <w:p w14:paraId="577C771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58435" cy="2614295"/>
            <wp:effectExtent l="0" t="0" r="18415" b="14605"/>
            <wp:docPr id="10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IMG_26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614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2A7347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0FC84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41BED"/>
    <w:rsid w:val="42737515"/>
    <w:rsid w:val="79941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2026-01-05T02:14:00Z</dcterms:created>
  <dc:creator>邂逅以后</dc:creator>
  <cp:lastModifiedBy>邂逅以后</cp:lastModifiedBy>
  <dcterms:modified xsi:type="dcterms:W3CDTF">2026-01-05T02:33:05Z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EBEACF10AF18444A92DB901ED007E367_11</vt:lpwstr>
  </property>
  <property fmtid="{D5CDD505-2E9C-101B-9397-08002B2CF9AE}" pid="4" name="KSOTemplateDocerSaveRecord">
    <vt:lpwstr>eyJoZGlkIjoiY2U4ODA3MzlhM2I1YmE5NWZlYTUzYjAxNTdmZTc4NTEiLCJ1c2VySWQiOiIyNjQ3MDYwMTIifQ==</vt:lpwstr>
  </property>
</Properties>
</file>