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F0D740">
      <w:pPr>
        <w:spacing w:line="360" w:lineRule="exact"/>
        <w:rPr>
          <w:rFonts w:asciiTheme="minorEastAsia" w:hAnsiTheme="minorEastAsia" w:eastAsiaTheme="minorEastAsia"/>
          <w:b/>
          <w:sz w:val="11"/>
          <w:szCs w:val="11"/>
        </w:rPr>
      </w:pPr>
    </w:p>
    <w:p w14:paraId="0AAEC7D3">
      <w:pPr>
        <w:spacing w:line="360" w:lineRule="exact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广东</w:t>
      </w: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白云学院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2</w:t>
      </w: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026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届毕业生系列供需见面活动</w:t>
      </w:r>
    </w:p>
    <w:p w14:paraId="50D4D796">
      <w:pPr>
        <w:spacing w:line="360" w:lineRule="exact"/>
        <w:ind w:firstLine="2530" w:firstLineChars="700"/>
        <w:jc w:val="both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lang w:val="en-US" w:eastAsia="zh-CN"/>
        </w:rPr>
        <w:t>（外语）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人才专场参会申请表</w:t>
      </w:r>
    </w:p>
    <w:tbl>
      <w:tblPr>
        <w:tblStyle w:val="7"/>
        <w:tblW w:w="92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62"/>
        <w:gridCol w:w="2520"/>
        <w:gridCol w:w="1515"/>
        <w:gridCol w:w="194"/>
        <w:gridCol w:w="1237"/>
        <w:gridCol w:w="2594"/>
      </w:tblGrid>
      <w:tr w14:paraId="2CE3F8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7" w:type="dxa"/>
            <w:gridSpan w:val="2"/>
            <w:tcBorders>
              <w:top w:val="single" w:color="auto" w:sz="12" w:space="0"/>
              <w:left w:val="single" w:color="auto" w:sz="12" w:space="0"/>
            </w:tcBorders>
          </w:tcPr>
          <w:p w14:paraId="616CE763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公司全称</w:t>
            </w:r>
          </w:p>
        </w:tc>
        <w:tc>
          <w:tcPr>
            <w:tcW w:w="4229" w:type="dxa"/>
            <w:gridSpan w:val="3"/>
            <w:tcBorders>
              <w:top w:val="single" w:color="auto" w:sz="12" w:space="0"/>
            </w:tcBorders>
            <w:vAlign w:val="center"/>
          </w:tcPr>
          <w:p w14:paraId="67216DC4">
            <w:pPr>
              <w:spacing w:after="0" w:line="46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  <w:tcBorders>
              <w:top w:val="single" w:color="auto" w:sz="12" w:space="0"/>
            </w:tcBorders>
          </w:tcPr>
          <w:p w14:paraId="239EB88F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2594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2B5E36FA">
            <w:pPr>
              <w:spacing w:after="0" w:line="46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5AE0524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7" w:type="dxa"/>
            <w:gridSpan w:val="2"/>
            <w:tcBorders>
              <w:left w:val="single" w:color="auto" w:sz="12" w:space="0"/>
            </w:tcBorders>
          </w:tcPr>
          <w:p w14:paraId="780A3ECE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电   话</w:t>
            </w:r>
          </w:p>
        </w:tc>
        <w:tc>
          <w:tcPr>
            <w:tcW w:w="4229" w:type="dxa"/>
            <w:gridSpan w:val="3"/>
            <w:vAlign w:val="center"/>
          </w:tcPr>
          <w:p w14:paraId="3E1CC90F">
            <w:pPr>
              <w:spacing w:after="0" w:line="46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</w:tcPr>
          <w:p w14:paraId="45F84E90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邮  箱</w:t>
            </w:r>
          </w:p>
        </w:tc>
        <w:tc>
          <w:tcPr>
            <w:tcW w:w="2594" w:type="dxa"/>
            <w:tcBorders>
              <w:right w:val="single" w:color="auto" w:sz="12" w:space="0"/>
            </w:tcBorders>
            <w:vAlign w:val="center"/>
          </w:tcPr>
          <w:p w14:paraId="2F588616">
            <w:pPr>
              <w:spacing w:after="0" w:line="46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462EBE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7" w:type="dxa"/>
            <w:gridSpan w:val="2"/>
            <w:tcBorders>
              <w:left w:val="single" w:color="auto" w:sz="12" w:space="0"/>
            </w:tcBorders>
          </w:tcPr>
          <w:p w14:paraId="759A87FE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参会人员</w:t>
            </w:r>
          </w:p>
        </w:tc>
        <w:tc>
          <w:tcPr>
            <w:tcW w:w="4229" w:type="dxa"/>
            <w:gridSpan w:val="3"/>
            <w:vAlign w:val="center"/>
          </w:tcPr>
          <w:p w14:paraId="79AB1609">
            <w:pPr>
              <w:spacing w:after="0" w:line="46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237" w:type="dxa"/>
          </w:tcPr>
          <w:p w14:paraId="560A16F3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参会人数</w:t>
            </w:r>
          </w:p>
        </w:tc>
        <w:tc>
          <w:tcPr>
            <w:tcW w:w="2594" w:type="dxa"/>
            <w:tcBorders>
              <w:right w:val="single" w:color="auto" w:sz="12" w:space="0"/>
            </w:tcBorders>
            <w:vAlign w:val="center"/>
          </w:tcPr>
          <w:p w14:paraId="2FF9D43E">
            <w:pPr>
              <w:spacing w:after="0" w:line="46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3853FE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7" w:type="dxa"/>
            <w:gridSpan w:val="2"/>
            <w:tcBorders>
              <w:left w:val="single" w:color="auto" w:sz="12" w:space="0"/>
            </w:tcBorders>
          </w:tcPr>
          <w:p w14:paraId="056868EA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地   址</w:t>
            </w:r>
          </w:p>
        </w:tc>
        <w:tc>
          <w:tcPr>
            <w:tcW w:w="8060" w:type="dxa"/>
            <w:gridSpan w:val="5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 w14:paraId="033F9F3E">
            <w:pPr>
              <w:spacing w:after="0" w:line="460" w:lineRule="exact"/>
              <w:ind w:firstLine="420" w:firstLineChars="200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04BAF4E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37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 w14:paraId="067846E1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8060" w:type="dxa"/>
            <w:gridSpan w:val="5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4F735F84">
            <w:pPr>
              <w:spacing w:after="0" w:line="460" w:lineRule="exac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20C2A0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97" w:type="dxa"/>
            <w:gridSpan w:val="7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 w14:paraId="4CDB5227">
            <w:pPr>
              <w:spacing w:after="0" w:line="460" w:lineRule="exact"/>
              <w:jc w:val="center"/>
              <w:rPr>
                <w:rFonts w:hint="default" w:cs="宋体" w:asciiTheme="minorEastAsia" w:hAnsiTheme="minorEastAsia" w:eastAsiaTheme="minorEastAsia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21"/>
                <w:szCs w:val="21"/>
                <w:lang w:val="en-US" w:eastAsia="zh-CN"/>
              </w:rPr>
              <w:t>招聘岗位及要求</w:t>
            </w:r>
          </w:p>
        </w:tc>
      </w:tr>
      <w:tr w14:paraId="17E72C9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exact"/>
          <w:jc w:val="center"/>
        </w:trPr>
        <w:tc>
          <w:tcPr>
            <w:tcW w:w="9297" w:type="dxa"/>
            <w:gridSpan w:val="7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81E0385">
            <w:pPr>
              <w:spacing w:after="0" w:line="460" w:lineRule="exact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</w:p>
        </w:tc>
      </w:tr>
      <w:tr w14:paraId="62E76F3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297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 w14:paraId="0D8D6DEF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21"/>
                <w:szCs w:val="21"/>
              </w:rPr>
              <w:t>承办方联系方式</w:t>
            </w:r>
          </w:p>
        </w:tc>
      </w:tr>
      <w:tr w14:paraId="55FCDA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</w:tcPr>
          <w:p w14:paraId="1DCB0676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联系部门</w:t>
            </w:r>
          </w:p>
        </w:tc>
        <w:tc>
          <w:tcPr>
            <w:tcW w:w="8122" w:type="dxa"/>
            <w:gridSpan w:val="6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7E7DD519">
            <w:pPr>
              <w:spacing w:after="0" w:line="460" w:lineRule="exact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eastAsia="zh-CN"/>
              </w:rPr>
              <w:t>外国语学院</w:t>
            </w:r>
          </w:p>
        </w:tc>
      </w:tr>
      <w:tr w14:paraId="71CE48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</w:tcBorders>
          </w:tcPr>
          <w:p w14:paraId="2BC64EDC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2582" w:type="dxa"/>
            <w:gridSpan w:val="2"/>
            <w:tcBorders>
              <w:top w:val="single" w:color="auto" w:sz="6" w:space="0"/>
              <w:bottom w:val="single" w:color="auto" w:sz="6" w:space="0"/>
            </w:tcBorders>
          </w:tcPr>
          <w:p w14:paraId="7F5A99DE">
            <w:pPr>
              <w:spacing w:after="0" w:line="460" w:lineRule="exact"/>
              <w:jc w:val="both"/>
              <w:rPr>
                <w:rFonts w:hint="default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邓军、王建勤</w:t>
            </w:r>
          </w:p>
        </w:tc>
        <w:tc>
          <w:tcPr>
            <w:tcW w:w="1515" w:type="dxa"/>
            <w:tcBorders>
              <w:top w:val="single" w:color="auto" w:sz="6" w:space="0"/>
              <w:bottom w:val="single" w:color="auto" w:sz="6" w:space="0"/>
            </w:tcBorders>
          </w:tcPr>
          <w:p w14:paraId="306973B7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4025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EBE8CED">
            <w:pPr>
              <w:spacing w:after="0" w:line="460" w:lineRule="exact"/>
              <w:rPr>
                <w:rFonts w:hint="default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王建勤13631351211、13416359345（邓军）</w:t>
            </w:r>
          </w:p>
        </w:tc>
      </w:tr>
      <w:tr w14:paraId="4824F0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</w:tcBorders>
          </w:tcPr>
          <w:p w14:paraId="1EA2D53E">
            <w:pPr>
              <w:spacing w:after="0" w:line="4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咨询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方式</w:t>
            </w:r>
          </w:p>
        </w:tc>
        <w:tc>
          <w:tcPr>
            <w:tcW w:w="2582" w:type="dxa"/>
            <w:gridSpan w:val="2"/>
            <w:tcBorders>
              <w:top w:val="single" w:color="auto" w:sz="6" w:space="0"/>
              <w:bottom w:val="single" w:color="auto" w:sz="12" w:space="0"/>
            </w:tcBorders>
          </w:tcPr>
          <w:p w14:paraId="3A56591F">
            <w:pPr>
              <w:spacing w:after="0" w:line="460" w:lineRule="exact"/>
              <w:jc w:val="both"/>
              <w:rPr>
                <w:rFonts w:hint="default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微信：68657360</w:t>
            </w:r>
          </w:p>
          <w:p w14:paraId="78E7632D">
            <w:pPr>
              <w:spacing w:after="0" w:line="460" w:lineRule="exact"/>
              <w:jc w:val="both"/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QQ:1297898590</w:t>
            </w:r>
            <w:bookmarkStart w:id="0" w:name="_GoBack"/>
            <w:bookmarkEnd w:id="0"/>
          </w:p>
        </w:tc>
        <w:tc>
          <w:tcPr>
            <w:tcW w:w="1515" w:type="dxa"/>
            <w:tcBorders>
              <w:top w:val="single" w:color="auto" w:sz="6" w:space="0"/>
              <w:bottom w:val="single" w:color="auto" w:sz="12" w:space="0"/>
            </w:tcBorders>
          </w:tcPr>
          <w:p w14:paraId="21B91C61">
            <w:pPr>
              <w:spacing w:after="0" w:line="46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服务邮箱</w:t>
            </w:r>
          </w:p>
        </w:tc>
        <w:tc>
          <w:tcPr>
            <w:tcW w:w="4025" w:type="dxa"/>
            <w:gridSpan w:val="3"/>
            <w:tcBorders>
              <w:top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65738CD6">
            <w:pPr>
              <w:spacing w:after="0" w:line="460" w:lineRule="exact"/>
              <w:jc w:val="both"/>
              <w:rPr>
                <w:rFonts w:hint="default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68657360@qq.com</w:t>
            </w:r>
          </w:p>
          <w:p w14:paraId="011CD48A">
            <w:pPr>
              <w:spacing w:after="0" w:line="460" w:lineRule="exact"/>
              <w:jc w:val="both"/>
              <w:rPr>
                <w:rFonts w:cs="宋体" w:asciiTheme="minorEastAsia" w:hAnsiTheme="minorEastAsia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  <w:t>1297898590</w:t>
            </w:r>
            <w:r>
              <w:rPr>
                <w:rFonts w:hint="eastAsia" w:cs="宋体" w:asciiTheme="minorEastAsia" w:hAnsiTheme="minorEastAsia" w:eastAsiaTheme="minorEastAsia"/>
                <w:color w:val="000000"/>
                <w:sz w:val="21"/>
                <w:szCs w:val="21"/>
              </w:rPr>
              <w:t>@qq.com</w:t>
            </w:r>
          </w:p>
        </w:tc>
      </w:tr>
    </w:tbl>
    <w:p w14:paraId="363C69EA">
      <w:pPr>
        <w:spacing w:after="0" w:line="360" w:lineRule="exact"/>
        <w:rPr>
          <w:rFonts w:cs="宋体" w:asciiTheme="minorEastAsia" w:hAnsiTheme="minorEastAsia" w:eastAsiaTheme="minorEastAsia"/>
          <w:color w:val="000000"/>
          <w:sz w:val="18"/>
          <w:szCs w:val="18"/>
        </w:rPr>
      </w:pPr>
    </w:p>
    <w:p w14:paraId="21F8EFE6">
      <w:pPr>
        <w:spacing w:after="0" w:line="360" w:lineRule="exact"/>
        <w:rPr>
          <w:rFonts w:cs="宋体" w:asciiTheme="minorEastAsia" w:hAnsiTheme="minorEastAsia" w:eastAsiaTheme="minorEastAsia"/>
          <w:color w:val="000000"/>
          <w:sz w:val="18"/>
          <w:szCs w:val="18"/>
        </w:rPr>
      </w:pP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温馨提示：</w:t>
      </w:r>
    </w:p>
    <w:p w14:paraId="40E05B69">
      <w:pPr>
        <w:numPr>
          <w:ilvl w:val="0"/>
          <w:numId w:val="1"/>
        </w:numPr>
        <w:spacing w:after="0" w:line="360" w:lineRule="exact"/>
        <w:rPr>
          <w:rFonts w:hint="eastAsia" w:cs="宋体" w:asciiTheme="minorEastAsia" w:hAnsiTheme="minorEastAsia" w:eastAsiaTheme="minorEastAsia"/>
          <w:color w:val="000000"/>
          <w:sz w:val="18"/>
          <w:szCs w:val="18"/>
          <w:lang w:eastAsia="zh-CN"/>
        </w:rPr>
      </w:pP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时间地点：20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val="en-US" w:eastAsia="zh-CN"/>
        </w:rPr>
        <w:t>25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年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val="en-US" w:eastAsia="zh-CN"/>
        </w:rPr>
        <w:t>5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月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val="en-US" w:eastAsia="zh-CN"/>
        </w:rPr>
        <w:t>22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日（周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eastAsia="zh-CN"/>
        </w:rPr>
        <w:t>四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）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eastAsia="zh-CN"/>
        </w:rPr>
        <w:t>下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午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val="en-US" w:eastAsia="zh-CN"/>
        </w:rPr>
        <w:t>13:00-17:00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，广州市白云区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val="en-US" w:eastAsia="zh-CN"/>
        </w:rPr>
        <w:t>钟落潭镇登塘村广东白云学院北校区  励学楼  一楼</w:t>
      </w:r>
    </w:p>
    <w:p w14:paraId="2770A309">
      <w:pPr>
        <w:numPr>
          <w:ilvl w:val="0"/>
          <w:numId w:val="0"/>
        </w:numPr>
        <w:spacing w:after="0" w:line="360" w:lineRule="exact"/>
        <w:rPr>
          <w:rFonts w:cs="宋体" w:asciiTheme="minorEastAsia" w:hAnsiTheme="minorEastAsia" w:eastAsiaTheme="minorEastAsia"/>
          <w:color w:val="000000"/>
          <w:sz w:val="18"/>
          <w:szCs w:val="18"/>
        </w:rPr>
      </w:pP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2.报名截止时间：5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val="en-US" w:eastAsia="zh-CN"/>
        </w:rPr>
        <w:t>月20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日，参会单位将《申请表》“招聘信息”等参会资料于5月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  <w:lang w:val="en-US" w:eastAsia="zh-CN"/>
        </w:rPr>
        <w:t>20</w:t>
      </w:r>
      <w:r>
        <w:rPr>
          <w:rFonts w:hint="eastAsia" w:cs="宋体" w:asciiTheme="minorEastAsia" w:hAnsiTheme="minorEastAsia" w:eastAsiaTheme="minorEastAsia"/>
          <w:color w:val="000000"/>
          <w:sz w:val="18"/>
          <w:szCs w:val="18"/>
        </w:rPr>
        <w:t>日前发送至指定邮箱。</w:t>
      </w:r>
    </w:p>
    <w:p w14:paraId="37389631">
      <w:pPr>
        <w:spacing w:after="0" w:line="360" w:lineRule="exact"/>
        <w:jc w:val="center"/>
        <w:rPr>
          <w:rFonts w:cs="宋体" w:asciiTheme="minorEastAsia" w:hAnsiTheme="minorEastAsia" w:eastAsiaTheme="minorEastAsia"/>
          <w:b/>
          <w:color w:val="000000"/>
          <w:sz w:val="30"/>
          <w:szCs w:val="30"/>
        </w:rPr>
      </w:pPr>
    </w:p>
    <w:p w14:paraId="46611C3C">
      <w:pPr>
        <w:spacing w:after="0" w:line="360" w:lineRule="exact"/>
        <w:jc w:val="center"/>
        <w:rPr>
          <w:rFonts w:cs="宋体" w:asciiTheme="minorEastAsia" w:hAnsiTheme="minorEastAsia" w:eastAsiaTheme="minorEastAsia"/>
          <w:b/>
          <w:color w:val="000000"/>
          <w:sz w:val="30"/>
          <w:szCs w:val="30"/>
        </w:rPr>
      </w:pPr>
    </w:p>
    <w:p w14:paraId="215E8A23">
      <w:pPr>
        <w:spacing w:after="0" w:line="360" w:lineRule="exact"/>
        <w:jc w:val="center"/>
        <w:rPr>
          <w:rFonts w:cs="宋体" w:asciiTheme="minorEastAsia" w:hAnsiTheme="minorEastAsia" w:eastAsiaTheme="minorEastAsia"/>
          <w:b/>
          <w:color w:val="000000"/>
          <w:sz w:val="30"/>
          <w:szCs w:val="30"/>
        </w:rPr>
      </w:pPr>
    </w:p>
    <w:p w14:paraId="6999D6C9">
      <w:pPr>
        <w:spacing w:after="0" w:line="360" w:lineRule="exact"/>
        <w:jc w:val="center"/>
        <w:rPr>
          <w:rFonts w:cs="宋体" w:asciiTheme="minorEastAsia" w:hAnsiTheme="minorEastAsia" w:eastAsiaTheme="minorEastAsia"/>
          <w:b/>
          <w:color w:val="000000"/>
          <w:sz w:val="30"/>
          <w:szCs w:val="30"/>
        </w:rPr>
      </w:pPr>
    </w:p>
    <w:p w14:paraId="1C9910DB">
      <w:pPr>
        <w:spacing w:after="0" w:line="360" w:lineRule="exact"/>
        <w:jc w:val="center"/>
        <w:rPr>
          <w:rFonts w:cs="宋体" w:asciiTheme="minorEastAsia" w:hAnsiTheme="minorEastAsia" w:eastAsiaTheme="minorEastAsia"/>
          <w:b/>
          <w:color w:val="000000"/>
          <w:sz w:val="30"/>
          <w:szCs w:val="30"/>
        </w:rPr>
      </w:pPr>
    </w:p>
    <w:p w14:paraId="48CC2429">
      <w:pPr>
        <w:spacing w:after="0" w:line="360" w:lineRule="exact"/>
        <w:jc w:val="center"/>
        <w:rPr>
          <w:rFonts w:cs="宋体" w:asciiTheme="minorEastAsia" w:hAnsiTheme="minorEastAsia" w:eastAsiaTheme="minorEastAsia"/>
          <w:b/>
          <w:color w:val="000000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b/>
          <w:color w:val="000000"/>
          <w:sz w:val="30"/>
          <w:szCs w:val="30"/>
        </w:rPr>
        <w:t>招聘信息内容规范说明</w:t>
      </w:r>
    </w:p>
    <w:p w14:paraId="6380C2BB">
      <w:pPr>
        <w:spacing w:after="0" w:line="360" w:lineRule="auto"/>
        <w:rPr>
          <w:rFonts w:cs="宋体" w:asciiTheme="minorEastAsia" w:hAnsiTheme="minorEastAsia" w:eastAsiaTheme="minorEastAsia"/>
          <w:color w:val="000000"/>
          <w:sz w:val="21"/>
          <w:szCs w:val="21"/>
        </w:rPr>
      </w:pPr>
    </w:p>
    <w:p w14:paraId="24C3E261">
      <w:pPr>
        <w:spacing w:after="0" w:line="400" w:lineRule="exact"/>
        <w:rPr>
          <w:rFonts w:cs="宋体" w:asciiTheme="minorEastAsia" w:hAnsiTheme="minorEastAsia" w:eastAsiaTheme="minorEastAsia"/>
          <w:b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b/>
          <w:color w:val="000000"/>
          <w:sz w:val="21"/>
          <w:szCs w:val="21"/>
        </w:rPr>
        <w:t>一、招聘信息内容</w:t>
      </w:r>
    </w:p>
    <w:p w14:paraId="5C536AD6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公司全称：</w:t>
      </w:r>
    </w:p>
    <w:p w14:paraId="1092C23E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公司简介：（200字以内</w:t>
      </w:r>
      <w:r>
        <w:rPr>
          <w:rFonts w:cs="宋体" w:asciiTheme="minorEastAsia" w:hAnsiTheme="minorEastAsia" w:eastAsiaTheme="minorEastAsia"/>
          <w:color w:val="000000"/>
          <w:sz w:val="21"/>
          <w:szCs w:val="21"/>
        </w:rPr>
        <w:t>）</w:t>
      </w:r>
    </w:p>
    <w:p w14:paraId="32C56CAD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</w:p>
    <w:p w14:paraId="1822DC4D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招聘岗位1：</w:t>
      </w:r>
    </w:p>
    <w:p w14:paraId="2993E08D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招聘人数：人</w:t>
      </w:r>
    </w:p>
    <w:p w14:paraId="1A384802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专业要求：</w:t>
      </w:r>
    </w:p>
    <w:p w14:paraId="2A6B921C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任职要求：（50字以内）</w:t>
      </w:r>
    </w:p>
    <w:p w14:paraId="11B74323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薪酬福利：</w:t>
      </w:r>
    </w:p>
    <w:p w14:paraId="0BE138FB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工作地点：</w:t>
      </w:r>
    </w:p>
    <w:p w14:paraId="22A4EA46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</w:p>
    <w:p w14:paraId="345B1371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招聘岗位2：</w:t>
      </w:r>
    </w:p>
    <w:p w14:paraId="4923C9A6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招聘人数：人</w:t>
      </w:r>
    </w:p>
    <w:p w14:paraId="5F5B9E55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专业要求：</w:t>
      </w:r>
    </w:p>
    <w:p w14:paraId="6780F693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任职要求：（50字以内）</w:t>
      </w:r>
    </w:p>
    <w:p w14:paraId="7A821B56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薪酬福利：</w:t>
      </w:r>
    </w:p>
    <w:p w14:paraId="21A137D9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工作地点：</w:t>
      </w:r>
    </w:p>
    <w:p w14:paraId="775FAFEB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</w:p>
    <w:p w14:paraId="126333BE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招聘岗位3：</w:t>
      </w:r>
    </w:p>
    <w:p w14:paraId="0E4622D4">
      <w:pPr>
        <w:spacing w:after="0" w:line="40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cs="宋体" w:asciiTheme="minorEastAsia" w:hAnsiTheme="minorEastAsia" w:eastAsiaTheme="minorEastAsia"/>
          <w:color w:val="000000"/>
          <w:sz w:val="21"/>
          <w:szCs w:val="21"/>
        </w:rPr>
        <w:t>……</w:t>
      </w:r>
    </w:p>
    <w:p w14:paraId="370FBF3C">
      <w:pPr>
        <w:spacing w:after="0" w:line="400" w:lineRule="exact"/>
        <w:rPr>
          <w:rFonts w:cs="宋体" w:asciiTheme="minorEastAsia" w:hAnsiTheme="minorEastAsia" w:eastAsiaTheme="minorEastAsia"/>
          <w:b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b/>
          <w:color w:val="000000"/>
          <w:sz w:val="21"/>
          <w:szCs w:val="21"/>
        </w:rPr>
        <w:t>二、招聘信息规范说明</w:t>
      </w:r>
    </w:p>
    <w:p w14:paraId="5A6932E0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公司全称：以营业执照副本的公司名称为准，例如正确“广州宝洁有限公司”、错误“广州宝洁”。</w:t>
      </w:r>
    </w:p>
    <w:p w14:paraId="42426F56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公司简介：200字以内，简明扼要地介绍公司的一段文字，让学生初步了解公司基本情况。</w:t>
      </w:r>
    </w:p>
    <w:p w14:paraId="2E558DB7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岗位名称：根据实际填写。</w:t>
      </w:r>
    </w:p>
    <w:p w14:paraId="594117B6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招聘人数：例如“2人”或“5-10人”。</w:t>
      </w:r>
    </w:p>
    <w:p w14:paraId="16C30F68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专业要求：岗位需要招聘的专业，例如“营销类”、“机械制造及其自动化”、“工程造价”等。</w:t>
      </w:r>
    </w:p>
    <w:p w14:paraId="5D2A1783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任职要求：50字以内，招聘岗位人员应具备的学力、能力、擅长等具体要求。</w:t>
      </w:r>
    </w:p>
    <w:p w14:paraId="45FB8278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薪酬福利：例如“</w:t>
      </w:r>
      <w:r>
        <w:rPr>
          <w:rFonts w:hint="eastAsia" w:cs="宋体" w:asciiTheme="minorEastAsia" w:hAnsiTheme="minorEastAsia" w:eastAsiaTheme="minorEastAsia"/>
          <w:color w:val="000000"/>
          <w:sz w:val="21"/>
          <w:szCs w:val="21"/>
          <w:lang w:val="en-US" w:eastAsia="zh-CN"/>
        </w:rPr>
        <w:t>40</w:t>
      </w: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00元/月、包食宿”、“4200-6000元/月、包食宿”，根据实际填写。</w:t>
      </w:r>
    </w:p>
    <w:p w14:paraId="2B4C81F1">
      <w:pPr>
        <w:pStyle w:val="18"/>
        <w:numPr>
          <w:ilvl w:val="0"/>
          <w:numId w:val="2"/>
        </w:numPr>
        <w:spacing w:after="0" w:line="400" w:lineRule="exact"/>
        <w:ind w:firstLineChars="0"/>
        <w:rPr>
          <w:rFonts w:cs="宋体" w:asciiTheme="minorEastAsia" w:hAnsiTheme="minorEastAsia" w:eastAsiaTheme="minorEastAsia"/>
          <w:color w:val="00000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color w:val="000000"/>
          <w:sz w:val="21"/>
          <w:szCs w:val="21"/>
        </w:rPr>
        <w:t>工作地点：工作岗位具体地理位置，填写到市一级，如“广东省广州市”。</w:t>
      </w:r>
    </w:p>
    <w:p w14:paraId="3E87D6E5">
      <w:pPr>
        <w:spacing w:after="0" w:line="360" w:lineRule="exact"/>
        <w:jc w:val="both"/>
        <w:rPr>
          <w:rFonts w:hint="default" w:cs="宋体" w:asciiTheme="minorEastAsia" w:hAnsiTheme="minorEastAsia" w:eastAsiaTheme="minorEastAsia"/>
          <w:b/>
          <w:color w:val="000000"/>
          <w:sz w:val="30"/>
          <w:szCs w:val="30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color w:val="000000"/>
          <w:sz w:val="30"/>
          <w:szCs w:val="30"/>
          <w:lang w:val="en-US" w:eastAsia="zh-CN"/>
        </w:rPr>
        <w:t>三、公司自带招聘用的易拉宝等类似的宣传资料</w:t>
      </w:r>
    </w:p>
    <w:p w14:paraId="11B327FA">
      <w:pPr>
        <w:spacing w:after="0" w:line="360" w:lineRule="exact"/>
        <w:jc w:val="center"/>
        <w:rPr>
          <w:rFonts w:cs="宋体" w:asciiTheme="minorEastAsia" w:hAnsiTheme="minorEastAsia" w:eastAsiaTheme="minorEastAsia"/>
          <w:b/>
          <w:color w:val="000000"/>
          <w:sz w:val="30"/>
          <w:szCs w:val="30"/>
        </w:rPr>
      </w:pPr>
    </w:p>
    <w:p w14:paraId="2A26C7B7">
      <w:pPr>
        <w:spacing w:after="0" w:line="360" w:lineRule="exact"/>
        <w:rPr>
          <w:rFonts w:cs="宋体" w:asciiTheme="minorEastAsia" w:hAnsiTheme="minorEastAsia" w:eastAsiaTheme="minorEastAsia"/>
          <w:color w:val="000000"/>
          <w:sz w:val="21"/>
          <w:szCs w:val="21"/>
        </w:rPr>
      </w:pPr>
    </w:p>
    <w:sectPr>
      <w:headerReference r:id="rId4" w:type="default"/>
      <w:pgSz w:w="11906" w:h="16838"/>
      <w:pgMar w:top="1247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519C">
    <w:pPr>
      <w:pStyle w:val="5"/>
    </w:pPr>
    <w:r>
      <w:drawing>
        <wp:inline distT="0" distB="0" distL="0" distR="0">
          <wp:extent cx="5904230" cy="417830"/>
          <wp:effectExtent l="19050" t="0" r="1270" b="0"/>
          <wp:docPr id="6" name="图片 5" descr="图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5" descr="图9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04230" cy="417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D45D88"/>
    <w:multiLevelType w:val="multilevel"/>
    <w:tmpl w:val="08D45D88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AF392AF"/>
    <w:multiLevelType w:val="singleLevel"/>
    <w:tmpl w:val="5AF392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zNWU3M2M1OWJjMzgzMmQ4NDBkMjY0N2EzNzQ2NzYifQ=="/>
  </w:docVars>
  <w:rsids>
    <w:rsidRoot w:val="00575139"/>
    <w:rsid w:val="00005F27"/>
    <w:rsid w:val="00013F4C"/>
    <w:rsid w:val="00015B4A"/>
    <w:rsid w:val="00016719"/>
    <w:rsid w:val="000177C4"/>
    <w:rsid w:val="00023DF8"/>
    <w:rsid w:val="000346E5"/>
    <w:rsid w:val="00036BA9"/>
    <w:rsid w:val="00037BD3"/>
    <w:rsid w:val="0004159F"/>
    <w:rsid w:val="00046631"/>
    <w:rsid w:val="00056A90"/>
    <w:rsid w:val="00066E2A"/>
    <w:rsid w:val="0007066C"/>
    <w:rsid w:val="00071FDC"/>
    <w:rsid w:val="000823CF"/>
    <w:rsid w:val="00082840"/>
    <w:rsid w:val="00087201"/>
    <w:rsid w:val="000926F4"/>
    <w:rsid w:val="000A2FFE"/>
    <w:rsid w:val="000D523B"/>
    <w:rsid w:val="000E2BB5"/>
    <w:rsid w:val="000E33D6"/>
    <w:rsid w:val="000F0B2A"/>
    <w:rsid w:val="001011B3"/>
    <w:rsid w:val="001020E7"/>
    <w:rsid w:val="001068EE"/>
    <w:rsid w:val="00110F9C"/>
    <w:rsid w:val="001124EC"/>
    <w:rsid w:val="001140EE"/>
    <w:rsid w:val="00143B52"/>
    <w:rsid w:val="00155C9C"/>
    <w:rsid w:val="0016584D"/>
    <w:rsid w:val="00172ABF"/>
    <w:rsid w:val="00184F36"/>
    <w:rsid w:val="001854D7"/>
    <w:rsid w:val="00191FDA"/>
    <w:rsid w:val="001950C8"/>
    <w:rsid w:val="001A1B9E"/>
    <w:rsid w:val="001A28FC"/>
    <w:rsid w:val="001C3259"/>
    <w:rsid w:val="001C4233"/>
    <w:rsid w:val="001D5E79"/>
    <w:rsid w:val="001E1EF5"/>
    <w:rsid w:val="001E209A"/>
    <w:rsid w:val="001E5531"/>
    <w:rsid w:val="001E588D"/>
    <w:rsid w:val="001E5EA5"/>
    <w:rsid w:val="001F241E"/>
    <w:rsid w:val="001F5AFC"/>
    <w:rsid w:val="00201314"/>
    <w:rsid w:val="00202E31"/>
    <w:rsid w:val="00213033"/>
    <w:rsid w:val="00214A03"/>
    <w:rsid w:val="002173A0"/>
    <w:rsid w:val="00227F1A"/>
    <w:rsid w:val="00234AE4"/>
    <w:rsid w:val="002450B0"/>
    <w:rsid w:val="00251C39"/>
    <w:rsid w:val="002553E6"/>
    <w:rsid w:val="00256089"/>
    <w:rsid w:val="00262D7F"/>
    <w:rsid w:val="00285CF2"/>
    <w:rsid w:val="002925C5"/>
    <w:rsid w:val="002A1458"/>
    <w:rsid w:val="002C2EC9"/>
    <w:rsid w:val="002C44EB"/>
    <w:rsid w:val="002C699B"/>
    <w:rsid w:val="002D5AD3"/>
    <w:rsid w:val="002D652C"/>
    <w:rsid w:val="002E2A13"/>
    <w:rsid w:val="002E3F08"/>
    <w:rsid w:val="002F079E"/>
    <w:rsid w:val="0030210D"/>
    <w:rsid w:val="003117F0"/>
    <w:rsid w:val="00317BA7"/>
    <w:rsid w:val="00363543"/>
    <w:rsid w:val="00366D03"/>
    <w:rsid w:val="00367938"/>
    <w:rsid w:val="00373E96"/>
    <w:rsid w:val="003821B4"/>
    <w:rsid w:val="0039645E"/>
    <w:rsid w:val="003B00EA"/>
    <w:rsid w:val="003B731E"/>
    <w:rsid w:val="003E03A6"/>
    <w:rsid w:val="003E3E57"/>
    <w:rsid w:val="003E6C58"/>
    <w:rsid w:val="003E7769"/>
    <w:rsid w:val="003E789D"/>
    <w:rsid w:val="00401007"/>
    <w:rsid w:val="0040168B"/>
    <w:rsid w:val="00401BBD"/>
    <w:rsid w:val="00405F0D"/>
    <w:rsid w:val="004079F8"/>
    <w:rsid w:val="004341CD"/>
    <w:rsid w:val="0043634F"/>
    <w:rsid w:val="004369E9"/>
    <w:rsid w:val="00446C45"/>
    <w:rsid w:val="004579D9"/>
    <w:rsid w:val="00477BA3"/>
    <w:rsid w:val="00482393"/>
    <w:rsid w:val="00491544"/>
    <w:rsid w:val="00492AD1"/>
    <w:rsid w:val="00494416"/>
    <w:rsid w:val="004979FB"/>
    <w:rsid w:val="004B10FF"/>
    <w:rsid w:val="004C4A67"/>
    <w:rsid w:val="004C58A7"/>
    <w:rsid w:val="004C6DDC"/>
    <w:rsid w:val="004E0134"/>
    <w:rsid w:val="004F1B88"/>
    <w:rsid w:val="004F5A52"/>
    <w:rsid w:val="005143AD"/>
    <w:rsid w:val="0053446B"/>
    <w:rsid w:val="00545E68"/>
    <w:rsid w:val="005522BC"/>
    <w:rsid w:val="005604F5"/>
    <w:rsid w:val="005617EE"/>
    <w:rsid w:val="00570E2A"/>
    <w:rsid w:val="00574C3C"/>
    <w:rsid w:val="00575139"/>
    <w:rsid w:val="00587901"/>
    <w:rsid w:val="00591EFA"/>
    <w:rsid w:val="00594D2E"/>
    <w:rsid w:val="005A7630"/>
    <w:rsid w:val="005C0F91"/>
    <w:rsid w:val="00604406"/>
    <w:rsid w:val="006059D8"/>
    <w:rsid w:val="00610F53"/>
    <w:rsid w:val="00622816"/>
    <w:rsid w:val="00645C4B"/>
    <w:rsid w:val="00680925"/>
    <w:rsid w:val="0068770E"/>
    <w:rsid w:val="00690A28"/>
    <w:rsid w:val="006927BA"/>
    <w:rsid w:val="006A11BF"/>
    <w:rsid w:val="006A6725"/>
    <w:rsid w:val="006B0FF3"/>
    <w:rsid w:val="006B23D9"/>
    <w:rsid w:val="006B2AF5"/>
    <w:rsid w:val="006D7B0B"/>
    <w:rsid w:val="006E4336"/>
    <w:rsid w:val="006E51FD"/>
    <w:rsid w:val="006F4B98"/>
    <w:rsid w:val="00701D70"/>
    <w:rsid w:val="00704A2A"/>
    <w:rsid w:val="00715523"/>
    <w:rsid w:val="00731029"/>
    <w:rsid w:val="0074638D"/>
    <w:rsid w:val="00764560"/>
    <w:rsid w:val="007674F5"/>
    <w:rsid w:val="00771C04"/>
    <w:rsid w:val="0077628F"/>
    <w:rsid w:val="00786218"/>
    <w:rsid w:val="00791C4F"/>
    <w:rsid w:val="00796563"/>
    <w:rsid w:val="00797970"/>
    <w:rsid w:val="007A6994"/>
    <w:rsid w:val="007B049C"/>
    <w:rsid w:val="007B40DB"/>
    <w:rsid w:val="007B76E2"/>
    <w:rsid w:val="007C0FB8"/>
    <w:rsid w:val="007C1CA9"/>
    <w:rsid w:val="007C5921"/>
    <w:rsid w:val="007C66AD"/>
    <w:rsid w:val="007C7653"/>
    <w:rsid w:val="007E7E0D"/>
    <w:rsid w:val="00805A0A"/>
    <w:rsid w:val="00807802"/>
    <w:rsid w:val="0081542C"/>
    <w:rsid w:val="00815B20"/>
    <w:rsid w:val="00825BCA"/>
    <w:rsid w:val="00827C26"/>
    <w:rsid w:val="00827D00"/>
    <w:rsid w:val="00831A96"/>
    <w:rsid w:val="00837A2F"/>
    <w:rsid w:val="0084204B"/>
    <w:rsid w:val="0084549F"/>
    <w:rsid w:val="008603C0"/>
    <w:rsid w:val="0086784D"/>
    <w:rsid w:val="00867A4B"/>
    <w:rsid w:val="00872F28"/>
    <w:rsid w:val="008734BC"/>
    <w:rsid w:val="00887E92"/>
    <w:rsid w:val="008A0265"/>
    <w:rsid w:val="008A3777"/>
    <w:rsid w:val="008B3603"/>
    <w:rsid w:val="008B3937"/>
    <w:rsid w:val="008B47C5"/>
    <w:rsid w:val="008B4880"/>
    <w:rsid w:val="008B488F"/>
    <w:rsid w:val="008C2E45"/>
    <w:rsid w:val="008D2C7E"/>
    <w:rsid w:val="008D7CF8"/>
    <w:rsid w:val="008F0870"/>
    <w:rsid w:val="009044F9"/>
    <w:rsid w:val="00911185"/>
    <w:rsid w:val="00925928"/>
    <w:rsid w:val="00931BB2"/>
    <w:rsid w:val="00931F08"/>
    <w:rsid w:val="00935F44"/>
    <w:rsid w:val="00943094"/>
    <w:rsid w:val="0094425F"/>
    <w:rsid w:val="00964A36"/>
    <w:rsid w:val="0097033E"/>
    <w:rsid w:val="0098643D"/>
    <w:rsid w:val="0098707E"/>
    <w:rsid w:val="009A57D1"/>
    <w:rsid w:val="009D1504"/>
    <w:rsid w:val="009D50E4"/>
    <w:rsid w:val="009E02CA"/>
    <w:rsid w:val="009E63DA"/>
    <w:rsid w:val="00A11C01"/>
    <w:rsid w:val="00A33C0B"/>
    <w:rsid w:val="00A37CDC"/>
    <w:rsid w:val="00A43314"/>
    <w:rsid w:val="00A45CF2"/>
    <w:rsid w:val="00A531FC"/>
    <w:rsid w:val="00A71234"/>
    <w:rsid w:val="00A73A2D"/>
    <w:rsid w:val="00A770FA"/>
    <w:rsid w:val="00A96CFB"/>
    <w:rsid w:val="00A97A4A"/>
    <w:rsid w:val="00AA1AB3"/>
    <w:rsid w:val="00AA778F"/>
    <w:rsid w:val="00AB43FC"/>
    <w:rsid w:val="00AB682F"/>
    <w:rsid w:val="00AD1029"/>
    <w:rsid w:val="00AD3877"/>
    <w:rsid w:val="00AE0109"/>
    <w:rsid w:val="00AE43C5"/>
    <w:rsid w:val="00AF63FB"/>
    <w:rsid w:val="00B04C8B"/>
    <w:rsid w:val="00B129E4"/>
    <w:rsid w:val="00B17738"/>
    <w:rsid w:val="00B2357A"/>
    <w:rsid w:val="00B244FE"/>
    <w:rsid w:val="00B30FCE"/>
    <w:rsid w:val="00B3108E"/>
    <w:rsid w:val="00B33097"/>
    <w:rsid w:val="00B33DD8"/>
    <w:rsid w:val="00B33E52"/>
    <w:rsid w:val="00B76411"/>
    <w:rsid w:val="00B87541"/>
    <w:rsid w:val="00B9036D"/>
    <w:rsid w:val="00B91B18"/>
    <w:rsid w:val="00B94EBD"/>
    <w:rsid w:val="00BA360D"/>
    <w:rsid w:val="00BA3AEB"/>
    <w:rsid w:val="00BD08E1"/>
    <w:rsid w:val="00BD1CB4"/>
    <w:rsid w:val="00BE0297"/>
    <w:rsid w:val="00BF1544"/>
    <w:rsid w:val="00BF5149"/>
    <w:rsid w:val="00BF5902"/>
    <w:rsid w:val="00C0381E"/>
    <w:rsid w:val="00C04A8F"/>
    <w:rsid w:val="00C3176B"/>
    <w:rsid w:val="00C417C6"/>
    <w:rsid w:val="00C45C5E"/>
    <w:rsid w:val="00C53E8B"/>
    <w:rsid w:val="00C55C98"/>
    <w:rsid w:val="00C66E1B"/>
    <w:rsid w:val="00C768C5"/>
    <w:rsid w:val="00C80258"/>
    <w:rsid w:val="00C81557"/>
    <w:rsid w:val="00C86681"/>
    <w:rsid w:val="00C86E1A"/>
    <w:rsid w:val="00CA7791"/>
    <w:rsid w:val="00CB1611"/>
    <w:rsid w:val="00CB6499"/>
    <w:rsid w:val="00CB72C1"/>
    <w:rsid w:val="00CC2D91"/>
    <w:rsid w:val="00CD3F35"/>
    <w:rsid w:val="00CE0D4A"/>
    <w:rsid w:val="00CE18B0"/>
    <w:rsid w:val="00CE3728"/>
    <w:rsid w:val="00CE3B32"/>
    <w:rsid w:val="00CE7AB6"/>
    <w:rsid w:val="00CF236E"/>
    <w:rsid w:val="00CF4ECC"/>
    <w:rsid w:val="00CF6C1E"/>
    <w:rsid w:val="00CF751B"/>
    <w:rsid w:val="00D0114F"/>
    <w:rsid w:val="00D026D2"/>
    <w:rsid w:val="00D14249"/>
    <w:rsid w:val="00D17FE0"/>
    <w:rsid w:val="00D218C5"/>
    <w:rsid w:val="00D23731"/>
    <w:rsid w:val="00D3295C"/>
    <w:rsid w:val="00D33CA5"/>
    <w:rsid w:val="00D45325"/>
    <w:rsid w:val="00D476F2"/>
    <w:rsid w:val="00D61A68"/>
    <w:rsid w:val="00D651F5"/>
    <w:rsid w:val="00D70CE5"/>
    <w:rsid w:val="00D71F7B"/>
    <w:rsid w:val="00D74D01"/>
    <w:rsid w:val="00D76FDB"/>
    <w:rsid w:val="00DA0E6E"/>
    <w:rsid w:val="00DA0F63"/>
    <w:rsid w:val="00DA6ACC"/>
    <w:rsid w:val="00DC7862"/>
    <w:rsid w:val="00DD1CEC"/>
    <w:rsid w:val="00DD1D2F"/>
    <w:rsid w:val="00DD3EEA"/>
    <w:rsid w:val="00DD4D38"/>
    <w:rsid w:val="00DD5704"/>
    <w:rsid w:val="00DD7F73"/>
    <w:rsid w:val="00DF6F37"/>
    <w:rsid w:val="00E16B1C"/>
    <w:rsid w:val="00E22CCA"/>
    <w:rsid w:val="00E57BC4"/>
    <w:rsid w:val="00E62619"/>
    <w:rsid w:val="00E757C0"/>
    <w:rsid w:val="00E86BAF"/>
    <w:rsid w:val="00E87AFF"/>
    <w:rsid w:val="00E92B85"/>
    <w:rsid w:val="00EA4D8B"/>
    <w:rsid w:val="00EA5165"/>
    <w:rsid w:val="00EA70D3"/>
    <w:rsid w:val="00EB501C"/>
    <w:rsid w:val="00EB6379"/>
    <w:rsid w:val="00EC089A"/>
    <w:rsid w:val="00EC330A"/>
    <w:rsid w:val="00ED716C"/>
    <w:rsid w:val="00EE167C"/>
    <w:rsid w:val="00EF2A4B"/>
    <w:rsid w:val="00EF5388"/>
    <w:rsid w:val="00F134EC"/>
    <w:rsid w:val="00F150E5"/>
    <w:rsid w:val="00F22EEA"/>
    <w:rsid w:val="00F258FD"/>
    <w:rsid w:val="00F268D0"/>
    <w:rsid w:val="00F27F3A"/>
    <w:rsid w:val="00F31CF9"/>
    <w:rsid w:val="00F350D5"/>
    <w:rsid w:val="00F37059"/>
    <w:rsid w:val="00F41E1F"/>
    <w:rsid w:val="00F64726"/>
    <w:rsid w:val="00F84D22"/>
    <w:rsid w:val="00F8799C"/>
    <w:rsid w:val="00FA6D6D"/>
    <w:rsid w:val="00FB5D68"/>
    <w:rsid w:val="00FB76E8"/>
    <w:rsid w:val="00FC07DE"/>
    <w:rsid w:val="00FC191A"/>
    <w:rsid w:val="0D703EB8"/>
    <w:rsid w:val="12B967EB"/>
    <w:rsid w:val="1457134E"/>
    <w:rsid w:val="1CEC3793"/>
    <w:rsid w:val="21C25081"/>
    <w:rsid w:val="2BD67EE8"/>
    <w:rsid w:val="34E42746"/>
    <w:rsid w:val="37C92E61"/>
    <w:rsid w:val="46193058"/>
    <w:rsid w:val="48947CA5"/>
    <w:rsid w:val="4A6A1645"/>
    <w:rsid w:val="4B8B74C9"/>
    <w:rsid w:val="4D881E5D"/>
    <w:rsid w:val="56237466"/>
    <w:rsid w:val="59D05D27"/>
    <w:rsid w:val="5B4301A4"/>
    <w:rsid w:val="5FA60CE4"/>
    <w:rsid w:val="67F86C16"/>
    <w:rsid w:val="71A03A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</w:style>
  <w:style w:type="paragraph" w:styleId="3">
    <w:name w:val="Balloon Text"/>
    <w:basedOn w:val="1"/>
    <w:link w:val="17"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annotation subject"/>
    <w:basedOn w:val="2"/>
    <w:next w:val="2"/>
    <w:link w:val="16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styleId="12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semiHidden/>
    <w:qFormat/>
    <w:uiPriority w:val="99"/>
    <w:rPr>
      <w:rFonts w:ascii="Tahoma" w:hAnsi="Tahoma" w:eastAsia="微软雅黑" w:cs="Times New Roman"/>
      <w:kern w:val="0"/>
      <w:sz w:val="22"/>
    </w:rPr>
  </w:style>
  <w:style w:type="character" w:customStyle="1" w:styleId="16">
    <w:name w:val="批注主题 Char"/>
    <w:basedOn w:val="15"/>
    <w:link w:val="6"/>
    <w:semiHidden/>
    <w:qFormat/>
    <w:uiPriority w:val="99"/>
    <w:rPr>
      <w:rFonts w:ascii="Tahoma" w:hAnsi="Tahoma" w:eastAsia="微软雅黑" w:cs="Times New Roman"/>
      <w:b/>
      <w:bCs/>
      <w:kern w:val="0"/>
      <w:sz w:val="22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D90DF-E261-498B-AFE5-E5032A15484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614</Words>
  <Characters>701</Characters>
  <Lines>6</Lines>
  <Paragraphs>1</Paragraphs>
  <TotalTime>2</TotalTime>
  <ScaleCrop>false</ScaleCrop>
  <LinksUpToDate>false</LinksUpToDate>
  <CharactersWithSpaces>713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2015-04-03T02:44:00Z</dcterms:created>
  <dc:creator>微软用户</dc:creator>
  <cp:lastModifiedBy>王建勤</cp:lastModifiedBy>
  <cp:lastPrinted>2018-03-30T01:13:00Z</cp:lastPrinted>
  <dcterms:modified xsi:type="dcterms:W3CDTF">2025-04-29T02:40:49Z</dcterms:modified>
  <cp:revision>274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509240FAF89541B487B5A21162289901_13</vt:lpwstr>
  </property>
  <property fmtid="{D5CDD505-2E9C-101B-9397-08002B2CF9AE}" pid="4" name="KSOTemplateDocerSaveRecord">
    <vt:lpwstr>eyJoZGlkIjoiN2U0MmY1N2Y2Yjk4ZTg4ODg4YmZlMTJlMDc2ZjM3NDYiLCJ1c2VySWQiOiIyNzMzODQ1MDMifQ==</vt:lpwstr>
  </property>
</Properties>
</file>