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C85DC">
      <w:pPr>
        <w:keepNext/>
        <w:pageBreakBefore/>
        <w:ind w:firstLine="0" w:firstLineChars="0"/>
        <w:rPr>
          <w:rFonts w:ascii="宋体" w:hAnsi="宋体" w:eastAsia="宋体"/>
          <w:b/>
          <w:szCs w:val="44"/>
        </w:rPr>
      </w:pPr>
      <w:r>
        <w:rPr>
          <w:rFonts w:ascii="宋体" w:hAnsi="宋体" w:eastAsia="宋体"/>
          <w:b/>
          <w:szCs w:val="44"/>
        </w:rPr>
        <w:t>附件</w:t>
      </w:r>
      <w:r>
        <w:rPr>
          <w:rFonts w:hint="eastAsia" w:ascii="宋体" w:hAnsi="宋体" w:eastAsia="宋体"/>
          <w:b/>
          <w:szCs w:val="44"/>
        </w:rPr>
        <w:t>1</w:t>
      </w:r>
      <w:r>
        <w:rPr>
          <w:rFonts w:ascii="宋体" w:hAnsi="宋体" w:eastAsia="宋体"/>
          <w:b/>
          <w:szCs w:val="44"/>
        </w:rPr>
        <w:t>：</w:t>
      </w:r>
    </w:p>
    <w:p w14:paraId="4DBF18A2">
      <w:pPr>
        <w:ind w:firstLine="0" w:firstLineChars="0"/>
        <w:jc w:val="center"/>
        <w:rPr>
          <w:rFonts w:ascii="宋体" w:hAnsi="宋体" w:eastAsia="宋体"/>
          <w:b/>
          <w:sz w:val="32"/>
          <w:szCs w:val="36"/>
        </w:rPr>
      </w:pPr>
      <w:r>
        <w:rPr>
          <w:rFonts w:ascii="宋体" w:hAnsi="宋体" w:eastAsia="宋体"/>
          <w:b/>
          <w:sz w:val="32"/>
          <w:szCs w:val="36"/>
        </w:rPr>
        <w:t>岭南师范学院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思考乐杯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大学生职业规划大赛</w:t>
      </w:r>
    </w:p>
    <w:p w14:paraId="3D6ECA49">
      <w:pPr>
        <w:ind w:firstLine="0" w:firstLineChars="0"/>
        <w:jc w:val="center"/>
        <w:rPr>
          <w:rFonts w:ascii="宋体" w:hAnsi="宋体" w:eastAsia="宋体"/>
          <w:b/>
          <w:sz w:val="32"/>
          <w:szCs w:val="36"/>
        </w:rPr>
      </w:pPr>
      <w:r>
        <w:rPr>
          <w:rFonts w:ascii="宋体" w:hAnsi="宋体" w:eastAsia="宋体"/>
          <w:b/>
          <w:sz w:val="32"/>
          <w:szCs w:val="36"/>
        </w:rPr>
        <w:t>成长赛道决赛名单</w:t>
      </w:r>
    </w:p>
    <w:p w14:paraId="758C0063">
      <w:pPr>
        <w:ind w:firstLine="0" w:firstLineChars="0"/>
        <w:jc w:val="center"/>
        <w:rPr>
          <w:rFonts w:ascii="宋体" w:hAnsi="宋体" w:eastAsia="宋体"/>
          <w:b/>
          <w:sz w:val="32"/>
          <w:szCs w:val="36"/>
        </w:rPr>
      </w:pPr>
    </w:p>
    <w:tbl>
      <w:tblPr>
        <w:tblStyle w:val="2"/>
        <w:tblpPr w:leftFromText="180" w:rightFromText="180" w:vertAnchor="text" w:horzAnchor="margin" w:tblpX="-109" w:tblpY="134"/>
        <w:tblOverlap w:val="never"/>
        <w:tblW w:w="92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3028"/>
        <w:gridCol w:w="2542"/>
        <w:gridCol w:w="1958"/>
      </w:tblGrid>
      <w:tr w14:paraId="2AAF5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BD8B7"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6739C"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二级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99ADE"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7E907"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级</w:t>
            </w:r>
          </w:p>
        </w:tc>
      </w:tr>
      <w:tr w14:paraId="76D10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903D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李绮琪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3DB7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生命科学与技术学院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A5D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生物科学（师范）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C95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23生物3班</w:t>
            </w:r>
          </w:p>
        </w:tc>
      </w:tr>
      <w:tr w14:paraId="47B72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2648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陈婕琳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2C8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化学化工学院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F4EB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41D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23应化2班</w:t>
            </w:r>
          </w:p>
        </w:tc>
      </w:tr>
      <w:tr w14:paraId="64519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9959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麦叶就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0A8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计算机与智能教育学院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4C4B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教育技术学（师范）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F489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23教技3班</w:t>
            </w:r>
          </w:p>
        </w:tc>
      </w:tr>
      <w:tr w14:paraId="07613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6F7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周佳琢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F5E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1602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烹饪与营养教育（中外合办）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939F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23烹饪国际1班</w:t>
            </w:r>
          </w:p>
        </w:tc>
      </w:tr>
      <w:tr w14:paraId="02D00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223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郑子铭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4DDF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计算机与智能教育学院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BD9D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F34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23软工2班</w:t>
            </w:r>
          </w:p>
        </w:tc>
      </w:tr>
      <w:tr w14:paraId="709B9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316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刘意彤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8DB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化学化工学院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A8F3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51C8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23应化2班</w:t>
            </w:r>
          </w:p>
        </w:tc>
      </w:tr>
      <w:tr w14:paraId="2E992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89B9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林琳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6371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文学与传媒学院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116B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4D46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24新闻学班</w:t>
            </w:r>
          </w:p>
        </w:tc>
      </w:tr>
      <w:tr w14:paraId="4AF93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17AA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吴怡婷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1A68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097D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特殊教育（师范）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E53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23特教2班</w:t>
            </w:r>
          </w:p>
        </w:tc>
      </w:tr>
      <w:tr w14:paraId="2463C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3DF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陈晓燃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CAF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电子与电气工程学院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EB3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智能电网信息工程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359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24智电1班</w:t>
            </w:r>
          </w:p>
        </w:tc>
      </w:tr>
      <w:tr w14:paraId="55EAA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3E1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何家杰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5E9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计算机与智能教育学院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25C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38FF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23软工6班</w:t>
            </w:r>
          </w:p>
        </w:tc>
      </w:tr>
    </w:tbl>
    <w:p w14:paraId="4BE69FB2">
      <w:pPr>
        <w:ind w:left="0" w:leftChars="0" w:firstLine="0" w:firstLineChars="0"/>
        <w:rPr>
          <w:sz w:val="34"/>
          <w:szCs w:val="3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A4F87"/>
    <w:rsid w:val="08E92ED7"/>
    <w:rsid w:val="0F005A9F"/>
    <w:rsid w:val="13785584"/>
    <w:rsid w:val="14411E19"/>
    <w:rsid w:val="1A9F789A"/>
    <w:rsid w:val="1E197963"/>
    <w:rsid w:val="1F0E4FEE"/>
    <w:rsid w:val="30F027A5"/>
    <w:rsid w:val="3D6267D9"/>
    <w:rsid w:val="3E2B306F"/>
    <w:rsid w:val="446F7A2D"/>
    <w:rsid w:val="454B3FF6"/>
    <w:rsid w:val="48DF5182"/>
    <w:rsid w:val="578112EE"/>
    <w:rsid w:val="5FD44EBD"/>
    <w:rsid w:val="659B022A"/>
    <w:rsid w:val="668A4527"/>
    <w:rsid w:val="7DB639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256</Characters>
  <Lines>0</Lines>
  <Paragraphs>0</Paragraphs>
  <TotalTime>7</TotalTime>
  <ScaleCrop>false</ScaleCrop>
  <LinksUpToDate>false</LinksUpToDate>
  <CharactersWithSpaces>256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2024-12-09T17:57:00Z</dcterms:created>
  <dc:creator>iPhone</dc:creator>
  <cp:lastModifiedBy>Richard</cp:lastModifiedBy>
  <dcterms:modified xsi:type="dcterms:W3CDTF">2025-12-03T05:13:29Z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70F48BB30A90B60F21BF566749EE4599_31</vt:lpwstr>
  </property>
  <property fmtid="{D5CDD505-2E9C-101B-9397-08002B2CF9AE}" pid="4" name="KSOTemplateDocerSaveRecord">
    <vt:lpwstr>eyJoZGlkIjoiYzFmZGJhOWNjYzQ1YTI0N2ZhM2UyNDc3OGMxZTg0MzYiLCJ1c2VySWQiOiI5MDUwMDAzMzgifQ==</vt:lpwstr>
  </property>
</Properties>
</file>