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2D666E">
      <w:pPr>
        <w:ind w:firstLine="0" w:firstLineChars="0"/>
        <w:rPr>
          <w:rFonts w:hint="eastAsia" w:ascii="Times New Roman" w:hAnsi="Times New Roman" w:eastAsia="方正仿宋_GBK" w:cs="方正仿宋_GBK"/>
          <w:sz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</w:rPr>
        <w:t>附件3</w:t>
      </w:r>
      <w:r>
        <w:rPr>
          <w:rFonts w:hint="eastAsia" w:eastAsia="方正仿宋_GBK" w:cs="方正仿宋_GBK"/>
          <w:sz w:val="32"/>
          <w:lang w:eastAsia="zh-CN"/>
        </w:rPr>
        <w:t>：</w:t>
      </w:r>
      <w:bookmarkStart w:id="0" w:name="_GoBack"/>
      <w:bookmarkEnd w:id="0"/>
    </w:p>
    <w:p w14:paraId="3EBF5C02">
      <w:pPr>
        <w:pStyle w:val="2"/>
        <w:ind w:left="-52" w:leftChars="-88" w:right="-198" w:rightChars="-62" w:hanging="230" w:hangingChars="64"/>
        <w:jc w:val="center"/>
        <w:rPr>
          <w:rFonts w:hint="eastAsia" w:ascii="Times New Roman" w:hAnsi="Times New Roman" w:eastAsia="方正小标宋_GBK"/>
          <w:b w:val="0"/>
          <w:bCs/>
          <w:sz w:val="36"/>
          <w:szCs w:val="36"/>
        </w:rPr>
      </w:pPr>
      <w:r>
        <w:rPr>
          <w:rFonts w:hint="eastAsia" w:ascii="Times New Roman" w:hAnsi="Times New Roman" w:eastAsia="方正小标宋_GBK"/>
          <w:b w:val="0"/>
          <w:bCs/>
          <w:sz w:val="36"/>
          <w:szCs w:val="36"/>
        </w:rPr>
        <w:t>202</w:t>
      </w:r>
      <w:r>
        <w:rPr>
          <w:rFonts w:hint="eastAsia" w:ascii="Times New Roman" w:hAnsi="Times New Roman" w:eastAsia="方正小标宋_GBK"/>
          <w:b w:val="0"/>
          <w:bCs/>
          <w:sz w:val="36"/>
          <w:szCs w:val="36"/>
          <w:lang w:val="en-US" w:eastAsia="zh-CN"/>
        </w:rPr>
        <w:t>6</w:t>
      </w:r>
      <w:r>
        <w:rPr>
          <w:rFonts w:hint="eastAsia" w:ascii="Times New Roman" w:hAnsi="Times New Roman" w:eastAsia="方正小标宋_GBK"/>
          <w:b w:val="0"/>
          <w:bCs/>
          <w:sz w:val="36"/>
          <w:szCs w:val="36"/>
        </w:rPr>
        <w:t>年“云南农业大学基层就业卓越奖”候选人</w:t>
      </w:r>
    </w:p>
    <w:p w14:paraId="4E398E98">
      <w:pPr>
        <w:pStyle w:val="2"/>
        <w:ind w:left="0" w:leftChars="0" w:firstLine="0" w:firstLineChars="0"/>
        <w:jc w:val="center"/>
        <w:rPr>
          <w:rFonts w:ascii="Times New Roman" w:hAnsi="Times New Roman"/>
          <w:b w:val="0"/>
          <w:bCs/>
        </w:rPr>
      </w:pPr>
      <w:r>
        <w:rPr>
          <w:rFonts w:hint="eastAsia" w:ascii="Times New Roman" w:hAnsi="Times New Roman"/>
          <w:b w:val="0"/>
          <w:bCs/>
        </w:rPr>
        <w:t>事 迹 材 料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CD8C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11203D34">
            <w:pPr>
              <w:ind w:left="0" w:leftChars="0" w:firstLine="0" w:firstLineChars="0"/>
              <w:jc w:val="center"/>
            </w:pPr>
            <w:r>
              <w:rPr>
                <w:rFonts w:hint="eastAsia" w:ascii="黑体" w:hAnsi="黑体" w:eastAsia="黑体" w:cs="黑体"/>
              </w:rPr>
              <w:t>（标题）</w:t>
            </w:r>
          </w:p>
        </w:tc>
      </w:tr>
      <w:tr w14:paraId="0B026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284C5B0">
            <w:pPr>
              <w:ind w:firstLine="0" w:firstLineChars="0"/>
              <w:jc w:val="center"/>
              <w:rPr>
                <w:rFonts w:ascii="黑体" w:hAnsi="黑体" w:eastAsia="黑体" w:cs="黑体"/>
                <w:sz w:val="28"/>
                <w:szCs w:val="21"/>
              </w:rPr>
            </w:pPr>
            <w:r>
              <w:rPr>
                <w:rFonts w:hint="eastAsia" w:ascii="黑体" w:hAnsi="黑体" w:eastAsia="黑体" w:cs="黑体"/>
                <w:sz w:val="28"/>
                <w:szCs w:val="21"/>
              </w:rPr>
              <w:t>个人事迹（请以第三人称视角撰写，限2000字，</w:t>
            </w:r>
            <w:r>
              <w:rPr>
                <w:rFonts w:hint="eastAsia" w:ascii="黑体" w:hAnsi="黑体" w:eastAsia="黑体" w:cs="黑体"/>
                <w:sz w:val="28"/>
                <w:szCs w:val="21"/>
                <w:lang w:val="en-US" w:eastAsia="zh-CN"/>
              </w:rPr>
              <w:t>图片另附</w:t>
            </w:r>
            <w:r>
              <w:rPr>
                <w:rFonts w:hint="eastAsia" w:ascii="黑体" w:hAnsi="黑体" w:eastAsia="黑体" w:cs="黑体"/>
                <w:sz w:val="28"/>
                <w:szCs w:val="21"/>
              </w:rPr>
              <w:t>）</w:t>
            </w:r>
          </w:p>
          <w:p w14:paraId="7AA0B784">
            <w:pPr>
              <w:ind w:firstLine="0" w:firstLineChars="0"/>
              <w:jc w:val="left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02AD4735">
            <w:pPr>
              <w:ind w:firstLine="0" w:firstLineChars="0"/>
              <w:jc w:val="left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4C91604B">
            <w:pPr>
              <w:ind w:firstLine="0" w:firstLineChars="0"/>
              <w:jc w:val="left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00280541">
            <w:pPr>
              <w:ind w:firstLine="0" w:firstLineChars="0"/>
              <w:jc w:val="left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1A5E373A">
            <w:pPr>
              <w:ind w:firstLine="0" w:firstLineChars="0"/>
              <w:jc w:val="left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2B7970C8">
            <w:pPr>
              <w:ind w:firstLine="0" w:firstLineChars="0"/>
              <w:jc w:val="left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6CE88027">
            <w:pPr>
              <w:ind w:firstLine="0" w:firstLineChars="0"/>
              <w:jc w:val="left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2E893FDF">
            <w:pPr>
              <w:ind w:firstLine="0" w:firstLineChars="0"/>
              <w:jc w:val="left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62641079">
            <w:pPr>
              <w:ind w:firstLine="0" w:firstLineChars="0"/>
              <w:jc w:val="left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33D8D038">
            <w:pPr>
              <w:ind w:firstLine="0" w:firstLineChars="0"/>
              <w:jc w:val="left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1FB8BB27">
            <w:pPr>
              <w:ind w:firstLine="0" w:firstLineChars="0"/>
              <w:jc w:val="left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0CF09399">
            <w:pPr>
              <w:ind w:firstLine="0" w:firstLineChars="0"/>
              <w:jc w:val="left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045B128D">
            <w:pPr>
              <w:ind w:firstLine="0" w:firstLineChars="0"/>
              <w:jc w:val="left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34E36704">
            <w:pPr>
              <w:ind w:firstLine="0" w:firstLineChars="0"/>
              <w:jc w:val="left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12F3DC59">
            <w:pPr>
              <w:ind w:firstLine="0" w:firstLineChars="0"/>
              <w:jc w:val="left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3058F848">
            <w:pPr>
              <w:ind w:firstLine="0" w:firstLineChars="0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6039B39A">
            <w:pPr>
              <w:ind w:firstLine="0" w:firstLineChars="0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20AC05CC">
            <w:pPr>
              <w:ind w:firstLine="0" w:firstLineChars="0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02671757">
            <w:pPr>
              <w:ind w:firstLine="0" w:firstLineChars="0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47F708DF">
            <w:pPr>
              <w:ind w:firstLine="0" w:firstLineChars="0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6B1C298E">
            <w:pPr>
              <w:ind w:firstLine="0" w:firstLineChars="0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32731590">
            <w:pPr>
              <w:ind w:firstLine="0" w:firstLineChars="0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040EFB39">
            <w:pPr>
              <w:ind w:firstLine="0" w:firstLineChars="0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4DC87F3D">
            <w:pPr>
              <w:ind w:firstLine="0" w:firstLineChars="0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1FC63695">
            <w:pPr>
              <w:ind w:firstLine="0" w:firstLineChars="0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1228A96E">
            <w:pPr>
              <w:ind w:firstLine="0" w:firstLineChars="0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3CF89663">
            <w:pPr>
              <w:ind w:firstLine="0" w:firstLineChars="0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27AE1B00">
            <w:pPr>
              <w:ind w:firstLine="0" w:firstLineChars="0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5D4E89F8">
            <w:pPr>
              <w:ind w:firstLine="0" w:firstLineChars="0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290FC710">
            <w:pPr>
              <w:ind w:firstLine="0" w:firstLineChars="0"/>
              <w:rPr>
                <w:rFonts w:ascii="黑体" w:hAnsi="黑体" w:eastAsia="黑体" w:cs="黑体"/>
                <w:sz w:val="24"/>
                <w:szCs w:val="20"/>
              </w:rPr>
            </w:pPr>
          </w:p>
          <w:p w14:paraId="5D546DBA">
            <w:pPr>
              <w:ind w:firstLine="0" w:firstLineChars="0"/>
              <w:rPr>
                <w:rFonts w:ascii="黑体" w:hAnsi="黑体" w:eastAsia="黑体" w:cs="黑体"/>
                <w:sz w:val="24"/>
                <w:szCs w:val="20"/>
              </w:rPr>
            </w:pPr>
          </w:p>
        </w:tc>
      </w:tr>
    </w:tbl>
    <w:p w14:paraId="5EA69D14">
      <w:pPr>
        <w:ind w:firstLine="0" w:firstLineChars="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汉仪叶叶相思体简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汉仪中圆B5">
    <w:panose1 w:val="02010600000101010101"/>
    <w:charset w:val="88"/>
    <w:family w:val="auto"/>
    <w:pitch w:val="default"/>
    <w:sig w:usb0="00000001" w:usb1="080E0800" w:usb2="00000002" w:usb3="00000000" w:csb0="001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E9D890">
    <w:pPr>
      <w:pStyle w:val="5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7020A3">
                          <w:pPr>
                            <w:pStyle w:val="5"/>
                            <w:ind w:firstLine="0" w:firstLineChars="0"/>
                            <w:rPr>
                              <w:rFonts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t xml:space="preserve">-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t xml:space="preserve"> 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B7020A3">
                    <w:pPr>
                      <w:pStyle w:val="5"/>
                      <w:ind w:firstLine="0" w:firstLineChars="0"/>
                      <w:rPr>
                        <w:rFonts w:asciiTheme="minorEastAsia" w:hAnsiTheme="minorEastAsia" w:eastAsiaTheme="minorEastAsia" w:cstheme="minorEastAsia"/>
                        <w:sz w:val="24"/>
                        <w:szCs w:val="36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t xml:space="preserve">-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4"/>
                        <w:szCs w:val="36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E7496C"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DE3157"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81B271">
    <w:pPr>
      <w:pStyle w:val="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79E16C"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A4034F"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gzZGZhMzZmMjc1NzZjOGRkMzIwODUxMzEzYzhjNjkifQ=="/>
  </w:docVars>
  <w:rsids>
    <w:rsidRoot w:val="68163633"/>
    <w:rsid w:val="00047068"/>
    <w:rsid w:val="003D621D"/>
    <w:rsid w:val="00824C14"/>
    <w:rsid w:val="009E3340"/>
    <w:rsid w:val="00AB49A7"/>
    <w:rsid w:val="00CD34E1"/>
    <w:rsid w:val="00CE3D0D"/>
    <w:rsid w:val="00D25B1B"/>
    <w:rsid w:val="065F7C3E"/>
    <w:rsid w:val="06C02A81"/>
    <w:rsid w:val="0A826B78"/>
    <w:rsid w:val="0C8B3398"/>
    <w:rsid w:val="0F020981"/>
    <w:rsid w:val="0F726A5A"/>
    <w:rsid w:val="2D4F33A1"/>
    <w:rsid w:val="2E7B7787"/>
    <w:rsid w:val="302408F4"/>
    <w:rsid w:val="3E531C05"/>
    <w:rsid w:val="3F712B12"/>
    <w:rsid w:val="452C602F"/>
    <w:rsid w:val="45FD79E7"/>
    <w:rsid w:val="49561DBF"/>
    <w:rsid w:val="584E6186"/>
    <w:rsid w:val="5C7165E1"/>
    <w:rsid w:val="68163633"/>
    <w:rsid w:val="6BF16B9B"/>
    <w:rsid w:val="6C381489"/>
    <w:rsid w:val="6DB7CDE1"/>
    <w:rsid w:val="6F0F4EAD"/>
    <w:rsid w:val="705E5CE8"/>
    <w:rsid w:val="71265404"/>
    <w:rsid w:val="76990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0" w:firstLineChars="200"/>
      <w:jc w:val="both"/>
    </w:pPr>
    <w:rPr>
      <w:rFonts w:ascii="Times New Roman" w:hAnsi="Times New Roman" w:eastAsia="仿宋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link w:val="10"/>
    <w:qFormat/>
    <w:uiPriority w:val="0"/>
    <w:pPr>
      <w:spacing w:line="360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semiHidden/>
    <w:unhideWhenUsed/>
    <w:qFormat/>
    <w:uiPriority w:val="0"/>
    <w:pPr>
      <w:outlineLvl w:val="1"/>
    </w:pPr>
    <w:rPr>
      <w:rFonts w:ascii="Arial" w:hAnsi="Arial" w:eastAsia="黑体"/>
    </w:rPr>
  </w:style>
  <w:style w:type="paragraph" w:styleId="4">
    <w:name w:val="heading 3"/>
    <w:basedOn w:val="1"/>
    <w:semiHidden/>
    <w:unhideWhenUsed/>
    <w:qFormat/>
    <w:uiPriority w:val="0"/>
    <w:pPr>
      <w:outlineLvl w:val="2"/>
    </w:pPr>
    <w:rPr>
      <w:rFonts w:eastAsia="楷体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标题 1 字符"/>
    <w:basedOn w:val="9"/>
    <w:link w:val="2"/>
    <w:qFormat/>
    <w:uiPriority w:val="9"/>
    <w:rPr>
      <w:rFonts w:eastAsia="方正小标宋简体"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云南省教育厅</Company>
  <Pages>1</Pages>
  <Words>59</Words>
  <Characters>65</Characters>
  <Lines>3</Lines>
  <Paragraphs>1</Paragraphs>
  <TotalTime>1</TotalTime>
  <ScaleCrop>false</ScaleCrop>
  <LinksUpToDate>false</LinksUpToDate>
  <CharactersWithSpaces>68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2023-01-30T09:04:00Z</dcterms:created>
  <dc:creator>xuegongbu2</dc:creator>
  <cp:lastModifiedBy>YNAU-雷腾云</cp:lastModifiedBy>
  <dcterms:modified xsi:type="dcterms:W3CDTF">2026-02-26T01:20:52Z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6CF9368D33C54E5D9BE5BC41B94A5AF8_12</vt:lpwstr>
  </property>
  <property fmtid="{D5CDD505-2E9C-101B-9397-08002B2CF9AE}" pid="4" name="KSOTemplateDocerSaveRecord">
    <vt:lpwstr>eyJoZGlkIjoiZTgzZGZhMzZmMjc1NzZjOGRkMzIwODUxMzEzYzhjNjkiLCJ1c2VySWQiOiIxNjg1MTg5MzcxIn0=</vt:lpwstr>
  </property>
</Properties>
</file>