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EE192">
      <w:pPr>
        <w:pStyle w:val="2"/>
        <w:keepNext w:val="0"/>
        <w:keepLines w:val="0"/>
        <w:widowControl/>
        <w:suppressLineNumbers w:val="0"/>
        <w:spacing w:before="60" w:beforeAutospacing="0" w:after="60" w:afterAutospacing="0"/>
        <w:ind w:left="0" w:right="0" w:firstLine="336"/>
        <w:jc w:val="center"/>
        <w:rPr>
          <w:rFonts w:ascii="sans-serif" w:hAnsi="sans-serif" w:eastAsia="sans-serif" w:cs="sans-serif"/>
          <w:i w:val="0"/>
          <w:iCs w:val="0"/>
          <w:caps w:val="0"/>
          <w:color w:val="000000"/>
          <w:spacing w:val="0"/>
          <w:sz w:val="19"/>
          <w:szCs w:val="19"/>
        </w:rPr>
      </w:pPr>
      <w:r>
        <w:rPr>
          <w:rStyle w:val="5"/>
          <w:rFonts w:hint="eastAsia" w:ascii="宋体" w:hAnsi="宋体" w:eastAsia="宋体" w:cs="宋体"/>
          <w:i w:val="0"/>
          <w:iCs w:val="0"/>
          <w:caps w:val="0"/>
          <w:color w:val="000000"/>
          <w:spacing w:val="0"/>
          <w:sz w:val="25"/>
          <w:szCs w:val="25"/>
        </w:rPr>
        <w:t>湖南邮电职业技术学院202</w:t>
      </w:r>
      <w:r>
        <w:rPr>
          <w:rStyle w:val="5"/>
          <w:rFonts w:hint="eastAsia" w:ascii="宋体" w:hAnsi="宋体" w:cs="宋体"/>
          <w:i w:val="0"/>
          <w:iCs w:val="0"/>
          <w:caps w:val="0"/>
          <w:color w:val="000000"/>
          <w:spacing w:val="0"/>
          <w:sz w:val="25"/>
          <w:szCs w:val="25"/>
          <w:lang w:val="en-US" w:eastAsia="zh-CN"/>
        </w:rPr>
        <w:t>7</w:t>
      </w:r>
      <w:r>
        <w:rPr>
          <w:rStyle w:val="5"/>
          <w:rFonts w:hint="eastAsia" w:ascii="宋体" w:hAnsi="宋体" w:eastAsia="宋体" w:cs="宋体"/>
          <w:i w:val="0"/>
          <w:iCs w:val="0"/>
          <w:caps w:val="0"/>
          <w:color w:val="000000"/>
          <w:spacing w:val="0"/>
          <w:sz w:val="25"/>
          <w:szCs w:val="25"/>
        </w:rPr>
        <w:t>届毕业生秋季双选会</w:t>
      </w:r>
    </w:p>
    <w:p w14:paraId="4F7F5DFF">
      <w:pPr>
        <w:pStyle w:val="2"/>
        <w:keepNext w:val="0"/>
        <w:keepLines w:val="0"/>
        <w:widowControl/>
        <w:suppressLineNumbers w:val="0"/>
        <w:spacing w:before="60" w:beforeAutospacing="0" w:after="60" w:afterAutospacing="0"/>
        <w:ind w:left="0" w:right="0" w:firstLine="0"/>
        <w:jc w:val="center"/>
        <w:rPr>
          <w:rFonts w:hint="default" w:ascii="sans-serif" w:hAnsi="sans-serif" w:eastAsia="sans-serif" w:cs="sans-serif"/>
          <w:i w:val="0"/>
          <w:iCs w:val="0"/>
          <w:caps w:val="0"/>
          <w:color w:val="000000"/>
          <w:spacing w:val="0"/>
          <w:sz w:val="19"/>
          <w:szCs w:val="19"/>
        </w:rPr>
      </w:pPr>
      <w:r>
        <w:rPr>
          <w:rFonts w:ascii="隶书" w:hAnsi="隶书" w:eastAsia="隶书" w:cs="隶书"/>
          <w:i w:val="0"/>
          <w:iCs w:val="0"/>
          <w:caps w:val="0"/>
          <w:color w:val="FF0000"/>
          <w:spacing w:val="0"/>
          <w:sz w:val="44"/>
          <w:szCs w:val="44"/>
        </w:rPr>
        <w:t>邀 请 函</w:t>
      </w:r>
    </w:p>
    <w:p w14:paraId="60F0AA86">
      <w:pPr>
        <w:pStyle w:val="2"/>
        <w:keepNext w:val="0"/>
        <w:keepLines w:val="0"/>
        <w:widowControl/>
        <w:suppressLineNumbers w:val="0"/>
        <w:spacing w:before="60" w:beforeAutospacing="0" w:after="60" w:afterAutospacing="0" w:line="346"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尊敬的用人单位：</w:t>
      </w:r>
    </w:p>
    <w:p w14:paraId="379CD1B2">
      <w:pPr>
        <w:pStyle w:val="2"/>
        <w:keepNext w:val="0"/>
        <w:keepLines w:val="0"/>
        <w:widowControl/>
        <w:suppressLineNumbers w:val="0"/>
        <w:spacing w:before="60" w:beforeAutospacing="0" w:after="60" w:afterAutospacing="0" w:line="346" w:lineRule="atLeast"/>
        <w:ind w:left="0" w:right="0" w:firstLine="384"/>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感谢贵单位对我校毕业生就业工作的大力支持！为增强毕业生求职和用人单位招聘的有效性、针对性，继续深化校企人才合作，为各单位输送更多合适的人才，促进毕业生更高质量更充分就业，湖南邮电职业技术学院将举行秋季双选会。现诚邀各用人单位参加，现将有关事项安排如下：</w:t>
      </w:r>
    </w:p>
    <w:p w14:paraId="3772718E">
      <w:pPr>
        <w:pStyle w:val="2"/>
        <w:keepNext w:val="0"/>
        <w:keepLines w:val="0"/>
        <w:widowControl/>
        <w:suppressLineNumbers w:val="0"/>
        <w:spacing w:before="60" w:beforeAutospacing="0" w:after="60" w:afterAutospacing="0" w:line="346" w:lineRule="atLeast"/>
        <w:ind w:right="0"/>
        <w:rPr>
          <w:rFonts w:hint="default" w:ascii="sans-serif" w:hAnsi="sans-serif" w:eastAsia="sans-serif" w:cs="sans-serif"/>
          <w:i w:val="0"/>
          <w:iCs w:val="0"/>
          <w:caps w:val="0"/>
          <w:color w:val="000000"/>
          <w:spacing w:val="0"/>
          <w:sz w:val="21"/>
          <w:szCs w:val="21"/>
        </w:rPr>
      </w:pPr>
      <w:r>
        <w:rPr>
          <w:rStyle w:val="5"/>
          <w:rFonts w:hint="eastAsia" w:ascii="宋体" w:hAnsi="宋体" w:eastAsia="宋体" w:cs="宋体"/>
          <w:i w:val="0"/>
          <w:iCs w:val="0"/>
          <w:caps w:val="0"/>
          <w:color w:val="000000"/>
          <w:spacing w:val="0"/>
          <w:sz w:val="21"/>
          <w:szCs w:val="21"/>
        </w:rPr>
        <w:t>一、招聘会时间及地点：</w:t>
      </w:r>
    </w:p>
    <w:p w14:paraId="238FE673">
      <w:pPr>
        <w:pStyle w:val="2"/>
        <w:keepNext w:val="0"/>
        <w:keepLines w:val="0"/>
        <w:widowControl/>
        <w:suppressLineNumbers w:val="0"/>
        <w:spacing w:before="60" w:beforeAutospacing="0" w:after="60" w:afterAutospacing="0" w:line="346" w:lineRule="atLeast"/>
        <w:ind w:right="0" w:firstLine="420" w:firstLineChars="200"/>
        <w:rPr>
          <w:rFonts w:hint="eastAsia" w:ascii="宋体" w:hAnsi="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rPr>
        <w:t>时间：202</w:t>
      </w:r>
      <w:r>
        <w:rPr>
          <w:rFonts w:hint="eastAsia" w:ascii="宋体" w:hAnsi="宋体" w:cs="宋体"/>
          <w:i w:val="0"/>
          <w:iCs w:val="0"/>
          <w:caps w:val="0"/>
          <w:color w:val="000000"/>
          <w:spacing w:val="0"/>
          <w:sz w:val="21"/>
          <w:szCs w:val="21"/>
          <w:lang w:val="en-US" w:eastAsia="zh-CN"/>
        </w:rPr>
        <w:t>6</w:t>
      </w:r>
      <w:r>
        <w:rPr>
          <w:rFonts w:hint="eastAsia" w:ascii="宋体" w:hAnsi="宋体" w:eastAsia="宋体" w:cs="宋体"/>
          <w:i w:val="0"/>
          <w:iCs w:val="0"/>
          <w:caps w:val="0"/>
          <w:color w:val="000000"/>
          <w:spacing w:val="0"/>
          <w:sz w:val="21"/>
          <w:szCs w:val="21"/>
        </w:rPr>
        <w:t>年1</w:t>
      </w:r>
      <w:r>
        <w:rPr>
          <w:rFonts w:hint="eastAsia" w:ascii="宋体" w:hAnsi="宋体" w:cs="宋体"/>
          <w:i w:val="0"/>
          <w:iCs w:val="0"/>
          <w:caps w:val="0"/>
          <w:color w:val="000000"/>
          <w:spacing w:val="0"/>
          <w:sz w:val="21"/>
          <w:szCs w:val="21"/>
          <w:lang w:val="en-US" w:eastAsia="zh-CN"/>
        </w:rPr>
        <w:t>0</w:t>
      </w:r>
      <w:r>
        <w:rPr>
          <w:rFonts w:hint="eastAsia" w:ascii="宋体" w:hAnsi="宋体" w:eastAsia="宋体" w:cs="宋体"/>
          <w:i w:val="0"/>
          <w:iCs w:val="0"/>
          <w:caps w:val="0"/>
          <w:color w:val="000000"/>
          <w:spacing w:val="0"/>
          <w:sz w:val="21"/>
          <w:szCs w:val="21"/>
        </w:rPr>
        <w:t>月</w:t>
      </w:r>
      <w:r>
        <w:rPr>
          <w:rFonts w:hint="eastAsia" w:ascii="宋体" w:hAnsi="宋体" w:cs="宋体"/>
          <w:i w:val="0"/>
          <w:iCs w:val="0"/>
          <w:caps w:val="0"/>
          <w:color w:val="000000"/>
          <w:spacing w:val="0"/>
          <w:sz w:val="21"/>
          <w:szCs w:val="21"/>
          <w:lang w:val="en-US" w:eastAsia="zh-CN"/>
        </w:rPr>
        <w:t>23</w:t>
      </w:r>
      <w:r>
        <w:rPr>
          <w:rFonts w:hint="eastAsia" w:ascii="宋体" w:hAnsi="宋体" w:eastAsia="宋体" w:cs="宋体"/>
          <w:i w:val="0"/>
          <w:iCs w:val="0"/>
          <w:caps w:val="0"/>
          <w:color w:val="000000"/>
          <w:spacing w:val="0"/>
          <w:sz w:val="21"/>
          <w:szCs w:val="21"/>
        </w:rPr>
        <w:t>日（星期</w:t>
      </w:r>
      <w:r>
        <w:rPr>
          <w:rFonts w:hint="eastAsia" w:ascii="宋体" w:hAnsi="宋体" w:cs="宋体"/>
          <w:i w:val="0"/>
          <w:iCs w:val="0"/>
          <w:caps w:val="0"/>
          <w:color w:val="000000"/>
          <w:spacing w:val="0"/>
          <w:sz w:val="21"/>
          <w:szCs w:val="21"/>
          <w:lang w:val="en-US" w:eastAsia="zh-CN"/>
        </w:rPr>
        <w:t>五</w:t>
      </w:r>
      <w:r>
        <w:rPr>
          <w:rFonts w:hint="eastAsia" w:ascii="宋体" w:hAnsi="宋体" w:eastAsia="宋体" w:cs="宋体"/>
          <w:i w:val="0"/>
          <w:iCs w:val="0"/>
          <w:caps w:val="0"/>
          <w:color w:val="000000"/>
          <w:spacing w:val="0"/>
          <w:sz w:val="21"/>
          <w:szCs w:val="21"/>
        </w:rPr>
        <w:t>） 14:00—17:30</w:t>
      </w:r>
      <w:r>
        <w:rPr>
          <w:rFonts w:hint="eastAsia" w:ascii="宋体" w:hAnsi="宋体" w:cs="宋体"/>
          <w:i w:val="0"/>
          <w:iCs w:val="0"/>
          <w:caps w:val="0"/>
          <w:color w:val="000000"/>
          <w:spacing w:val="0"/>
          <w:sz w:val="21"/>
          <w:szCs w:val="21"/>
          <w:lang w:val="en-US" w:eastAsia="zh-CN"/>
        </w:rPr>
        <w:t xml:space="preserve">    </w:t>
      </w:r>
    </w:p>
    <w:p w14:paraId="71AF6D8B">
      <w:pPr>
        <w:pStyle w:val="2"/>
        <w:keepNext w:val="0"/>
        <w:keepLines w:val="0"/>
        <w:widowControl/>
        <w:suppressLineNumbers w:val="0"/>
        <w:spacing w:before="60" w:beforeAutospacing="0" w:after="60" w:afterAutospacing="0" w:line="346" w:lineRule="atLeast"/>
        <w:ind w:left="0" w:right="0" w:firstLine="420" w:firstLineChars="20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地点：湖南邮电职业技术学院体育馆</w:t>
      </w:r>
    </w:p>
    <w:p w14:paraId="72CDA6A8">
      <w:pPr>
        <w:pStyle w:val="2"/>
        <w:keepNext w:val="0"/>
        <w:keepLines w:val="0"/>
        <w:widowControl/>
        <w:suppressLineNumbers w:val="0"/>
        <w:spacing w:before="60" w:beforeAutospacing="0" w:after="60" w:afterAutospacing="0" w:line="346" w:lineRule="atLeast"/>
        <w:ind w:left="0" w:right="0" w:firstLine="0"/>
        <w:rPr>
          <w:rFonts w:hint="default"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二、报名方式及</w:t>
      </w:r>
      <w:r>
        <w:rPr>
          <w:rFonts w:hint="eastAsia" w:ascii="宋体" w:hAnsi="宋体" w:eastAsia="宋体" w:cs="宋体"/>
          <w:b/>
          <w:bCs/>
          <w:i w:val="0"/>
          <w:iCs w:val="0"/>
          <w:caps w:val="0"/>
          <w:color w:val="000000"/>
          <w:spacing w:val="0"/>
          <w:sz w:val="21"/>
          <w:szCs w:val="21"/>
          <w:lang w:val="en-US" w:eastAsia="zh-CN"/>
        </w:rPr>
        <w:t>相关说明</w:t>
      </w:r>
      <w:r>
        <w:rPr>
          <w:rFonts w:hint="eastAsia" w:ascii="宋体" w:hAnsi="宋体" w:eastAsia="宋体" w:cs="宋体"/>
          <w:i w:val="0"/>
          <w:iCs w:val="0"/>
          <w:caps w:val="0"/>
          <w:color w:val="000000"/>
          <w:spacing w:val="0"/>
          <w:sz w:val="21"/>
          <w:szCs w:val="21"/>
        </w:rPr>
        <w:t>               </w:t>
      </w:r>
    </w:p>
    <w:p w14:paraId="1299E4A9">
      <w:pPr>
        <w:pStyle w:val="2"/>
        <w:keepNext w:val="0"/>
        <w:keepLines w:val="0"/>
        <w:widowControl/>
        <w:suppressLineNumbers w:val="0"/>
        <w:spacing w:before="60" w:beforeAutospacing="0" w:after="60" w:afterAutospacing="0" w:line="346" w:lineRule="atLeast"/>
        <w:ind w:left="0" w:right="0" w:firstLine="422"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lang w:val="en-US" w:eastAsia="zh-CN"/>
        </w:rPr>
        <w:t>1、</w:t>
      </w:r>
      <w:r>
        <w:rPr>
          <w:rFonts w:hint="eastAsia" w:ascii="宋体" w:hAnsi="宋体" w:eastAsia="宋体" w:cs="宋体"/>
          <w:b/>
          <w:bCs/>
          <w:i w:val="0"/>
          <w:iCs w:val="0"/>
          <w:caps w:val="0"/>
          <w:color w:val="000000"/>
          <w:spacing w:val="0"/>
          <w:sz w:val="21"/>
          <w:szCs w:val="21"/>
        </w:rPr>
        <w:t>双选会</w:t>
      </w:r>
      <w:r>
        <w:rPr>
          <w:rFonts w:hint="eastAsia" w:ascii="宋体" w:hAnsi="宋体" w:cs="宋体"/>
          <w:b/>
          <w:bCs/>
          <w:i w:val="0"/>
          <w:iCs w:val="0"/>
          <w:caps w:val="0"/>
          <w:color w:val="000000"/>
          <w:spacing w:val="0"/>
          <w:sz w:val="21"/>
          <w:szCs w:val="21"/>
          <w:lang w:eastAsia="zh-CN"/>
        </w:rPr>
        <w:t>：</w:t>
      </w:r>
      <w:r>
        <w:rPr>
          <w:rFonts w:hint="eastAsia" w:ascii="宋体" w:hAnsi="宋体" w:eastAsia="宋体" w:cs="宋体"/>
          <w:i w:val="0"/>
          <w:iCs w:val="0"/>
          <w:caps w:val="0"/>
          <w:color w:val="000000"/>
          <w:spacing w:val="0"/>
          <w:sz w:val="21"/>
          <w:szCs w:val="21"/>
        </w:rPr>
        <w:t>进入</w:t>
      </w:r>
      <w:r>
        <w:rPr>
          <w:rFonts w:hint="eastAsia" w:ascii="宋体" w:hAnsi="宋体" w:eastAsia="宋体" w:cs="宋体"/>
          <w:i w:val="0"/>
          <w:iCs w:val="0"/>
          <w:caps w:val="0"/>
          <w:color w:val="000000"/>
          <w:spacing w:val="0"/>
          <w:sz w:val="21"/>
          <w:szCs w:val="21"/>
          <w:lang w:val="en-US" w:eastAsia="zh-CN"/>
        </w:rPr>
        <w:t>湖南邮电职业技术学院</w:t>
      </w:r>
      <w:r>
        <w:rPr>
          <w:rFonts w:hint="eastAsia" w:ascii="宋体" w:hAnsi="宋体" w:eastAsia="宋体" w:cs="宋体"/>
          <w:i w:val="0"/>
          <w:iCs w:val="0"/>
          <w:caps w:val="0"/>
          <w:color w:val="000000"/>
          <w:spacing w:val="0"/>
          <w:sz w:val="21"/>
          <w:szCs w:val="21"/>
        </w:rPr>
        <w:t>就业信息网（http://hnydzy.bysjy.com.cn/），点击网页中部的“单位登录/注册”，登录后在“校园招聘-线下双选会-全部场次”中报名本场双选会：</w:t>
      </w:r>
      <w:r>
        <w:rPr>
          <w:rFonts w:hint="eastAsia" w:ascii="宋体" w:hAnsi="宋体" w:eastAsia="宋体" w:cs="宋体"/>
          <w:i w:val="0"/>
          <w:iCs w:val="0"/>
          <w:caps w:val="0"/>
          <w:color w:val="000000"/>
          <w:spacing w:val="0"/>
          <w:sz w:val="21"/>
          <w:szCs w:val="21"/>
          <w:lang w:val="en-US" w:eastAsia="zh-CN"/>
        </w:rPr>
        <w:t>湖南邮电职业技术学院</w:t>
      </w:r>
      <w:r>
        <w:rPr>
          <w:rFonts w:hint="eastAsia" w:ascii="宋体" w:hAnsi="宋体" w:eastAsia="宋体" w:cs="宋体"/>
          <w:i w:val="0"/>
          <w:iCs w:val="0"/>
          <w:caps w:val="0"/>
          <w:color w:val="000000"/>
          <w:spacing w:val="0"/>
          <w:sz w:val="21"/>
          <w:szCs w:val="21"/>
        </w:rPr>
        <w:t>2027届毕业生秋季</w:t>
      </w:r>
      <w:r>
        <w:rPr>
          <w:rFonts w:hint="eastAsia" w:ascii="宋体" w:hAnsi="宋体" w:cs="宋体"/>
          <w:i w:val="0"/>
          <w:iCs w:val="0"/>
          <w:caps w:val="0"/>
          <w:color w:val="000000"/>
          <w:spacing w:val="0"/>
          <w:sz w:val="21"/>
          <w:szCs w:val="21"/>
          <w:lang w:val="en-US" w:eastAsia="zh-CN"/>
        </w:rPr>
        <w:t>双选会</w:t>
      </w:r>
      <w:r>
        <w:rPr>
          <w:rFonts w:hint="eastAsia" w:ascii="宋体" w:hAnsi="宋体" w:eastAsia="宋体" w:cs="宋体"/>
          <w:i w:val="0"/>
          <w:iCs w:val="0"/>
          <w:caps w:val="0"/>
          <w:color w:val="000000"/>
          <w:spacing w:val="0"/>
          <w:sz w:val="21"/>
          <w:szCs w:val="21"/>
        </w:rPr>
        <w:t>，报名截至10月</w:t>
      </w:r>
      <w:r>
        <w:rPr>
          <w:rFonts w:hint="eastAsia" w:ascii="宋体" w:hAnsi="宋体" w:eastAsia="宋体" w:cs="宋体"/>
          <w:i w:val="0"/>
          <w:iCs w:val="0"/>
          <w:caps w:val="0"/>
          <w:color w:val="000000"/>
          <w:spacing w:val="0"/>
          <w:sz w:val="21"/>
          <w:szCs w:val="21"/>
          <w:lang w:val="en-US" w:eastAsia="zh-CN"/>
        </w:rPr>
        <w:t>19</w:t>
      </w:r>
      <w:r>
        <w:rPr>
          <w:rFonts w:hint="eastAsia" w:ascii="宋体" w:hAnsi="宋体" w:eastAsia="宋体" w:cs="宋体"/>
          <w:i w:val="0"/>
          <w:iCs w:val="0"/>
          <w:caps w:val="0"/>
          <w:color w:val="000000"/>
          <w:spacing w:val="0"/>
          <w:sz w:val="21"/>
          <w:szCs w:val="21"/>
        </w:rPr>
        <w:t>日1</w:t>
      </w:r>
      <w:r>
        <w:rPr>
          <w:rFonts w:hint="eastAsia" w:ascii="宋体" w:hAnsi="宋体" w:eastAsia="宋体" w:cs="宋体"/>
          <w:i w:val="0"/>
          <w:iCs w:val="0"/>
          <w:caps w:val="0"/>
          <w:color w:val="000000"/>
          <w:spacing w:val="0"/>
          <w:sz w:val="21"/>
          <w:szCs w:val="21"/>
          <w:lang w:val="en-US" w:eastAsia="zh-CN"/>
        </w:rPr>
        <w:t>8</w:t>
      </w:r>
      <w:r>
        <w:rPr>
          <w:rFonts w:hint="eastAsia" w:ascii="宋体" w:hAnsi="宋体" w:eastAsia="宋体" w:cs="宋体"/>
          <w:i w:val="0"/>
          <w:iCs w:val="0"/>
          <w:caps w:val="0"/>
          <w:color w:val="000000"/>
          <w:spacing w:val="0"/>
          <w:sz w:val="21"/>
          <w:szCs w:val="21"/>
        </w:rPr>
        <w:t>:00或展位数预约满为止。</w:t>
      </w:r>
    </w:p>
    <w:p w14:paraId="7E8C3345">
      <w:pPr>
        <w:pStyle w:val="2"/>
        <w:keepNext w:val="0"/>
        <w:keepLines w:val="0"/>
        <w:widowControl/>
        <w:suppressLineNumbers w:val="0"/>
        <w:spacing w:before="60" w:beforeAutospacing="0" w:after="60" w:afterAutospacing="0" w:line="346" w:lineRule="atLeast"/>
        <w:ind w:left="0" w:right="0" w:firstLine="422"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lang w:val="en-US" w:eastAsia="zh-CN"/>
        </w:rPr>
        <w:t>2、</w:t>
      </w:r>
      <w:r>
        <w:rPr>
          <w:rFonts w:hint="eastAsia" w:ascii="宋体" w:hAnsi="宋体" w:eastAsia="宋体" w:cs="宋体"/>
          <w:b/>
          <w:bCs/>
          <w:i w:val="0"/>
          <w:iCs w:val="0"/>
          <w:caps w:val="0"/>
          <w:color w:val="000000"/>
          <w:spacing w:val="0"/>
          <w:sz w:val="21"/>
          <w:szCs w:val="21"/>
        </w:rPr>
        <w:t>宣讲会</w:t>
      </w:r>
      <w:r>
        <w:rPr>
          <w:rFonts w:hint="eastAsia" w:ascii="宋体" w:hAnsi="宋体" w:cs="宋体"/>
          <w:b/>
          <w:bCs/>
          <w:i w:val="0"/>
          <w:iCs w:val="0"/>
          <w:caps w:val="0"/>
          <w:color w:val="000000"/>
          <w:spacing w:val="0"/>
          <w:sz w:val="21"/>
          <w:szCs w:val="21"/>
          <w:lang w:eastAsia="zh-CN"/>
        </w:rPr>
        <w:t>：</w:t>
      </w:r>
      <w:r>
        <w:rPr>
          <w:rFonts w:hint="eastAsia" w:ascii="宋体" w:hAnsi="宋体" w:eastAsia="宋体" w:cs="宋体"/>
          <w:i w:val="0"/>
          <w:iCs w:val="0"/>
          <w:caps w:val="0"/>
          <w:color w:val="000000"/>
          <w:spacing w:val="0"/>
          <w:sz w:val="21"/>
          <w:szCs w:val="21"/>
        </w:rPr>
        <w:t>鼓励双选会参会单位申请当天的宣讲会，单位需在报名系统“校园招聘-线下宣讲会-新增”栏目中新增一场宣讲会。宣讲会开始时间可由单位自定并备注在申请说明中。审核通过的宣讲会教室，单位可在当天1</w:t>
      </w:r>
      <w:r>
        <w:rPr>
          <w:rFonts w:hint="eastAsia" w:ascii="宋体" w:hAnsi="宋体" w:eastAsia="宋体" w:cs="宋体"/>
          <w:i w:val="0"/>
          <w:iCs w:val="0"/>
          <w:caps w:val="0"/>
          <w:color w:val="000000"/>
          <w:spacing w:val="0"/>
          <w:sz w:val="21"/>
          <w:szCs w:val="21"/>
          <w:lang w:val="en-US" w:eastAsia="zh-CN"/>
        </w:rPr>
        <w:t>3</w:t>
      </w:r>
      <w:r>
        <w:rPr>
          <w:rFonts w:hint="eastAsia" w:ascii="宋体" w:hAnsi="宋体" w:eastAsia="宋体" w:cs="宋体"/>
          <w:i w:val="0"/>
          <w:iCs w:val="0"/>
          <w:caps w:val="0"/>
          <w:color w:val="000000"/>
          <w:spacing w:val="0"/>
          <w:sz w:val="21"/>
          <w:szCs w:val="21"/>
        </w:rPr>
        <w:t>:00-</w:t>
      </w:r>
      <w:r>
        <w:rPr>
          <w:rFonts w:hint="eastAsia" w:ascii="宋体" w:hAnsi="宋体" w:eastAsia="宋体" w:cs="宋体"/>
          <w:i w:val="0"/>
          <w:iCs w:val="0"/>
          <w:caps w:val="0"/>
          <w:color w:val="000000"/>
          <w:spacing w:val="0"/>
          <w:sz w:val="21"/>
          <w:szCs w:val="21"/>
          <w:lang w:val="en-US" w:eastAsia="zh-CN"/>
        </w:rPr>
        <w:t>20</w:t>
      </w:r>
      <w:r>
        <w:rPr>
          <w:rFonts w:hint="eastAsia" w:ascii="宋体" w:hAnsi="宋体" w:eastAsia="宋体" w:cs="宋体"/>
          <w:i w:val="0"/>
          <w:iCs w:val="0"/>
          <w:caps w:val="0"/>
          <w:color w:val="000000"/>
          <w:spacing w:val="0"/>
          <w:sz w:val="21"/>
          <w:szCs w:val="21"/>
        </w:rPr>
        <w:t>:00时段使用。用人单位也可在招聘会当天签到时进行现场登记。</w:t>
      </w:r>
    </w:p>
    <w:p w14:paraId="26DD84CF">
      <w:pPr>
        <w:pStyle w:val="2"/>
        <w:keepNext w:val="0"/>
        <w:keepLines w:val="0"/>
        <w:widowControl/>
        <w:suppressLineNumbers w:val="0"/>
        <w:spacing w:before="60" w:beforeAutospacing="0" w:after="60" w:afterAutospacing="0" w:line="346" w:lineRule="atLeast"/>
        <w:ind w:left="0" w:right="0" w:firstLine="422" w:firstLineChars="200"/>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lang w:val="en-US" w:eastAsia="zh-CN"/>
        </w:rPr>
        <w:t>3、</w:t>
      </w:r>
      <w:r>
        <w:rPr>
          <w:rFonts w:hint="eastAsia" w:ascii="宋体" w:hAnsi="宋体" w:cs="宋体"/>
          <w:b/>
          <w:bCs/>
          <w:i w:val="0"/>
          <w:iCs w:val="0"/>
          <w:caps w:val="0"/>
          <w:color w:val="000000"/>
          <w:spacing w:val="0"/>
          <w:sz w:val="21"/>
          <w:szCs w:val="21"/>
          <w:lang w:val="en-US" w:eastAsia="zh-CN"/>
        </w:rPr>
        <w:t>相关说明：</w:t>
      </w:r>
      <w:r>
        <w:rPr>
          <w:rFonts w:hint="eastAsia" w:ascii="宋体" w:hAnsi="宋体" w:eastAsia="宋体" w:cs="宋体"/>
          <w:i w:val="0"/>
          <w:iCs w:val="0"/>
          <w:caps w:val="0"/>
          <w:color w:val="000000"/>
          <w:spacing w:val="0"/>
          <w:sz w:val="21"/>
          <w:szCs w:val="21"/>
        </w:rPr>
        <w:t>报名截止并审核完毕后，为提升招聘效果，通过云就业平台报名的企业招聘信息会在学校就业信息网（http://hnydzy.bysjy.com.cn/</w:t>
      </w:r>
      <w:bookmarkStart w:id="0" w:name="_GoBack"/>
      <w:bookmarkEnd w:id="0"/>
      <w:r>
        <w:rPr>
          <w:rFonts w:hint="eastAsia" w:ascii="宋体" w:hAnsi="宋体" w:eastAsia="宋体" w:cs="宋体"/>
          <w:i w:val="0"/>
          <w:iCs w:val="0"/>
          <w:caps w:val="0"/>
          <w:color w:val="000000"/>
          <w:spacing w:val="0"/>
          <w:sz w:val="21"/>
          <w:szCs w:val="21"/>
        </w:rPr>
        <w:t>）同步发布；其他渠道报名的企业招聘信息会通过相关工作群进行宣传发布。</w:t>
      </w:r>
    </w:p>
    <w:p w14:paraId="4BDE9688">
      <w:pPr>
        <w:pStyle w:val="2"/>
        <w:keepNext w:val="0"/>
        <w:keepLines w:val="0"/>
        <w:widowControl/>
        <w:suppressLineNumbers w:val="0"/>
        <w:spacing w:before="60" w:beforeAutospacing="0" w:after="60" w:afterAutospacing="0" w:line="346" w:lineRule="atLeast"/>
        <w:ind w:left="0" w:right="0" w:firstLine="0"/>
        <w:rPr>
          <w:rFonts w:hint="default"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三、服务保障</w:t>
      </w:r>
    </w:p>
    <w:p w14:paraId="6963902B">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lang w:val="en-US" w:eastAsia="zh-CN"/>
        </w:rPr>
        <w:t>1</w:t>
      </w:r>
      <w:r>
        <w:rPr>
          <w:rFonts w:hint="eastAsia" w:ascii="宋体" w:hAnsi="宋体" w:eastAsia="宋体" w:cs="宋体"/>
          <w:i w:val="0"/>
          <w:iCs w:val="0"/>
          <w:caps w:val="0"/>
          <w:color w:val="000000"/>
          <w:spacing w:val="0"/>
          <w:sz w:val="21"/>
          <w:szCs w:val="21"/>
        </w:rPr>
        <w:t>、</w:t>
      </w:r>
      <w:r>
        <w:rPr>
          <w:rFonts w:hint="default" w:ascii="宋体" w:hAnsi="宋体" w:eastAsia="宋体" w:cs="宋体"/>
          <w:i w:val="0"/>
          <w:iCs w:val="0"/>
          <w:caps w:val="0"/>
          <w:color w:val="000000"/>
          <w:spacing w:val="0"/>
          <w:sz w:val="21"/>
          <w:szCs w:val="21"/>
        </w:rPr>
        <w:t>招生就业处在审核截止后会通过微信端和电话向用人单位确认参会事宜，请报名参会用人单位确保联系方式真实有效和通信畅通。</w:t>
      </w:r>
    </w:p>
    <w:p w14:paraId="66C9EA12">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cs="宋体"/>
          <w:i w:val="0"/>
          <w:iCs w:val="0"/>
          <w:caps w:val="0"/>
          <w:color w:val="000000"/>
          <w:spacing w:val="0"/>
          <w:sz w:val="21"/>
          <w:szCs w:val="21"/>
          <w:lang w:val="en-US" w:eastAsia="zh-CN"/>
        </w:rPr>
        <w:t>2、</w:t>
      </w:r>
      <w:r>
        <w:rPr>
          <w:rFonts w:hint="eastAsia" w:ascii="宋体" w:hAnsi="宋体" w:eastAsia="宋体" w:cs="宋体"/>
          <w:i w:val="0"/>
          <w:iCs w:val="0"/>
          <w:caps w:val="0"/>
          <w:color w:val="000000"/>
          <w:spacing w:val="0"/>
          <w:sz w:val="21"/>
          <w:szCs w:val="21"/>
        </w:rPr>
        <w:t>招聘会期间，我们将安排专人对接并全程跟踪服务</w:t>
      </w:r>
      <w:r>
        <w:rPr>
          <w:rFonts w:hint="eastAsia" w:ascii="宋体" w:hAnsi="宋体" w:cs="宋体"/>
          <w:i w:val="0"/>
          <w:iCs w:val="0"/>
          <w:caps w:val="0"/>
          <w:color w:val="000000"/>
          <w:spacing w:val="0"/>
          <w:sz w:val="21"/>
          <w:szCs w:val="21"/>
          <w:lang w:eastAsia="zh-CN"/>
        </w:rPr>
        <w:t>，</w:t>
      </w:r>
      <w:r>
        <w:rPr>
          <w:rFonts w:hint="eastAsia" w:ascii="宋体" w:hAnsi="宋体" w:eastAsia="宋体" w:cs="宋体"/>
          <w:i w:val="0"/>
          <w:iCs w:val="0"/>
          <w:caps w:val="0"/>
          <w:color w:val="000000"/>
          <w:spacing w:val="0"/>
          <w:sz w:val="21"/>
          <w:szCs w:val="21"/>
        </w:rPr>
        <w:t>竭诚为用人单位与毕业生搭建安全、便捷的交流平台</w:t>
      </w:r>
    </w:p>
    <w:p w14:paraId="58EBB233">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cs="宋体"/>
          <w:i w:val="0"/>
          <w:iCs w:val="0"/>
          <w:caps w:val="0"/>
          <w:color w:val="000000"/>
          <w:spacing w:val="0"/>
          <w:sz w:val="21"/>
          <w:szCs w:val="21"/>
          <w:lang w:val="en-US" w:eastAsia="zh-CN"/>
        </w:rPr>
        <w:t>3</w:t>
      </w:r>
      <w:r>
        <w:rPr>
          <w:rFonts w:hint="eastAsia" w:ascii="宋体" w:hAnsi="宋体" w:eastAsia="宋体" w:cs="宋体"/>
          <w:i w:val="0"/>
          <w:iCs w:val="0"/>
          <w:caps w:val="0"/>
          <w:color w:val="000000"/>
          <w:spacing w:val="0"/>
          <w:sz w:val="21"/>
          <w:szCs w:val="21"/>
          <w:lang w:val="en-US" w:eastAsia="zh-CN"/>
        </w:rPr>
        <w:t>、</w:t>
      </w:r>
      <w:r>
        <w:rPr>
          <w:rFonts w:hint="eastAsia" w:ascii="宋体" w:hAnsi="宋体" w:eastAsia="宋体" w:cs="宋体"/>
          <w:i w:val="0"/>
          <w:iCs w:val="0"/>
          <w:caps w:val="0"/>
          <w:color w:val="000000"/>
          <w:spacing w:val="0"/>
          <w:sz w:val="21"/>
          <w:szCs w:val="21"/>
        </w:rPr>
        <w:t>学校为用人单位统一设置</w:t>
      </w:r>
      <w:r>
        <w:rPr>
          <w:rFonts w:hint="eastAsia" w:ascii="宋体" w:hAnsi="宋体" w:eastAsia="宋体" w:cs="宋体"/>
          <w:i w:val="0"/>
          <w:iCs w:val="0"/>
          <w:caps w:val="0"/>
          <w:color w:val="000000"/>
          <w:spacing w:val="0"/>
          <w:sz w:val="21"/>
          <w:szCs w:val="21"/>
          <w:lang w:val="en-US" w:eastAsia="zh-CN"/>
        </w:rPr>
        <w:t>标准</w:t>
      </w:r>
      <w:r>
        <w:rPr>
          <w:rFonts w:hint="eastAsia" w:ascii="宋体" w:hAnsi="宋体" w:eastAsia="宋体" w:cs="宋体"/>
          <w:i w:val="0"/>
          <w:iCs w:val="0"/>
          <w:caps w:val="0"/>
          <w:color w:val="000000"/>
          <w:spacing w:val="0"/>
          <w:sz w:val="21"/>
          <w:szCs w:val="21"/>
        </w:rPr>
        <w:t>展位，每家单位一个展位设一桌三椅，</w:t>
      </w:r>
      <w:r>
        <w:rPr>
          <w:rFonts w:hint="eastAsia" w:ascii="宋体" w:hAnsi="宋体" w:eastAsia="宋体" w:cs="宋体"/>
          <w:i w:val="0"/>
          <w:iCs w:val="0"/>
          <w:caps w:val="0"/>
          <w:color w:val="000000"/>
          <w:spacing w:val="0"/>
          <w:sz w:val="21"/>
          <w:szCs w:val="21"/>
          <w:lang w:val="en-US" w:eastAsia="zh-CN"/>
        </w:rPr>
        <w:t>统一采用“门型展架或易拉宝+海报”形式（用人单位自带）。</w:t>
      </w:r>
      <w:r>
        <w:rPr>
          <w:rFonts w:hint="eastAsia" w:ascii="宋体" w:hAnsi="宋体" w:eastAsia="宋体" w:cs="宋体"/>
          <w:i w:val="0"/>
          <w:iCs w:val="0"/>
          <w:caps w:val="0"/>
          <w:color w:val="000000"/>
          <w:spacing w:val="0"/>
          <w:sz w:val="21"/>
          <w:szCs w:val="21"/>
        </w:rPr>
        <w:t>建议每家单位现场代表不超过2人。</w:t>
      </w:r>
      <w:r>
        <w:rPr>
          <w:rFonts w:hint="eastAsia" w:ascii="宋体" w:hAnsi="宋体" w:eastAsia="宋体" w:cs="宋体"/>
          <w:i w:val="0"/>
          <w:iCs w:val="0"/>
          <w:caps w:val="0"/>
          <w:color w:val="000000"/>
          <w:spacing w:val="0"/>
          <w:sz w:val="21"/>
          <w:szCs w:val="21"/>
          <w:lang w:val="en-US" w:eastAsia="zh-CN"/>
        </w:rPr>
        <w:t>学校</w:t>
      </w:r>
      <w:r>
        <w:rPr>
          <w:rFonts w:hint="eastAsia" w:ascii="宋体" w:hAnsi="宋体" w:eastAsia="宋体" w:cs="宋体"/>
          <w:i w:val="0"/>
          <w:iCs w:val="0"/>
          <w:caps w:val="0"/>
          <w:color w:val="000000"/>
          <w:spacing w:val="0"/>
          <w:sz w:val="21"/>
          <w:szCs w:val="21"/>
        </w:rPr>
        <w:t>提供招聘会当日饮用水等资料，其他食宿费用请自理。</w:t>
      </w:r>
    </w:p>
    <w:p w14:paraId="6FFCFF8E">
      <w:pPr>
        <w:pStyle w:val="2"/>
        <w:keepNext w:val="0"/>
        <w:keepLines w:val="0"/>
        <w:widowControl/>
        <w:suppressLineNumbers w:val="0"/>
        <w:spacing w:before="60" w:beforeAutospacing="0" w:after="60" w:afterAutospacing="0" w:line="346" w:lineRule="atLeast"/>
        <w:ind w:left="0" w:right="0" w:firstLine="422" w:firstLineChars="200"/>
        <w:rPr>
          <w:rFonts w:hint="default"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本次招聘会不收取用人单位任何费用。</w:t>
      </w:r>
    </w:p>
    <w:p w14:paraId="05BD5514">
      <w:pPr>
        <w:pStyle w:val="2"/>
        <w:keepNext w:val="0"/>
        <w:keepLines w:val="0"/>
        <w:widowControl/>
        <w:suppressLineNumbers w:val="0"/>
        <w:spacing w:before="60" w:beforeAutospacing="0" w:after="60" w:afterAutospacing="0" w:line="346" w:lineRule="atLeast"/>
        <w:ind w:left="0" w:right="0" w:firstLine="0"/>
        <w:rPr>
          <w:rFonts w:hint="default"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四、注意事项</w:t>
      </w:r>
    </w:p>
    <w:p w14:paraId="3E2FE7E6">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1、</w:t>
      </w:r>
      <w:r>
        <w:rPr>
          <w:rFonts w:hint="eastAsia" w:ascii="宋体" w:hAnsi="宋体" w:eastAsia="宋体" w:cs="宋体"/>
          <w:i w:val="0"/>
          <w:iCs w:val="0"/>
          <w:caps w:val="0"/>
          <w:color w:val="000000"/>
          <w:spacing w:val="0"/>
          <w:sz w:val="21"/>
          <w:szCs w:val="21"/>
          <w:lang w:val="en-US" w:eastAsia="zh-CN"/>
        </w:rPr>
        <w:t>双选会</w:t>
      </w:r>
      <w:r>
        <w:rPr>
          <w:rFonts w:hint="eastAsia" w:ascii="宋体" w:hAnsi="宋体" w:eastAsia="宋体" w:cs="宋体"/>
          <w:i w:val="0"/>
          <w:iCs w:val="0"/>
          <w:caps w:val="0"/>
          <w:color w:val="000000"/>
          <w:spacing w:val="0"/>
          <w:sz w:val="21"/>
          <w:szCs w:val="21"/>
        </w:rPr>
        <w:t>当天在会场服务台设立签到点，参会代表需在</w:t>
      </w:r>
      <w:r>
        <w:rPr>
          <w:rFonts w:hint="eastAsia" w:ascii="宋体" w:hAnsi="宋体" w:eastAsia="宋体" w:cs="宋体"/>
          <w:i w:val="0"/>
          <w:iCs w:val="0"/>
          <w:caps w:val="0"/>
          <w:color w:val="000000"/>
          <w:spacing w:val="0"/>
          <w:sz w:val="21"/>
          <w:szCs w:val="21"/>
          <w:lang w:val="en-US" w:eastAsia="zh-CN"/>
        </w:rPr>
        <w:t>下</w:t>
      </w:r>
      <w:r>
        <w:rPr>
          <w:rFonts w:hint="eastAsia" w:ascii="宋体" w:hAnsi="宋体" w:eastAsia="宋体" w:cs="宋体"/>
          <w:i w:val="0"/>
          <w:iCs w:val="0"/>
          <w:caps w:val="0"/>
          <w:color w:val="000000"/>
          <w:spacing w:val="0"/>
          <w:sz w:val="21"/>
          <w:szCs w:val="21"/>
        </w:rPr>
        <w:t>午</w:t>
      </w:r>
      <w:r>
        <w:rPr>
          <w:rFonts w:hint="eastAsia" w:ascii="宋体" w:hAnsi="宋体" w:eastAsia="宋体" w:cs="宋体"/>
          <w:i w:val="0"/>
          <w:iCs w:val="0"/>
          <w:caps w:val="0"/>
          <w:color w:val="000000"/>
          <w:spacing w:val="0"/>
          <w:sz w:val="21"/>
          <w:szCs w:val="21"/>
          <w:lang w:val="en-US" w:eastAsia="zh-CN"/>
        </w:rPr>
        <w:t>13</w:t>
      </w:r>
      <w:r>
        <w:rPr>
          <w:rFonts w:hint="eastAsia" w:ascii="宋体" w:hAnsi="宋体" w:eastAsia="宋体" w:cs="宋体"/>
          <w:i w:val="0"/>
          <w:iCs w:val="0"/>
          <w:caps w:val="0"/>
          <w:color w:val="000000"/>
          <w:spacing w:val="0"/>
          <w:sz w:val="21"/>
          <w:szCs w:val="21"/>
        </w:rPr>
        <w:t>:30前完成报到，同时提交加盖单位公章的《校园招聘接洽函》纸质档。</w:t>
      </w:r>
    </w:p>
    <w:p w14:paraId="4644BD3F">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2、合法权益事项：各单位发布的招聘岗位及简章须严格遵守教育部规定，严禁设置性别、民族、院校、学习方式等歧视条件。如有不遵守招聘安排、违反国家相关实习就业规定、存在虚假欺骗等行为的，招生就业处将停止其一切招聘活动，维护毕业生生命安全和合法权益。</w:t>
      </w:r>
    </w:p>
    <w:p w14:paraId="696C2CE0">
      <w:pPr>
        <w:pStyle w:val="2"/>
        <w:keepNext w:val="0"/>
        <w:keepLines w:val="0"/>
        <w:widowControl/>
        <w:suppressLineNumbers w:val="0"/>
        <w:spacing w:before="60" w:beforeAutospacing="0" w:after="60" w:afterAutospacing="0" w:line="346" w:lineRule="atLeast"/>
        <w:ind w:left="0" w:right="0" w:firstLine="420" w:firstLineChars="20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3、场地布置：宣讲会正式开始前30分钟可进入场地进行布场，可在展位旁边摆放易拉宝进行宣传，但请勿影响正常通行。请勿在校内除公告栏外其他位置张贴或摆放横幅、海报、易拉宝等宣传物品。</w:t>
      </w:r>
    </w:p>
    <w:p w14:paraId="6C5BD698">
      <w:pPr>
        <w:pStyle w:val="2"/>
        <w:keepNext w:val="0"/>
        <w:keepLines w:val="0"/>
        <w:widowControl/>
        <w:suppressLineNumbers w:val="0"/>
        <w:spacing w:before="60" w:beforeAutospacing="0" w:after="60" w:afterAutospacing="0" w:line="346" w:lineRule="atLeast"/>
        <w:ind w:left="0" w:right="0" w:firstLine="420" w:firstLineChars="200"/>
        <w:rPr>
          <w:rFonts w:hint="default"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4、志愿服务：招生就业处将为每家</w:t>
      </w:r>
      <w:r>
        <w:rPr>
          <w:rFonts w:hint="eastAsia" w:ascii="宋体" w:hAnsi="宋体" w:eastAsia="宋体" w:cs="宋体"/>
          <w:i w:val="0"/>
          <w:iCs w:val="0"/>
          <w:caps w:val="0"/>
          <w:color w:val="000000"/>
          <w:spacing w:val="0"/>
          <w:sz w:val="21"/>
          <w:szCs w:val="21"/>
          <w:lang w:val="en-US" w:eastAsia="zh-CN"/>
        </w:rPr>
        <w:t>企业</w:t>
      </w:r>
      <w:r>
        <w:rPr>
          <w:rFonts w:hint="eastAsia" w:ascii="宋体" w:hAnsi="宋体" w:eastAsia="宋体" w:cs="宋体"/>
          <w:i w:val="0"/>
          <w:iCs w:val="0"/>
          <w:caps w:val="0"/>
          <w:color w:val="000000"/>
          <w:spacing w:val="0"/>
          <w:sz w:val="21"/>
          <w:szCs w:val="21"/>
        </w:rPr>
        <w:t>安排1-2名志愿者，配合做好前期宣传、现场支持及设备调试等服务工作。请各用人单位在使用场地的过程中严格遵守学校规定，爱护场地相关设备，规范招聘行为。</w:t>
      </w:r>
    </w:p>
    <w:p w14:paraId="25AAD7E6">
      <w:pPr>
        <w:pStyle w:val="2"/>
        <w:keepNext w:val="0"/>
        <w:keepLines w:val="0"/>
        <w:widowControl/>
        <w:suppressLineNumbers w:val="0"/>
        <w:spacing w:before="60" w:beforeAutospacing="0" w:after="60" w:afterAutospacing="0" w:line="346" w:lineRule="atLeast"/>
        <w:ind w:left="0" w:right="0" w:firstLine="420" w:firstLineChars="20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5、单位预约时间有变：用人单位如遇特殊情况需取消或更改招聘时间，请至少提前</w:t>
      </w:r>
      <w:r>
        <w:rPr>
          <w:rFonts w:hint="eastAsia" w:ascii="宋体" w:hAnsi="宋体" w:eastAsia="宋体" w:cs="宋体"/>
          <w:i w:val="0"/>
          <w:iCs w:val="0"/>
          <w:caps w:val="0"/>
          <w:color w:val="000000"/>
          <w:spacing w:val="0"/>
          <w:sz w:val="21"/>
          <w:szCs w:val="21"/>
          <w:lang w:val="en-US" w:eastAsia="zh-CN"/>
        </w:rPr>
        <w:t>4</w:t>
      </w:r>
      <w:r>
        <w:rPr>
          <w:rFonts w:hint="eastAsia" w:ascii="宋体" w:hAnsi="宋体" w:eastAsia="宋体" w:cs="宋体"/>
          <w:i w:val="0"/>
          <w:iCs w:val="0"/>
          <w:caps w:val="0"/>
          <w:color w:val="000000"/>
          <w:spacing w:val="0"/>
          <w:sz w:val="21"/>
          <w:szCs w:val="21"/>
        </w:rPr>
        <w:t>个工作日告知招生就业处。如果双选会当天无故不到场，我校会视情况将该单位列入校园招聘失信名单。</w:t>
      </w:r>
    </w:p>
    <w:p w14:paraId="2FF6EB01">
      <w:pPr>
        <w:pStyle w:val="2"/>
        <w:keepNext w:val="0"/>
        <w:keepLines w:val="0"/>
        <w:widowControl/>
        <w:suppressLineNumbers w:val="0"/>
        <w:spacing w:before="60" w:beforeAutospacing="0" w:after="60" w:afterAutospacing="0" w:line="309" w:lineRule="atLeast"/>
        <w:ind w:right="0" w:firstLine="420" w:firstLineChars="20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6、学生签到扫码：线下招聘活动仅对本校学生开放。参会学生可通过湖南邮电就业网站、湖南邮电云就业平台公众号获取线下校园招聘信息。参会时有序排队进出。</w:t>
      </w:r>
    </w:p>
    <w:p w14:paraId="16AFC490">
      <w:pPr>
        <w:pStyle w:val="2"/>
        <w:keepNext w:val="0"/>
        <w:keepLines w:val="0"/>
        <w:widowControl/>
        <w:suppressLineNumbers w:val="0"/>
        <w:spacing w:before="60" w:beforeAutospacing="0" w:after="60" w:afterAutospacing="0" w:line="309" w:lineRule="atLeast"/>
        <w:ind w:right="0"/>
        <w:rPr>
          <w:rFonts w:hint="default" w:ascii="sans-serif" w:hAnsi="sans-serif" w:eastAsia="sans-serif" w:cs="sans-serif"/>
          <w:i w:val="0"/>
          <w:iCs w:val="0"/>
          <w:caps w:val="0"/>
          <w:color w:val="000000"/>
          <w:spacing w:val="0"/>
          <w:sz w:val="21"/>
          <w:szCs w:val="21"/>
        </w:rPr>
      </w:pPr>
      <w:r>
        <w:rPr>
          <w:rStyle w:val="5"/>
          <w:rFonts w:hint="eastAsia" w:ascii="宋体" w:hAnsi="宋体" w:eastAsia="宋体" w:cs="宋体"/>
          <w:i w:val="0"/>
          <w:iCs w:val="0"/>
          <w:caps w:val="0"/>
          <w:color w:val="000000"/>
          <w:spacing w:val="0"/>
          <w:sz w:val="21"/>
          <w:szCs w:val="21"/>
        </w:rPr>
        <w:t>五、联系方式</w:t>
      </w:r>
    </w:p>
    <w:p w14:paraId="27CF6453">
      <w:pPr>
        <w:pStyle w:val="2"/>
        <w:keepNext w:val="0"/>
        <w:keepLines w:val="0"/>
        <w:widowControl/>
        <w:suppressLineNumbers w:val="0"/>
        <w:spacing w:before="60" w:beforeAutospacing="0" w:after="60" w:afterAutospacing="0" w:line="346" w:lineRule="atLeast"/>
        <w:ind w:left="0" w:right="0" w:firstLine="420" w:firstLineChars="20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联系方式：</w:t>
      </w:r>
      <w:r>
        <w:rPr>
          <w:rFonts w:hint="eastAsia" w:ascii="宋体" w:hAnsi="宋体" w:cs="宋体"/>
          <w:i w:val="0"/>
          <w:iCs w:val="0"/>
          <w:caps w:val="0"/>
          <w:color w:val="000000"/>
          <w:spacing w:val="0"/>
          <w:sz w:val="21"/>
          <w:szCs w:val="21"/>
          <w:lang w:val="en-US" w:eastAsia="zh-CN"/>
        </w:rPr>
        <w:t>姜</w:t>
      </w:r>
      <w:r>
        <w:rPr>
          <w:rFonts w:hint="eastAsia" w:ascii="宋体" w:hAnsi="宋体" w:eastAsia="宋体" w:cs="宋体"/>
          <w:i w:val="0"/>
          <w:iCs w:val="0"/>
          <w:caps w:val="0"/>
          <w:color w:val="000000"/>
          <w:spacing w:val="0"/>
          <w:sz w:val="21"/>
          <w:szCs w:val="21"/>
        </w:rPr>
        <w:t>老师 0731-85208118</w:t>
      </w:r>
      <w:r>
        <w:rPr>
          <w:rFonts w:hint="eastAsia" w:ascii="宋体" w:hAnsi="宋体" w:cs="宋体"/>
          <w:i w:val="0"/>
          <w:iCs w:val="0"/>
          <w:caps w:val="0"/>
          <w:color w:val="000000"/>
          <w:spacing w:val="0"/>
          <w:sz w:val="21"/>
          <w:szCs w:val="21"/>
          <w:lang w:val="en-US" w:eastAsia="zh-CN"/>
        </w:rPr>
        <w:t xml:space="preserve">     </w:t>
      </w:r>
      <w:r>
        <w:rPr>
          <w:rFonts w:hint="eastAsia" w:ascii="宋体" w:hAnsi="宋体" w:eastAsia="宋体" w:cs="宋体"/>
          <w:i w:val="0"/>
          <w:iCs w:val="0"/>
          <w:caps w:val="0"/>
          <w:color w:val="000000"/>
          <w:spacing w:val="0"/>
          <w:sz w:val="21"/>
          <w:szCs w:val="21"/>
        </w:rPr>
        <w:t>电子邮件：</w:t>
      </w:r>
      <w:r>
        <w:rPr>
          <w:rFonts w:hint="default" w:ascii="sans-serif" w:hAnsi="sans-serif" w:eastAsia="sans-serif" w:cs="sans-serif"/>
          <w:i w:val="0"/>
          <w:iCs w:val="0"/>
          <w:caps w:val="0"/>
          <w:spacing w:val="0"/>
          <w:sz w:val="21"/>
          <w:szCs w:val="21"/>
        </w:rPr>
        <w:fldChar w:fldCharType="begin"/>
      </w:r>
      <w:r>
        <w:rPr>
          <w:rFonts w:hint="default" w:ascii="sans-serif" w:hAnsi="sans-serif" w:eastAsia="sans-serif" w:cs="sans-serif"/>
          <w:i w:val="0"/>
          <w:iCs w:val="0"/>
          <w:caps w:val="0"/>
          <w:spacing w:val="0"/>
          <w:sz w:val="21"/>
          <w:szCs w:val="21"/>
        </w:rPr>
        <w:instrText xml:space="preserve"> HYPERLINK "mailto:1757690996@qq.com" </w:instrText>
      </w:r>
      <w:r>
        <w:rPr>
          <w:rFonts w:hint="default" w:ascii="sans-serif" w:hAnsi="sans-serif" w:eastAsia="sans-serif" w:cs="sans-serif"/>
          <w:i w:val="0"/>
          <w:iCs w:val="0"/>
          <w:caps w:val="0"/>
          <w:spacing w:val="0"/>
          <w:sz w:val="21"/>
          <w:szCs w:val="21"/>
        </w:rPr>
        <w:fldChar w:fldCharType="separate"/>
      </w:r>
      <w:r>
        <w:rPr>
          <w:rStyle w:val="6"/>
          <w:rFonts w:hint="eastAsia" w:ascii="宋体" w:hAnsi="宋体" w:cs="宋体"/>
          <w:i w:val="0"/>
          <w:iCs w:val="0"/>
          <w:caps w:val="0"/>
          <w:color w:val="000000"/>
          <w:spacing w:val="0"/>
          <w:sz w:val="21"/>
          <w:szCs w:val="21"/>
          <w:lang w:val="en-US" w:eastAsia="zh-CN"/>
        </w:rPr>
        <w:t>19591945</w:t>
      </w:r>
      <w:r>
        <w:rPr>
          <w:rStyle w:val="6"/>
          <w:rFonts w:hint="eastAsia" w:ascii="宋体" w:hAnsi="宋体" w:eastAsia="宋体" w:cs="宋体"/>
          <w:i w:val="0"/>
          <w:iCs w:val="0"/>
          <w:caps w:val="0"/>
          <w:color w:val="000000"/>
          <w:spacing w:val="0"/>
          <w:sz w:val="21"/>
          <w:szCs w:val="21"/>
        </w:rPr>
        <w:t>@qq.com</w:t>
      </w:r>
      <w:r>
        <w:rPr>
          <w:rFonts w:hint="default" w:ascii="sans-serif" w:hAnsi="sans-serif" w:eastAsia="sans-serif" w:cs="sans-serif"/>
          <w:i w:val="0"/>
          <w:iCs w:val="0"/>
          <w:caps w:val="0"/>
          <w:spacing w:val="0"/>
          <w:sz w:val="21"/>
          <w:szCs w:val="21"/>
        </w:rPr>
        <w:fldChar w:fldCharType="end"/>
      </w:r>
    </w:p>
    <w:p w14:paraId="04CC25EF">
      <w:pPr>
        <w:pStyle w:val="2"/>
        <w:keepNext w:val="0"/>
        <w:keepLines w:val="0"/>
        <w:widowControl/>
        <w:suppressLineNumbers w:val="0"/>
        <w:spacing w:before="60" w:beforeAutospacing="0" w:after="60" w:afterAutospacing="0" w:line="346" w:lineRule="atLeast"/>
        <w:ind w:left="0" w:right="0" w:firstLine="420" w:firstLineChars="20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学校就业信息网网址：http://hnydzy.bysjy.com.cn/</w:t>
      </w:r>
    </w:p>
    <w:p w14:paraId="3F7A0339">
      <w:pPr>
        <w:pStyle w:val="2"/>
        <w:keepNext w:val="0"/>
        <w:keepLines w:val="0"/>
        <w:widowControl/>
        <w:suppressLineNumbers w:val="0"/>
        <w:spacing w:before="60" w:beforeAutospacing="0" w:after="60" w:afterAutospacing="0" w:line="346" w:lineRule="atLeast"/>
        <w:ind w:left="0" w:right="0" w:firstLine="420" w:firstLineChars="20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学院地址：湖南省长沙市天心区南湖路沙湖街128号</w:t>
      </w:r>
      <w:r>
        <w:rPr>
          <w:rFonts w:hint="eastAsia" w:ascii="宋体" w:hAnsi="宋体" w:cs="宋体"/>
          <w:i w:val="0"/>
          <w:iCs w:val="0"/>
          <w:caps w:val="0"/>
          <w:color w:val="000000"/>
          <w:spacing w:val="0"/>
          <w:sz w:val="21"/>
          <w:szCs w:val="21"/>
          <w:lang w:val="en-US" w:eastAsia="zh-CN"/>
        </w:rPr>
        <w:t xml:space="preserve">   </w:t>
      </w:r>
      <w:r>
        <w:rPr>
          <w:rFonts w:hint="eastAsia" w:ascii="宋体" w:hAnsi="宋体" w:eastAsia="宋体" w:cs="宋体"/>
          <w:i w:val="0"/>
          <w:iCs w:val="0"/>
          <w:caps w:val="0"/>
          <w:color w:val="000000"/>
          <w:spacing w:val="0"/>
          <w:sz w:val="21"/>
          <w:szCs w:val="21"/>
        </w:rPr>
        <w:t>邮政编码：410015</w:t>
      </w:r>
    </w:p>
    <w:p w14:paraId="6930FC20">
      <w:pPr>
        <w:pStyle w:val="2"/>
        <w:keepNext w:val="0"/>
        <w:keepLines w:val="0"/>
        <w:widowControl/>
        <w:suppressLineNumbers w:val="0"/>
        <w:spacing w:before="60" w:beforeAutospacing="0" w:after="60" w:afterAutospacing="0" w:line="346" w:lineRule="atLeast"/>
        <w:ind w:right="0"/>
        <w:rPr>
          <w:rFonts w:hint="default" w:ascii="sans-serif" w:hAnsi="sans-serif" w:eastAsia="sans-serif" w:cs="sans-serif"/>
          <w:i w:val="0"/>
          <w:iCs w:val="0"/>
          <w:caps w:val="0"/>
          <w:color w:val="000000"/>
          <w:spacing w:val="0"/>
          <w:sz w:val="21"/>
          <w:szCs w:val="21"/>
        </w:rPr>
      </w:pPr>
      <w:r>
        <w:rPr>
          <w:rStyle w:val="5"/>
          <w:rFonts w:hint="eastAsia" w:ascii="宋体" w:hAnsi="宋体" w:eastAsia="宋体" w:cs="宋体"/>
          <w:i w:val="0"/>
          <w:iCs w:val="0"/>
          <w:caps w:val="0"/>
          <w:color w:val="000000"/>
          <w:spacing w:val="0"/>
          <w:sz w:val="21"/>
          <w:szCs w:val="21"/>
        </w:rPr>
        <w:t>六、202</w:t>
      </w:r>
      <w:r>
        <w:rPr>
          <w:rStyle w:val="5"/>
          <w:rFonts w:hint="eastAsia" w:ascii="宋体" w:hAnsi="宋体" w:cs="宋体"/>
          <w:i w:val="0"/>
          <w:iCs w:val="0"/>
          <w:caps w:val="0"/>
          <w:color w:val="000000"/>
          <w:spacing w:val="0"/>
          <w:sz w:val="21"/>
          <w:szCs w:val="21"/>
          <w:lang w:val="en-US" w:eastAsia="zh-CN"/>
        </w:rPr>
        <w:t>7</w:t>
      </w:r>
      <w:r>
        <w:rPr>
          <w:rStyle w:val="5"/>
          <w:rFonts w:hint="eastAsia" w:ascii="宋体" w:hAnsi="宋体" w:eastAsia="宋体" w:cs="宋体"/>
          <w:i w:val="0"/>
          <w:iCs w:val="0"/>
          <w:caps w:val="0"/>
          <w:color w:val="000000"/>
          <w:spacing w:val="0"/>
          <w:sz w:val="21"/>
          <w:szCs w:val="21"/>
        </w:rPr>
        <w:t>届毕业生生源信息</w:t>
      </w:r>
    </w:p>
    <w:p w14:paraId="32E52B7D">
      <w:pPr>
        <w:pStyle w:val="2"/>
        <w:keepNext w:val="0"/>
        <w:keepLines w:val="0"/>
        <w:widowControl/>
        <w:suppressLineNumbers w:val="0"/>
        <w:spacing w:before="60" w:beforeAutospacing="0" w:after="60" w:afterAutospacing="0"/>
        <w:ind w:left="0" w:right="0" w:firstLine="420"/>
        <w:rPr>
          <w:rStyle w:val="5"/>
          <w:rFonts w:hint="eastAsia" w:ascii="宋体" w:hAnsi="宋体" w:eastAsia="宋体" w:cs="宋体"/>
          <w:i w:val="0"/>
          <w:iCs w:val="0"/>
          <w:caps w:val="0"/>
          <w:color w:val="000000"/>
          <w:spacing w:val="0"/>
          <w:sz w:val="19"/>
          <w:szCs w:val="19"/>
          <w:lang w:eastAsia="zh-CN"/>
        </w:rPr>
      </w:pPr>
      <w:r>
        <w:rPr>
          <w:rStyle w:val="5"/>
          <w:rFonts w:hint="eastAsia" w:ascii="宋体" w:hAnsi="宋体" w:eastAsia="宋体" w:cs="宋体"/>
          <w:i w:val="0"/>
          <w:iCs w:val="0"/>
          <w:caps w:val="0"/>
          <w:color w:val="000000"/>
          <w:spacing w:val="0"/>
          <w:sz w:val="19"/>
          <w:szCs w:val="19"/>
          <w:lang w:eastAsia="zh-CN"/>
        </w:rPr>
        <w:drawing>
          <wp:inline distT="0" distB="0" distL="114300" distR="114300">
            <wp:extent cx="4754245" cy="4216400"/>
            <wp:effectExtent l="0" t="0" r="8255" b="12700"/>
            <wp:docPr id="2" name="图片 2" descr="0a218632-f6d8-4ac2-b21c-94412bff6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a218632-f6d8-4ac2-b21c-94412bff6ceb"/>
                    <pic:cNvPicPr>
                      <a:picLocks noChangeAspect="1"/>
                    </pic:cNvPicPr>
                  </pic:nvPicPr>
                  <pic:blipFill>
                    <a:blip r:embed="rId4"/>
                    <a:stretch>
                      <a:fillRect/>
                    </a:stretch>
                  </pic:blipFill>
                  <pic:spPr>
                    <a:xfrm>
                      <a:off x="0" y="0"/>
                      <a:ext cx="4754245" cy="4216400"/>
                    </a:xfrm>
                    <a:prstGeom prst="rect">
                      <a:avLst/>
                    </a:prstGeom>
                  </pic:spPr>
                </pic:pic>
              </a:graphicData>
            </a:graphic>
          </wp:inline>
        </w:drawing>
      </w:r>
    </w:p>
    <w:p w14:paraId="089C7B60">
      <w:pPr>
        <w:pStyle w:val="2"/>
        <w:keepNext w:val="0"/>
        <w:keepLines w:val="0"/>
        <w:widowControl/>
        <w:suppressLineNumbers w:val="0"/>
        <w:spacing w:before="60" w:beforeAutospacing="0" w:after="60" w:afterAutospacing="0"/>
        <w:ind w:left="0" w:right="0" w:firstLine="420"/>
        <w:rPr>
          <w:rFonts w:hint="default" w:ascii="sans-serif" w:hAnsi="sans-serif" w:eastAsia="sans-serif" w:cs="sans-serif"/>
          <w:i w:val="0"/>
          <w:iCs w:val="0"/>
          <w:caps w:val="0"/>
          <w:color w:val="000000"/>
          <w:spacing w:val="0"/>
          <w:sz w:val="19"/>
          <w:szCs w:val="19"/>
        </w:rPr>
      </w:pPr>
      <w:r>
        <w:rPr>
          <w:rStyle w:val="5"/>
          <w:rFonts w:hint="eastAsia" w:ascii="宋体" w:hAnsi="宋体" w:eastAsia="宋体" w:cs="宋体"/>
          <w:i w:val="0"/>
          <w:iCs w:val="0"/>
          <w:caps w:val="0"/>
          <w:color w:val="000000"/>
          <w:spacing w:val="0"/>
          <w:sz w:val="19"/>
          <w:szCs w:val="19"/>
        </w:rPr>
        <w:t>七、来校地图</w:t>
      </w:r>
    </w:p>
    <w:p w14:paraId="262D6B3B">
      <w:r>
        <w:rPr>
          <w:rFonts w:hint="default" w:ascii="sans-serif" w:hAnsi="sans-serif" w:eastAsia="sans-serif" w:cs="sans-serif"/>
          <w:i w:val="0"/>
          <w:iCs w:val="0"/>
          <w:caps w:val="0"/>
          <w:color w:val="000000"/>
          <w:spacing w:val="0"/>
          <w:sz w:val="19"/>
          <w:szCs w:val="19"/>
        </w:rPr>
        <w:drawing>
          <wp:inline distT="0" distB="0" distL="114300" distR="114300">
            <wp:extent cx="5216525" cy="2390140"/>
            <wp:effectExtent l="0" t="0" r="3175" b="10160"/>
            <wp:docPr id="1" name="图片 1" descr="1601260450679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01260450679441.png"/>
                    <pic:cNvPicPr>
                      <a:picLocks noChangeAspect="1"/>
                    </pic:cNvPicPr>
                  </pic:nvPicPr>
                  <pic:blipFill>
                    <a:blip r:embed="rId5"/>
                    <a:stretch>
                      <a:fillRect/>
                    </a:stretch>
                  </pic:blipFill>
                  <pic:spPr>
                    <a:xfrm>
                      <a:off x="0" y="0"/>
                      <a:ext cx="5216525" cy="2390140"/>
                    </a:xfrm>
                    <a:prstGeom prst="rect">
                      <a:avLst/>
                    </a:prstGeom>
                    <a:noFill/>
                    <a:ln>
                      <a:noFill/>
                    </a:ln>
                  </pic:spPr>
                </pic:pic>
              </a:graphicData>
            </a:graphic>
          </wp:inline>
        </w:drawing>
      </w:r>
    </w:p>
    <w:sectPr>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隶书">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4766B8"/>
    <w:rsid w:val="0D4F2EFA"/>
    <w:rsid w:val="2F4766B8"/>
    <w:rsid w:val="2F9B71FF"/>
    <w:rsid w:val="4C75798D"/>
    <w:rsid w:val="50D53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1388</Words>
  <Characters>1546</Characters>
  <Lines>0</Lines>
  <Paragraphs>0</Paragraphs>
  <TotalTime>14</TotalTime>
  <ScaleCrop>false</ScaleCrop>
  <LinksUpToDate>false</LinksUpToDate>
  <CharactersWithSpaces>1577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2026-09-15T12:59:00Z</dcterms:created>
  <dc:creator>姜林波</dc:creator>
  <cp:lastModifiedBy>姜林波</cp:lastModifiedBy>
  <dcterms:modified xsi:type="dcterms:W3CDTF">2026-09-21T07:03:10Z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CB7866AD311B447A984051AF412DE284_11</vt:lpwstr>
  </property>
  <property fmtid="{D5CDD505-2E9C-101B-9397-08002B2CF9AE}" pid="4" name="KSOTemplateDocerSaveRecord">
    <vt:lpwstr>eyJoZGlkIjoiZWQ2NDE2YmU2OGQ3YTkxNjEwNWIyY2JlYzdiNzc0MjIiLCJ1c2VySWQiOiIzMzg4NDQyODEifQ==</vt:lpwstr>
  </property>
</Properties>
</file>