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3EC56A">
      <w:pPr>
        <w:pStyle w:val="2"/>
        <w:jc w:val="center"/>
        <w:rPr>
          <w:rFonts w:hint="eastAsia" w:ascii="华文中宋" w:hAnsi="华文中宋" w:eastAsia="华文中宋" w:cs="华文中宋"/>
          <w:b/>
          <w:sz w:val="32"/>
          <w:szCs w:val="32"/>
        </w:rPr>
      </w:pPr>
      <w:bookmarkStart w:id="0" w:name="_GoBack"/>
      <w:r>
        <w:rPr>
          <w:rFonts w:hint="eastAsia" w:ascii="华文中宋" w:hAnsi="华文中宋" w:eastAsia="华文中宋" w:cs="华文中宋"/>
          <w:b/>
          <w:sz w:val="32"/>
          <w:szCs w:val="32"/>
        </w:rPr>
        <w:t>湘南地区医卫类行业202</w:t>
      </w:r>
      <w:r>
        <w:rPr>
          <w:rFonts w:hint="eastAsia" w:ascii="华文中宋" w:hAnsi="华文中宋" w:eastAsia="华文中宋" w:cs="华文中宋"/>
          <w:b/>
          <w:sz w:val="32"/>
          <w:szCs w:val="32"/>
          <w:lang w:val="en-US" w:eastAsia="zh-CN"/>
        </w:rPr>
        <w:t>6</w:t>
      </w:r>
      <w:r>
        <w:rPr>
          <w:rFonts w:hint="eastAsia" w:ascii="华文中宋" w:hAnsi="华文中宋" w:eastAsia="华文中宋" w:cs="华文中宋"/>
          <w:b/>
          <w:sz w:val="32"/>
          <w:szCs w:val="32"/>
        </w:rPr>
        <w:t>届普通高等学校毕业生</w:t>
      </w:r>
    </w:p>
    <w:p w14:paraId="6E2BDEE3">
      <w:pPr>
        <w:pStyle w:val="2"/>
        <w:jc w:val="center"/>
        <w:rPr>
          <w:rFonts w:hint="eastAsia" w:ascii="华文中宋" w:hAnsi="华文中宋" w:eastAsia="华文中宋" w:cs="华文中宋"/>
          <w:kern w:val="2"/>
          <w:sz w:val="40"/>
          <w:szCs w:val="24"/>
        </w:rPr>
      </w:pPr>
      <w:r>
        <w:rPr>
          <w:rFonts w:hint="eastAsia" w:ascii="华文中宋" w:hAnsi="华文中宋" w:eastAsia="华文中宋" w:cs="华文中宋"/>
          <w:b/>
          <w:sz w:val="32"/>
          <w:szCs w:val="32"/>
        </w:rPr>
        <w:t>供需见面会医护专场</w:t>
      </w:r>
      <w:r>
        <w:rPr>
          <w:rFonts w:hint="eastAsia" w:ascii="华文中宋" w:hAnsi="华文中宋" w:eastAsia="华文中宋" w:cs="华文中宋"/>
          <w:b/>
          <w:kern w:val="2"/>
          <w:sz w:val="32"/>
          <w:szCs w:val="32"/>
          <w:lang w:val="en-US" w:eastAsia="zh-CN" w:bidi="ar-SA"/>
        </w:rPr>
        <w:t>邀请函</w:t>
      </w:r>
    </w:p>
    <w:bookmarkEnd w:id="0"/>
    <w:p w14:paraId="702CAC1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 w:bidi="ar-SA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 w:bidi="ar-SA"/>
        </w:rPr>
        <w:t>尊敬的用人单位：</w:t>
      </w:r>
    </w:p>
    <w:p w14:paraId="1994C67C">
      <w:pPr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  <w:t>感谢贵单位多年来对我校毕业生就业工作的大力支持！为认真做好毕业生就业服务工作，促进我校毕业生充分就业，满足各单位的用人需求，我校拟定于2026年4月13日（星期一）举办湘南地区医卫类行业2026届普通高等学校毕业生供需见面会医护专场。诚邀贵单位领导莅临指导，选拔人才。</w:t>
      </w:r>
    </w:p>
    <w:p w14:paraId="26CD5B3E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Chars="0"/>
        <w:rPr>
          <w:rFonts w:hint="eastAsia" w:ascii="华文中宋" w:hAnsi="华文中宋" w:eastAsia="华文中宋" w:cs="华文中宋"/>
          <w:b/>
          <w:bCs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24"/>
          <w:szCs w:val="24"/>
          <w:lang w:eastAsia="zh-CN"/>
        </w:rPr>
        <w:t>一</w:t>
      </w:r>
      <w:r>
        <w:rPr>
          <w:rFonts w:hint="eastAsia" w:ascii="华文中宋" w:hAnsi="华文中宋" w:eastAsia="华文中宋" w:cs="华文中宋"/>
          <w:b/>
          <w:bCs/>
          <w:kern w:val="0"/>
          <w:sz w:val="24"/>
          <w:szCs w:val="24"/>
        </w:rPr>
        <w:t>、举办单位</w:t>
      </w:r>
    </w:p>
    <w:p w14:paraId="45BC01E9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  <w:lang w:eastAsia="zh-CN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  <w:lang w:eastAsia="zh-CN"/>
        </w:rPr>
        <w:t>主办：湖南环境生物职业技术学院招生就业处</w:t>
      </w:r>
    </w:p>
    <w:p w14:paraId="12E3276D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  <w:lang w:eastAsia="zh-CN"/>
        </w:rPr>
        <w:t>承办：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湖南环境生物职业技术学院医学院</w:t>
      </w:r>
    </w:p>
    <w:p w14:paraId="42F5EDF3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line="500" w:lineRule="exact"/>
        <w:rPr>
          <w:rFonts w:hint="eastAsia" w:ascii="华文中宋" w:hAnsi="华文中宋" w:eastAsia="华文中宋" w:cs="华文中宋"/>
          <w:b/>
          <w:bCs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24"/>
          <w:szCs w:val="24"/>
        </w:rPr>
        <w:t>二、时间地点</w:t>
      </w:r>
    </w:p>
    <w:p w14:paraId="26450E28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举办时间：202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  <w:t>6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年4月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  <w:t>13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日9:00-13:00。</w:t>
      </w:r>
    </w:p>
    <w:p w14:paraId="5B6DBD45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举办地点：湖南环境生物职业技术学院北校区体育馆二楼（衡阳市石鼓区望城路165号）</w:t>
      </w:r>
    </w:p>
    <w:p w14:paraId="7B84512C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line="500" w:lineRule="exact"/>
        <w:rPr>
          <w:rFonts w:hint="eastAsia" w:ascii="华文中宋" w:hAnsi="华文中宋" w:eastAsia="华文中宋" w:cs="华文中宋"/>
          <w:b/>
          <w:bCs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24"/>
          <w:szCs w:val="24"/>
        </w:rPr>
        <w:t>三、会议内容：</w:t>
      </w:r>
    </w:p>
    <w:p w14:paraId="2443B68A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1、组织省内外用人单位与我院毕业生进行面对面洽谈和双向选择，达成就业意向并签订就业协议。</w:t>
      </w:r>
    </w:p>
    <w:p w14:paraId="1907055F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2、各单位可以通过本次供需见面会与我院深入交流，推进双方合作，建立长期合作机制。</w:t>
      </w:r>
    </w:p>
    <w:p w14:paraId="611AB3A8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line="500" w:lineRule="exact"/>
        <w:rPr>
          <w:rFonts w:hint="eastAsia" w:ascii="华文中宋" w:hAnsi="华文中宋" w:eastAsia="华文中宋" w:cs="华文中宋"/>
          <w:b/>
          <w:bCs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24"/>
          <w:szCs w:val="24"/>
        </w:rPr>
        <w:t>四、参与需知：</w:t>
      </w:r>
    </w:p>
    <w:p w14:paraId="599B0B02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1、报名方式： 登录湖南环境生物职业技术学院云就业网（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fldChar w:fldCharType="begin"/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instrText xml:space="preserve"> HYPERLINK "http://hnhjswzy.bibibi.net/" </w:instrTex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fldChar w:fldCharType="separate"/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http://hnhjswzy.bibibi.net/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fldChar w:fldCharType="end"/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），选择“湘南地区医卫类行业202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  <w:t>6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届普通高等学校毕业生供需见面会医护专场”，按要求填写资料并上传招聘海报，提交报名并等待审核（未注册过的用人单位需先注册账号，待注册信息审核通过后再登录系统进行报名)。</w:t>
      </w:r>
    </w:p>
    <w:p w14:paraId="4DA0AED6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（1）需准备的资料</w:t>
      </w:r>
    </w:p>
    <w:p w14:paraId="3B7F6415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①统一社会信用代码证扫描件(注册时使用)；</w:t>
      </w:r>
    </w:p>
    <w:p w14:paraId="2AB9054D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②招聘海报电子版。请各用人单位在网站报名时严格按附件2模板上传电子版word文件，勿用图片模式。</w:t>
      </w:r>
    </w:p>
    <w:p w14:paraId="74D71E12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③盖公章的营业执照复印件和附件1《参会回执》（招聘会报到时用）。</w:t>
      </w:r>
    </w:p>
    <w:p w14:paraId="52AC9489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（2）报名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  <w:t>时间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为202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  <w:t>6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年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  <w:t>3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月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  <w:t>8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日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  <w:t>至4月11日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。报名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  <w:t>成功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后，加入医学院就业单位微信沟通群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eastAsia="zh-CN"/>
        </w:rPr>
        <w:t>（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先加13087344262微信，由责任老师邀请到医学院就业单位微信群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eastAsia="zh-CN"/>
        </w:rPr>
        <w:t>）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，相关事项在微信群通知。</w:t>
      </w:r>
    </w:p>
    <w:p w14:paraId="5ED5AA59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（3）校友单位报名时，请在系统内提交认证信息。</w:t>
      </w:r>
    </w:p>
    <w:p w14:paraId="55F2B4E2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2、每个参会单位安排1个展位，展示台上会有招聘信息，如需个性化宣传材料需参会单位请自备，并自行到场悬挂展示。</w:t>
      </w:r>
    </w:p>
    <w:p w14:paraId="0C1177F0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3、招聘会为公益性质，不收取任何费用，并免费为参会单位人员提供午餐，交通及住宿请自行解决。参会单位不得以任何理由收取毕业生任何费用。</w:t>
      </w:r>
    </w:p>
    <w:p w14:paraId="1D253092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4、已通过审核的参会单位如因特殊原因取消参会，请于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  <w:t>4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月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  <w:t>10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日前电话告知校方。</w:t>
      </w:r>
    </w:p>
    <w:p w14:paraId="6BE04356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5、招聘会当天，请各参会单位请于招聘时间前半小时到体育馆一楼大厅报到，报到时请提供加盖单位公章的营业执照复印件和《参会回执》（附件1）。</w:t>
      </w:r>
    </w:p>
    <w:p w14:paraId="7EEA36BD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6、建议携带单位公章参会，以便与毕业生现场签订就业协议书。</w:t>
      </w:r>
    </w:p>
    <w:p w14:paraId="227BB9E9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600" w:lineRule="exact"/>
        <w:rPr>
          <w:rFonts w:hint="eastAsia" w:ascii="华文中宋" w:hAnsi="华文中宋" w:eastAsia="华文中宋" w:cs="华文中宋"/>
          <w:b/>
          <w:bCs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24"/>
          <w:szCs w:val="24"/>
          <w:lang w:eastAsia="zh-CN"/>
        </w:rPr>
        <w:t>五</w:t>
      </w:r>
      <w:r>
        <w:rPr>
          <w:rFonts w:hint="eastAsia" w:ascii="华文中宋" w:hAnsi="华文中宋" w:eastAsia="华文中宋" w:cs="华文中宋"/>
          <w:b/>
          <w:bCs/>
          <w:kern w:val="0"/>
          <w:sz w:val="24"/>
          <w:szCs w:val="24"/>
        </w:rPr>
        <w:t>、参会</w:t>
      </w:r>
      <w:r>
        <w:rPr>
          <w:rFonts w:hint="eastAsia" w:ascii="华文中宋" w:hAnsi="华文中宋" w:eastAsia="华文中宋" w:cs="华文中宋"/>
          <w:b/>
          <w:bCs/>
          <w:kern w:val="0"/>
          <w:sz w:val="24"/>
          <w:szCs w:val="24"/>
          <w:lang w:val="en-US" w:eastAsia="zh-CN"/>
        </w:rPr>
        <w:t>2026届</w:t>
      </w:r>
      <w:r>
        <w:rPr>
          <w:rFonts w:hint="eastAsia" w:ascii="华文中宋" w:hAnsi="华文中宋" w:eastAsia="华文中宋" w:cs="华文中宋"/>
          <w:b/>
          <w:bCs/>
          <w:kern w:val="0"/>
          <w:sz w:val="24"/>
          <w:szCs w:val="24"/>
        </w:rPr>
        <w:t>毕业生基本情况</w:t>
      </w:r>
    </w:p>
    <w:tbl>
      <w:tblPr>
        <w:tblStyle w:val="5"/>
        <w:tblW w:w="66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2556"/>
        <w:gridCol w:w="1517"/>
        <w:gridCol w:w="1800"/>
      </w:tblGrid>
      <w:tr w14:paraId="3EF4E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1D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序号  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0D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  业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EA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人数（人）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4EFB1">
            <w:pPr>
              <w:keepNext w:val="0"/>
              <w:keepLines w:val="0"/>
              <w:widowControl/>
              <w:suppressLineNumbers w:val="0"/>
              <w:tabs>
                <w:tab w:val="left" w:pos="407"/>
              </w:tabs>
              <w:jc w:val="left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ab/>
            </w: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  历</w:t>
            </w:r>
          </w:p>
        </w:tc>
      </w:tr>
      <w:tr w14:paraId="0CD0F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52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6B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0F9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1369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ACC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</w:tr>
      <w:tr w14:paraId="677F3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A7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5B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B06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545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</w:tr>
      <w:tr w14:paraId="0F305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7A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63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康复医学技术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66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AD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</w:tr>
      <w:tr w14:paraId="70772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2F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E4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3D4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1D8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</w:tr>
      <w:tr w14:paraId="6499D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95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DA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FE5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F23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</w:tr>
      <w:tr w14:paraId="65BC2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22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6B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B42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399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</w:tr>
      <w:tr w14:paraId="385A4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00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47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E81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BEC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</w:tr>
      <w:tr w14:paraId="1A4AA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33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79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D40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2263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489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1BD75A52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600" w:lineRule="exact"/>
        <w:rPr>
          <w:rFonts w:hint="eastAsia" w:ascii="华文中宋" w:hAnsi="华文中宋" w:eastAsia="华文中宋" w:cs="华文中宋"/>
          <w:b/>
          <w:bCs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24"/>
          <w:szCs w:val="24"/>
        </w:rPr>
        <w:t>五、联系方式及地址</w:t>
      </w:r>
    </w:p>
    <w:p w14:paraId="30AD8E8D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  <w:lang w:eastAsia="zh-CN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联 系 人：贺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eastAsia="zh-CN"/>
        </w:rPr>
        <w:t>老师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、江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eastAsia="zh-CN"/>
        </w:rPr>
        <w:t>老师</w:t>
      </w:r>
    </w:p>
    <w:p w14:paraId="23F4CDDC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联系电话：0734-8498541（办公电话）、13087344262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eastAsia="zh-CN"/>
        </w:rPr>
        <w:t>（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  <w:t>贺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eastAsia="zh-CN"/>
        </w:rPr>
        <w:t>）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、13574781885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eastAsia="zh-CN"/>
        </w:rPr>
        <w:t>（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  <w:t>江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eastAsia="zh-CN"/>
        </w:rPr>
        <w:t>）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以上均微信同号</w:t>
      </w:r>
    </w:p>
    <w:p w14:paraId="465F1B16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邮    箱：158565988@qq.com</w:t>
      </w:r>
    </w:p>
    <w:p w14:paraId="233BC340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双选会后3天左右，请各参会单位将录用名单（附件3）以excel表格形式发送到邮箱158565988@qq.com，谢谢合作。</w:t>
      </w:r>
    </w:p>
    <w:p w14:paraId="0CCDE6AC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附件：1.《参会回执》</w:t>
      </w:r>
    </w:p>
    <w:p w14:paraId="728EFE9D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1200" w:firstLineChars="5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2.《参会公函》模板</w:t>
      </w:r>
    </w:p>
    <w:p w14:paraId="58282E76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1200" w:firstLineChars="5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3.用人单位录用名单汇总表</w:t>
      </w:r>
    </w:p>
    <w:p w14:paraId="03C6109B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1200" w:firstLineChars="5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4.来校路线和住宿参考</w:t>
      </w:r>
    </w:p>
    <w:p w14:paraId="38E142C5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1200" w:firstLineChars="500"/>
        <w:rPr>
          <w:rFonts w:hint="default" w:ascii="华文中宋" w:hAnsi="华文中宋" w:eastAsia="华文中宋" w:cs="华文中宋"/>
          <w:kern w:val="0"/>
          <w:sz w:val="24"/>
          <w:szCs w:val="24"/>
          <w:lang w:val="en-US" w:eastAsia="zh-CN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  <w:t>5.用人单位操作指南</w:t>
      </w:r>
    </w:p>
    <w:p w14:paraId="123B3A86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 xml:space="preserve">                 </w:t>
      </w:r>
    </w:p>
    <w:p w14:paraId="3F510279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jc w:val="right"/>
        <w:rPr>
          <w:rFonts w:hint="eastAsia" w:ascii="华文中宋" w:hAnsi="华文中宋" w:eastAsia="华文中宋" w:cs="华文中宋"/>
          <w:kern w:val="0"/>
          <w:sz w:val="24"/>
          <w:szCs w:val="24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湖南环境生物职业技术学院</w:t>
      </w:r>
    </w:p>
    <w:p w14:paraId="04979E73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jc w:val="right"/>
        <w:rPr>
          <w:rFonts w:hint="default" w:ascii="华文中宋" w:hAnsi="华文中宋" w:eastAsia="华文中宋" w:cs="华文中宋"/>
          <w:kern w:val="0"/>
          <w:sz w:val="24"/>
          <w:szCs w:val="24"/>
          <w:lang w:val="en-US" w:eastAsia="zh-CN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医学院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  <w:t xml:space="preserve">         </w:t>
      </w:r>
    </w:p>
    <w:p w14:paraId="67941AB6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500" w:lineRule="exact"/>
        <w:ind w:firstLine="480" w:firstLineChars="200"/>
        <w:jc w:val="right"/>
        <w:rPr>
          <w:rFonts w:hint="default" w:ascii="华文中宋" w:hAnsi="华文中宋" w:eastAsia="华文中宋" w:cs="华文中宋"/>
          <w:kern w:val="0"/>
          <w:sz w:val="24"/>
          <w:szCs w:val="24"/>
          <w:lang w:val="en-US" w:eastAsia="zh-CN"/>
        </w:rPr>
      </w:pP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202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  <w:t>6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年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  <w:t>3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月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  <w:t>7</w:t>
      </w:r>
      <w:r>
        <w:rPr>
          <w:rFonts w:hint="eastAsia" w:ascii="华文中宋" w:hAnsi="华文中宋" w:eastAsia="华文中宋" w:cs="华文中宋"/>
          <w:kern w:val="0"/>
          <w:sz w:val="24"/>
          <w:szCs w:val="24"/>
        </w:rPr>
        <w:t>日</w:t>
      </w:r>
      <w:r>
        <w:rPr>
          <w:rFonts w:hint="eastAsia" w:ascii="华文中宋" w:hAnsi="华文中宋" w:eastAsia="华文中宋" w:cs="华文中宋"/>
          <w:kern w:val="0"/>
          <w:sz w:val="24"/>
          <w:szCs w:val="24"/>
          <w:lang w:val="en-US" w:eastAsia="zh-CN"/>
        </w:rPr>
        <w:t xml:space="preserve">  </w:t>
      </w:r>
    </w:p>
    <w:p w14:paraId="30711391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hint="eastAsia" w:ascii="华文中宋" w:hAnsi="华文中宋" w:eastAsia="华文中宋" w:cs="华文中宋"/>
          <w:b/>
          <w:color w:val="333333"/>
          <w:spacing w:val="8"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b/>
          <w:color w:val="333333"/>
          <w:spacing w:val="8"/>
          <w:kern w:val="0"/>
          <w:sz w:val="28"/>
          <w:szCs w:val="28"/>
        </w:rPr>
        <w:br w:type="page"/>
      </w:r>
    </w:p>
    <w:p w14:paraId="441A9BE1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jc w:val="both"/>
        <w:rPr>
          <w:rFonts w:hint="eastAsia" w:ascii="华文中宋" w:hAnsi="华文中宋" w:eastAsia="华文中宋" w:cs="华文中宋"/>
          <w:b/>
          <w:color w:val="333333"/>
          <w:spacing w:val="8"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b/>
          <w:color w:val="333333"/>
          <w:spacing w:val="8"/>
          <w:kern w:val="0"/>
          <w:sz w:val="28"/>
          <w:szCs w:val="28"/>
        </w:rPr>
        <w:t>附件1：</w:t>
      </w:r>
    </w:p>
    <w:p w14:paraId="31DBF1C9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jc w:val="center"/>
        <w:rPr>
          <w:rFonts w:hint="eastAsia" w:ascii="华文中宋" w:hAnsi="华文中宋" w:eastAsia="华文中宋" w:cs="华文中宋"/>
          <w:b/>
          <w:bCs w:val="0"/>
          <w:color w:val="auto"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 w:val="0"/>
          <w:color w:val="auto"/>
          <w:sz w:val="32"/>
          <w:szCs w:val="32"/>
        </w:rPr>
        <w:t>参会回执</w:t>
      </w:r>
    </w:p>
    <w:tbl>
      <w:tblPr>
        <w:tblStyle w:val="5"/>
        <w:tblW w:w="10710" w:type="dxa"/>
        <w:tblInd w:w="-5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7"/>
        <w:gridCol w:w="1824"/>
        <w:gridCol w:w="838"/>
        <w:gridCol w:w="1325"/>
        <w:gridCol w:w="1636"/>
        <w:gridCol w:w="3000"/>
      </w:tblGrid>
      <w:tr w14:paraId="38527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574B6E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参会单位名称</w:t>
            </w:r>
          </w:p>
        </w:tc>
        <w:tc>
          <w:tcPr>
            <w:tcW w:w="862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5872A3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rPr>
                <w:rFonts w:ascii="宋体" w:hAnsi="宋体"/>
                <w:sz w:val="28"/>
                <w:szCs w:val="28"/>
              </w:rPr>
            </w:pPr>
          </w:p>
        </w:tc>
      </w:tr>
      <w:tr w14:paraId="4615E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FA8C9B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单位简介</w:t>
            </w:r>
          </w:p>
        </w:tc>
        <w:tc>
          <w:tcPr>
            <w:tcW w:w="862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FD479D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 xml:space="preserve">     </w:t>
            </w:r>
          </w:p>
          <w:p w14:paraId="0BA51E4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  <w:p w14:paraId="60E12BB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  <w:p w14:paraId="13BCFCB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 xml:space="preserve">                              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 xml:space="preserve">                   </w:t>
            </w:r>
          </w:p>
        </w:tc>
      </w:tr>
      <w:tr w14:paraId="6035B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7CAF5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用人单位</w:t>
            </w:r>
          </w:p>
          <w:p w14:paraId="2399228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（盖章）</w:t>
            </w:r>
          </w:p>
        </w:tc>
        <w:tc>
          <w:tcPr>
            <w:tcW w:w="18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215EA3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参加招聘会人员姓名</w:t>
            </w: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030FED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516CEC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职 务</w:t>
            </w:r>
          </w:p>
        </w:tc>
        <w:tc>
          <w:tcPr>
            <w:tcW w:w="16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9F8ED1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30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2C0277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是否需要用餐</w:t>
            </w:r>
          </w:p>
        </w:tc>
      </w:tr>
      <w:tr w14:paraId="2B538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08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F8CB2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00A0C6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52AB9A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AC45C5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  <w:tc>
          <w:tcPr>
            <w:tcW w:w="16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749E31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5F661F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</w:tr>
      <w:tr w14:paraId="6B344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20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E996A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left"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453D2B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</w:rPr>
              <w:t xml:space="preserve"> </w:t>
            </w: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522F3A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FD495F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  <w:tc>
          <w:tcPr>
            <w:tcW w:w="16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D357B5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57150A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</w:tr>
      <w:tr w14:paraId="03FE0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20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4F33D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left"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313CE9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26C6E4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AD35BF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  <w:tc>
          <w:tcPr>
            <w:tcW w:w="16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FB32D8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BBFD41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</w:tr>
      <w:tr w14:paraId="3F2B9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208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98DC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单位性质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7B83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组织机构代码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4A56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登记日期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3D9D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座 机</w:t>
            </w:r>
          </w:p>
        </w:tc>
        <w:tc>
          <w:tcPr>
            <w:tcW w:w="4636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7CDB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单位详细地址</w:t>
            </w:r>
          </w:p>
        </w:tc>
      </w:tr>
      <w:tr w14:paraId="25773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67F8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E8C7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A9BF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FC88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  <w:tc>
          <w:tcPr>
            <w:tcW w:w="4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9602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</w:p>
        </w:tc>
      </w:tr>
      <w:tr w14:paraId="03528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65F4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需求专业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45A9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需求人数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EB2E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学历要求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9640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综合</w:t>
            </w:r>
          </w:p>
          <w:p w14:paraId="06C3FCE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薪资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5C52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拟工作地点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D22A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28"/>
                <w:szCs w:val="28"/>
              </w:rPr>
              <w:t>上岗时间</w:t>
            </w:r>
          </w:p>
        </w:tc>
      </w:tr>
      <w:tr w14:paraId="6D432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0DF3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4AF73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18C8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86D00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19D5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1B9BD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65FA4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B28B9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7A4F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A701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92ED1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784A5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74C4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6583E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EE73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FD5A1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50C0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3190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64570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8E45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0C6F3F87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600" w:lineRule="exact"/>
        <w:jc w:val="left"/>
        <w:rPr>
          <w:rFonts w:hint="eastAsia" w:ascii="宋体" w:hAnsi="宋体"/>
          <w:b/>
          <w:color w:val="333333"/>
          <w:spacing w:val="8"/>
          <w:kern w:val="0"/>
          <w:sz w:val="28"/>
          <w:szCs w:val="28"/>
        </w:rPr>
      </w:pPr>
      <w:r>
        <w:rPr>
          <w:rFonts w:hint="eastAsia" w:ascii="宋体" w:hAnsi="宋体"/>
          <w:b/>
          <w:color w:val="333333"/>
          <w:spacing w:val="8"/>
          <w:kern w:val="0"/>
          <w:sz w:val="28"/>
          <w:szCs w:val="28"/>
        </w:rPr>
        <w:t xml:space="preserve"> </w:t>
      </w:r>
    </w:p>
    <w:p w14:paraId="22287B73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600" w:lineRule="exact"/>
        <w:jc w:val="left"/>
        <w:rPr>
          <w:rFonts w:hint="eastAsia" w:ascii="华文中宋" w:hAnsi="华文中宋" w:eastAsia="华文中宋" w:cs="华文中宋"/>
          <w:b/>
          <w:color w:val="auto"/>
          <w:spacing w:val="8"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b/>
          <w:color w:val="auto"/>
          <w:spacing w:val="8"/>
          <w:kern w:val="0"/>
          <w:sz w:val="28"/>
          <w:szCs w:val="28"/>
        </w:rPr>
        <w:t>附件2：</w:t>
      </w:r>
    </w:p>
    <w:p w14:paraId="3BFA50DE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jc w:val="center"/>
        <w:rPr>
          <w:rFonts w:hint="eastAsia" w:ascii="华文中宋" w:hAnsi="华文中宋" w:eastAsia="华文中宋" w:cs="华文中宋"/>
          <w:b/>
          <w:bCs w:val="0"/>
          <w:color w:val="auto"/>
          <w:spacing w:val="8"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 w:val="0"/>
          <w:color w:val="auto"/>
          <w:spacing w:val="8"/>
          <w:kern w:val="0"/>
          <w:sz w:val="36"/>
          <w:szCs w:val="36"/>
        </w:rPr>
        <w:t>参会公函</w:t>
      </w:r>
    </w:p>
    <w:p w14:paraId="33BB843C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jc w:val="both"/>
        <w:rPr>
          <w:rFonts w:hint="eastAsia" w:ascii="华文中宋" w:hAnsi="华文中宋" w:eastAsia="华文中宋" w:cs="华文中宋"/>
          <w:b/>
          <w:bCs w:val="0"/>
          <w:color w:val="auto"/>
          <w:spacing w:val="8"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 w:val="0"/>
          <w:color w:val="auto"/>
          <w:spacing w:val="8"/>
          <w:kern w:val="0"/>
          <w:sz w:val="36"/>
          <w:szCs w:val="36"/>
        </w:rPr>
        <w:t xml:space="preserve"> </w:t>
      </w:r>
    </w:p>
    <w:p w14:paraId="113C40B6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600" w:lineRule="exact"/>
        <w:rPr>
          <w:rFonts w:hint="eastAsia" w:ascii="华文中宋" w:hAnsi="华文中宋" w:eastAsia="华文中宋" w:cs="华文中宋"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kern w:val="0"/>
          <w:sz w:val="28"/>
          <w:szCs w:val="28"/>
        </w:rPr>
        <w:t>湖南环境生物职业技术学院医学院：</w:t>
      </w:r>
    </w:p>
    <w:p w14:paraId="2C163CCD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ind w:firstLine="560" w:firstLineChars="200"/>
        <w:rPr>
          <w:rFonts w:hint="eastAsia" w:ascii="华文中宋" w:hAnsi="华文中宋" w:eastAsia="华文中宋" w:cs="华文中宋"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kern w:val="0"/>
          <w:sz w:val="28"/>
          <w:szCs w:val="28"/>
        </w:rPr>
        <w:t>兹有我单位XXX等X人参加4月</w:t>
      </w:r>
      <w:r>
        <w:rPr>
          <w:rFonts w:hint="eastAsia" w:ascii="华文中宋" w:hAnsi="华文中宋" w:eastAsia="华文中宋" w:cs="华文中宋"/>
          <w:kern w:val="0"/>
          <w:sz w:val="28"/>
          <w:szCs w:val="28"/>
          <w:lang w:val="en-US" w:eastAsia="zh-CN"/>
        </w:rPr>
        <w:t>13</w:t>
      </w:r>
      <w:r>
        <w:rPr>
          <w:rFonts w:hint="eastAsia" w:ascii="华文中宋" w:hAnsi="华文中宋" w:eastAsia="华文中宋" w:cs="华文中宋"/>
          <w:kern w:val="0"/>
          <w:sz w:val="28"/>
          <w:szCs w:val="28"/>
        </w:rPr>
        <w:t>日贵校举办的“湘南地区医卫类行业2025届普通高等学校毕业生供需见面会医护专场”，情况属实，请予接洽为盼。</w:t>
      </w:r>
    </w:p>
    <w:p w14:paraId="5CFD6FFF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ind w:firstLine="560" w:firstLineChars="200"/>
        <w:rPr>
          <w:rFonts w:hint="eastAsia" w:ascii="华文中宋" w:hAnsi="华文中宋" w:eastAsia="华文中宋" w:cs="华文中宋"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kern w:val="0"/>
          <w:sz w:val="28"/>
          <w:szCs w:val="28"/>
        </w:rPr>
        <w:t>工作人员名单如下：</w:t>
      </w:r>
    </w:p>
    <w:p w14:paraId="09379AAB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hint="eastAsia" w:ascii="华文中宋" w:hAnsi="华文中宋" w:eastAsia="华文中宋" w:cs="华文中宋"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kern w:val="0"/>
          <w:sz w:val="28"/>
          <w:szCs w:val="28"/>
        </w:rPr>
        <w:t>序号    姓名     职务      是否是负责人</w:t>
      </w:r>
    </w:p>
    <w:p w14:paraId="5C2B4811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600" w:lineRule="exact"/>
        <w:rPr>
          <w:rFonts w:hint="eastAsia" w:ascii="华文中宋" w:hAnsi="华文中宋" w:eastAsia="华文中宋" w:cs="华文中宋"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kern w:val="0"/>
          <w:sz w:val="28"/>
          <w:szCs w:val="28"/>
        </w:rPr>
        <w:t>1</w:t>
      </w:r>
    </w:p>
    <w:p w14:paraId="30088379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600" w:lineRule="exact"/>
        <w:rPr>
          <w:rFonts w:hint="eastAsia" w:ascii="华文中宋" w:hAnsi="华文中宋" w:eastAsia="华文中宋" w:cs="华文中宋"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kern w:val="0"/>
          <w:sz w:val="28"/>
          <w:szCs w:val="28"/>
        </w:rPr>
        <w:t>2</w:t>
      </w:r>
    </w:p>
    <w:p w14:paraId="61B530E2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600" w:lineRule="exact"/>
        <w:rPr>
          <w:rFonts w:hint="eastAsia" w:ascii="华文中宋" w:hAnsi="华文中宋" w:eastAsia="华文中宋" w:cs="华文中宋"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kern w:val="0"/>
          <w:sz w:val="28"/>
          <w:szCs w:val="28"/>
        </w:rPr>
        <w:t>3</w:t>
      </w:r>
    </w:p>
    <w:p w14:paraId="1A64D2CB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ind w:firstLine="560" w:firstLineChars="200"/>
        <w:rPr>
          <w:rFonts w:hint="eastAsia" w:ascii="华文中宋" w:hAnsi="华文中宋" w:eastAsia="华文中宋" w:cs="华文中宋"/>
          <w:kern w:val="0"/>
          <w:sz w:val="28"/>
          <w:szCs w:val="28"/>
        </w:rPr>
      </w:pPr>
    </w:p>
    <w:p w14:paraId="49BACEE4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ind w:firstLine="560" w:firstLineChars="200"/>
        <w:rPr>
          <w:rFonts w:hint="eastAsia" w:ascii="华文中宋" w:hAnsi="华文中宋" w:eastAsia="华文中宋" w:cs="华文中宋"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kern w:val="0"/>
          <w:sz w:val="28"/>
          <w:szCs w:val="28"/>
        </w:rPr>
        <w:t xml:space="preserve">             单位名称（盖章）：</w:t>
      </w:r>
    </w:p>
    <w:p w14:paraId="50DEFD83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ind w:firstLine="560" w:firstLineChars="200"/>
        <w:rPr>
          <w:rFonts w:hint="eastAsia" w:ascii="华文中宋" w:hAnsi="华文中宋" w:eastAsia="华文中宋" w:cs="华文中宋"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kern w:val="0"/>
          <w:sz w:val="28"/>
          <w:szCs w:val="28"/>
        </w:rPr>
        <w:t xml:space="preserve">                                 202</w:t>
      </w:r>
      <w:r>
        <w:rPr>
          <w:rFonts w:hint="eastAsia" w:ascii="华文中宋" w:hAnsi="华文中宋" w:eastAsia="华文中宋" w:cs="华文中宋"/>
          <w:kern w:val="0"/>
          <w:sz w:val="28"/>
          <w:szCs w:val="28"/>
          <w:lang w:val="en-US" w:eastAsia="zh-CN"/>
        </w:rPr>
        <w:t>6</w:t>
      </w:r>
      <w:r>
        <w:rPr>
          <w:rFonts w:hint="eastAsia" w:ascii="华文中宋" w:hAnsi="华文中宋" w:eastAsia="华文中宋" w:cs="华文中宋"/>
          <w:kern w:val="0"/>
          <w:sz w:val="28"/>
          <w:szCs w:val="28"/>
        </w:rPr>
        <w:t>年X月X日</w:t>
      </w:r>
    </w:p>
    <w:p w14:paraId="6F0727B1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hint="eastAsia" w:ascii="华文中宋" w:hAnsi="华文中宋" w:eastAsia="华文中宋" w:cs="华文中宋"/>
          <w:spacing w:val="-6"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spacing w:val="-6"/>
          <w:kern w:val="0"/>
          <w:sz w:val="28"/>
          <w:szCs w:val="28"/>
        </w:rPr>
        <w:br w:type="page"/>
      </w:r>
    </w:p>
    <w:p w14:paraId="23314E61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600" w:lineRule="exact"/>
        <w:jc w:val="left"/>
        <w:rPr>
          <w:rFonts w:hint="eastAsia" w:ascii="华文中宋" w:hAnsi="华文中宋" w:eastAsia="华文中宋" w:cs="华文中宋"/>
          <w:b/>
          <w:bCs/>
          <w:kern w:val="0"/>
          <w:sz w:val="44"/>
          <w:szCs w:val="28"/>
        </w:rPr>
      </w:pPr>
      <w:r>
        <w:rPr>
          <w:rFonts w:hint="eastAsia" w:ascii="华文中宋" w:hAnsi="华文中宋" w:eastAsia="华文中宋" w:cs="华文中宋"/>
          <w:spacing w:val="-6"/>
          <w:kern w:val="0"/>
          <w:sz w:val="28"/>
          <w:szCs w:val="28"/>
        </w:rPr>
        <w:t>附件3:</w:t>
      </w:r>
    </w:p>
    <w:p w14:paraId="79164D46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jc w:val="center"/>
        <w:rPr>
          <w:rFonts w:hint="eastAsia" w:ascii="华文中宋" w:hAnsi="华文中宋" w:eastAsia="华文中宋" w:cs="华文中宋"/>
          <w:b/>
          <w:bCs w:val="0"/>
          <w:color w:val="auto"/>
          <w:spacing w:val="8"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 w:val="0"/>
          <w:color w:val="auto"/>
          <w:spacing w:val="8"/>
          <w:kern w:val="0"/>
          <w:sz w:val="36"/>
          <w:szCs w:val="36"/>
          <w:lang w:val="en-US" w:eastAsia="zh-CN"/>
        </w:rPr>
        <w:t>用人单位录用名单汇总表</w:t>
      </w:r>
    </w:p>
    <w:p w14:paraId="47AA97F0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600" w:lineRule="exact"/>
        <w:rPr>
          <w:rFonts w:hint="eastAsia" w:ascii="华文中宋" w:hAnsi="华文中宋" w:eastAsia="华文中宋" w:cs="华文中宋"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kern w:val="0"/>
          <w:sz w:val="28"/>
          <w:szCs w:val="28"/>
        </w:rPr>
        <w:t>单位全称：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1500"/>
        <w:gridCol w:w="1500"/>
        <w:gridCol w:w="2366"/>
        <w:gridCol w:w="1548"/>
        <w:gridCol w:w="1548"/>
      </w:tblGrid>
      <w:tr w14:paraId="654B1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B1231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华文中宋" w:hAnsi="华文中宋" w:eastAsia="华文中宋" w:cs="华文中宋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kern w:val="0"/>
                <w:sz w:val="28"/>
                <w:szCs w:val="28"/>
              </w:rPr>
              <w:t>序号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E026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华文中宋" w:hAnsi="华文中宋" w:eastAsia="华文中宋" w:cs="华文中宋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kern w:val="0"/>
                <w:sz w:val="28"/>
                <w:szCs w:val="28"/>
              </w:rPr>
              <w:t>学生姓名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26C1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华文中宋" w:hAnsi="华文中宋" w:eastAsia="华文中宋" w:cs="华文中宋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kern w:val="0"/>
                <w:sz w:val="28"/>
                <w:szCs w:val="28"/>
              </w:rPr>
              <w:t>学生电话</w:t>
            </w: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F2AA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华文中宋" w:hAnsi="华文中宋" w:eastAsia="华文中宋" w:cs="华文中宋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kern w:val="0"/>
                <w:sz w:val="28"/>
                <w:szCs w:val="28"/>
              </w:rPr>
              <w:t>年级专业班级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FC24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华文中宋" w:hAnsi="华文中宋" w:eastAsia="华文中宋" w:cs="华文中宋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kern w:val="0"/>
                <w:sz w:val="28"/>
                <w:szCs w:val="28"/>
              </w:rPr>
              <w:t>录用岗位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3DB8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华文中宋" w:hAnsi="华文中宋" w:eastAsia="华文中宋" w:cs="华文中宋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kern w:val="0"/>
                <w:sz w:val="28"/>
                <w:szCs w:val="28"/>
              </w:rPr>
              <w:t>备注</w:t>
            </w:r>
          </w:p>
        </w:tc>
      </w:tr>
      <w:tr w14:paraId="3416D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66013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3678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C330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FCE9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B0E3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CB873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</w:tr>
      <w:tr w14:paraId="6825B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D7FA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AC6B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21FA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0AD57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EDD2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CA01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</w:tr>
      <w:tr w14:paraId="2FF3D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228E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87A7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AB74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1E23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CCCAC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38C1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</w:tr>
      <w:tr w14:paraId="3E6A8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1014F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B6540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8A42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0A1C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1CE67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0268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</w:tr>
      <w:tr w14:paraId="0EA32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7743A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70DCF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7B71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9F462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D687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119E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</w:tr>
      <w:tr w14:paraId="77BB4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7AFE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5059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83C9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5531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7AB4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3DD2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</w:tr>
      <w:tr w14:paraId="3FDC7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9266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7446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FEE2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228C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995D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4215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</w:tr>
      <w:tr w14:paraId="6D9AD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1B44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61B5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29F9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CEF2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A730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2F67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</w:tr>
      <w:tr w14:paraId="58B7A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C429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97F1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D4BB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6FF8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DDBF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2F0B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</w:tr>
      <w:tr w14:paraId="1DE75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A2C99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5F12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C4F7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E81A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8D8D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834C8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</w:tr>
      <w:tr w14:paraId="51C47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4917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45FD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7B0C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E688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F141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B8934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</w:tr>
      <w:tr w14:paraId="00569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2D2F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6B0F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9AC1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5173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B7A7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6FD6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楷体" w:hAnsi="楷体" w:eastAsia="楷体"/>
                <w:kern w:val="0"/>
                <w:sz w:val="28"/>
                <w:szCs w:val="28"/>
              </w:rPr>
            </w:pPr>
          </w:p>
        </w:tc>
      </w:tr>
    </w:tbl>
    <w:p w14:paraId="427E912A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600" w:lineRule="exact"/>
        <w:ind w:firstLine="560" w:firstLineChars="200"/>
        <w:rPr>
          <w:rFonts w:hint="eastAsia" w:ascii="华文中宋" w:hAnsi="华文中宋" w:eastAsia="华文中宋" w:cs="华文中宋"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kern w:val="0"/>
          <w:sz w:val="28"/>
          <w:szCs w:val="28"/>
        </w:rPr>
        <w:t>注：双选会后3天左右，请各参会单位将此表以excel表格形式发送到邮箱158565988@qq.com，谢谢合作。</w:t>
      </w:r>
    </w:p>
    <w:p w14:paraId="04339C55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600" w:lineRule="exact"/>
        <w:rPr>
          <w:rFonts w:hint="eastAsia" w:ascii="华文中宋" w:hAnsi="华文中宋" w:eastAsia="华文中宋" w:cs="华文中宋"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kern w:val="0"/>
          <w:sz w:val="28"/>
          <w:szCs w:val="28"/>
        </w:rPr>
        <w:br w:type="page"/>
      </w:r>
      <w:r>
        <w:rPr>
          <w:rFonts w:hint="eastAsia" w:ascii="华文中宋" w:hAnsi="华文中宋" w:eastAsia="华文中宋" w:cs="华文中宋"/>
          <w:spacing w:val="-6"/>
          <w:kern w:val="0"/>
          <w:sz w:val="36"/>
          <w:szCs w:val="36"/>
        </w:rPr>
        <w:t>附件4：</w:t>
      </w:r>
    </w:p>
    <w:p w14:paraId="2722A8C0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jc w:val="center"/>
        <w:rPr>
          <w:rFonts w:hint="eastAsia" w:ascii="华文中宋" w:hAnsi="华文中宋" w:eastAsia="华文中宋" w:cs="华文中宋"/>
          <w:b/>
          <w:bCs w:val="0"/>
          <w:color w:val="auto"/>
          <w:spacing w:val="8"/>
          <w:kern w:val="0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 w:val="0"/>
          <w:color w:val="auto"/>
          <w:spacing w:val="8"/>
          <w:kern w:val="0"/>
          <w:sz w:val="36"/>
          <w:szCs w:val="36"/>
          <w:lang w:val="en-US" w:eastAsia="zh-CN"/>
        </w:rPr>
        <w:t>来校路线和住宿参考</w:t>
      </w:r>
    </w:p>
    <w:p w14:paraId="0FD1C64F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600" w:lineRule="exact"/>
        <w:rPr>
          <w:rFonts w:hint="eastAsia" w:ascii="华文中宋" w:hAnsi="华文中宋" w:eastAsia="华文中宋" w:cs="华文中宋"/>
          <w:b/>
          <w:bCs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28"/>
          <w:szCs w:val="28"/>
        </w:rPr>
        <w:t>1.来校路线：</w:t>
      </w:r>
    </w:p>
    <w:p w14:paraId="7B18DF37"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600" w:lineRule="exact"/>
        <w:ind w:firstLine="560" w:firstLineChars="200"/>
        <w:textAlignment w:val="auto"/>
        <w:rPr>
          <w:rFonts w:hint="eastAsia" w:ascii="华文中宋" w:hAnsi="华文中宋" w:eastAsia="华文中宋" w:cs="华文中宋"/>
          <w:sz w:val="28"/>
          <w:szCs w:val="28"/>
        </w:rPr>
      </w:pPr>
      <w:r>
        <w:rPr>
          <w:rFonts w:hint="eastAsia" w:ascii="华文中宋" w:hAnsi="华文中宋" w:eastAsia="华文中宋" w:cs="华文中宋"/>
          <w:sz w:val="28"/>
          <w:szCs w:val="28"/>
        </w:rPr>
        <w:t>⑴自驾：请按地图导航，导航时请注意终点是“湖南环境生物职业技术学院北校区”，地址：湖南省衡阳市石鼓区望城路165号。</w:t>
      </w:r>
    </w:p>
    <w:p w14:paraId="2F160BAF"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600" w:lineRule="exact"/>
        <w:ind w:firstLine="560" w:firstLineChars="200"/>
        <w:textAlignment w:val="auto"/>
        <w:rPr>
          <w:rFonts w:hint="eastAsia" w:ascii="华文中宋" w:hAnsi="华文中宋" w:eastAsia="华文中宋" w:cs="华文中宋"/>
          <w:sz w:val="28"/>
          <w:szCs w:val="28"/>
        </w:rPr>
      </w:pPr>
      <w:r>
        <w:rPr>
          <w:rFonts w:hint="eastAsia" w:ascii="华文中宋" w:hAnsi="华文中宋" w:eastAsia="华文中宋" w:cs="华文中宋"/>
          <w:sz w:val="28"/>
          <w:szCs w:val="28"/>
        </w:rPr>
        <w:t>⑵高铁：高铁衡阳东站乘坐137路公交车到火车站，转138路公交车到终点站。</w:t>
      </w:r>
    </w:p>
    <w:p w14:paraId="65024E41"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600" w:lineRule="exact"/>
        <w:ind w:firstLine="560" w:firstLineChars="200"/>
        <w:textAlignment w:val="auto"/>
        <w:rPr>
          <w:rFonts w:hint="eastAsia" w:ascii="华文中宋" w:hAnsi="华文中宋" w:eastAsia="华文中宋" w:cs="华文中宋"/>
          <w:sz w:val="28"/>
          <w:szCs w:val="28"/>
        </w:rPr>
      </w:pPr>
      <w:r>
        <w:rPr>
          <w:rFonts w:hint="eastAsia" w:ascii="华文中宋" w:hAnsi="华文中宋" w:eastAsia="华文中宋" w:cs="华文中宋"/>
          <w:sz w:val="28"/>
          <w:szCs w:val="28"/>
        </w:rPr>
        <w:t>⑶火车：衡阳火车站转138路公交车到终点站。</w:t>
      </w:r>
    </w:p>
    <w:p w14:paraId="6FFAFFE4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spacing w:line="600" w:lineRule="exact"/>
        <w:rPr>
          <w:rFonts w:hint="eastAsia" w:ascii="华文中宋" w:hAnsi="华文中宋" w:eastAsia="华文中宋" w:cs="华文中宋"/>
          <w:b/>
          <w:bCs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28"/>
          <w:szCs w:val="28"/>
        </w:rPr>
        <w:t>2.住宿参考：</w:t>
      </w:r>
    </w:p>
    <w:p w14:paraId="2B91D5C7"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600" w:lineRule="exact"/>
        <w:ind w:firstLine="560" w:firstLineChars="200"/>
        <w:textAlignment w:val="auto"/>
        <w:rPr>
          <w:rFonts w:hint="eastAsia" w:ascii="华文中宋" w:hAnsi="华文中宋" w:eastAsia="华文中宋" w:cs="华文中宋"/>
          <w:sz w:val="28"/>
          <w:szCs w:val="28"/>
        </w:rPr>
      </w:pPr>
      <w:r>
        <w:rPr>
          <w:rFonts w:hint="eastAsia" w:ascii="华文中宋" w:hAnsi="华文中宋" w:eastAsia="华文中宋" w:cs="华文中宋"/>
          <w:sz w:val="28"/>
          <w:szCs w:val="28"/>
        </w:rPr>
        <w:t>以下酒店可供参考：</w:t>
      </w:r>
    </w:p>
    <w:p w14:paraId="2294D804"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600" w:lineRule="exact"/>
        <w:ind w:firstLine="560" w:firstLineChars="200"/>
        <w:textAlignment w:val="auto"/>
        <w:rPr>
          <w:rFonts w:hint="eastAsia" w:ascii="华文中宋" w:hAnsi="华文中宋" w:eastAsia="华文中宋" w:cs="华文中宋"/>
          <w:sz w:val="28"/>
          <w:szCs w:val="28"/>
          <w:lang w:eastAsia="zh-CN"/>
        </w:rPr>
      </w:pPr>
      <w:r>
        <w:rPr>
          <w:rFonts w:hint="eastAsia" w:ascii="华文中宋" w:hAnsi="华文中宋" w:eastAsia="华文中宋" w:cs="华文中宋"/>
          <w:sz w:val="28"/>
          <w:szCs w:val="28"/>
        </w:rPr>
        <w:t xml:space="preserve">⑴校内培训楼（168元/标间，不含早餐，可开发票，联系人： </w:t>
      </w:r>
      <w:r>
        <w:rPr>
          <w:rFonts w:hint="eastAsia" w:ascii="华文中宋" w:hAnsi="华文中宋" w:eastAsia="华文中宋" w:cs="华文中宋"/>
          <w:sz w:val="28"/>
          <w:szCs w:val="28"/>
          <w:lang w:val="en-US" w:eastAsia="zh-CN"/>
        </w:rPr>
        <w:t>姚</w:t>
      </w:r>
      <w:r>
        <w:rPr>
          <w:rFonts w:hint="eastAsia" w:ascii="华文中宋" w:hAnsi="华文中宋" w:eastAsia="华文中宋" w:cs="华文中宋"/>
          <w:sz w:val="28"/>
          <w:szCs w:val="28"/>
        </w:rPr>
        <w:t>老师</w:t>
      </w:r>
      <w:r>
        <w:rPr>
          <w:rFonts w:hint="eastAsia" w:ascii="华文中宋" w:hAnsi="华文中宋" w:eastAsia="华文中宋" w:cs="华文中宋"/>
          <w:sz w:val="28"/>
          <w:szCs w:val="28"/>
          <w:lang w:val="en-US" w:eastAsia="zh-CN"/>
        </w:rPr>
        <w:t>15173481055</w:t>
      </w:r>
      <w:r>
        <w:rPr>
          <w:rFonts w:hint="eastAsia" w:ascii="华文中宋" w:hAnsi="华文中宋" w:eastAsia="华文中宋" w:cs="华文中宋"/>
          <w:sz w:val="28"/>
          <w:szCs w:val="28"/>
        </w:rPr>
        <w:t>）</w:t>
      </w:r>
      <w:r>
        <w:rPr>
          <w:rFonts w:hint="eastAsia" w:ascii="华文中宋" w:hAnsi="华文中宋" w:eastAsia="华文中宋" w:cs="华文中宋"/>
          <w:sz w:val="28"/>
          <w:szCs w:val="28"/>
          <w:lang w:eastAsia="zh-CN"/>
        </w:rPr>
        <w:t>；</w:t>
      </w:r>
    </w:p>
    <w:p w14:paraId="27AB0516"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600" w:lineRule="exact"/>
        <w:ind w:firstLine="560" w:firstLineChars="200"/>
        <w:textAlignment w:val="auto"/>
        <w:rPr>
          <w:rFonts w:hint="eastAsia" w:ascii="华文中宋" w:hAnsi="华文中宋" w:eastAsia="华文中宋" w:cs="华文中宋"/>
          <w:sz w:val="28"/>
          <w:szCs w:val="28"/>
        </w:rPr>
      </w:pPr>
      <w:r>
        <w:rPr>
          <w:rFonts w:hint="eastAsia" w:ascii="华文中宋" w:hAnsi="华文中宋" w:eastAsia="华文中宋" w:cs="华文中宋"/>
          <w:sz w:val="28"/>
          <w:szCs w:val="28"/>
        </w:rPr>
        <w:t>（2）</w:t>
      </w:r>
      <w:r>
        <w:rPr>
          <w:rFonts w:hint="eastAsia" w:ascii="华文中宋" w:hAnsi="华文中宋" w:eastAsia="华文中宋" w:cs="华文中宋"/>
          <w:sz w:val="28"/>
          <w:szCs w:val="28"/>
        </w:rPr>
        <w:fldChar w:fldCharType="begin"/>
      </w:r>
      <w:r>
        <w:rPr>
          <w:rFonts w:hint="eastAsia" w:ascii="华文中宋" w:hAnsi="华文中宋" w:eastAsia="华文中宋" w:cs="华文中宋"/>
          <w:sz w:val="28"/>
          <w:szCs w:val="28"/>
        </w:rPr>
        <w:instrText xml:space="preserve"> HYPERLINK "https://www.baidu.com/link?url=VRTOvYVX8MPbrgVKne9AtMs6w4m0FIir6xU7_8Rhd6dwj8nfnGr_NciMOUBtZYxGLVmo_BP0bpHwX2di6knieEC3q1EohYHYDXz_mkUdEbnLlSZnjCp_INTgYHs7BuneLFnh7i6iBPGAGPdk2YXcT7vA1fsiXgqywJlGIrnhojs0hIRxyW2Jli6M9r0jlYptwWx5XK7vDOE4Nto3dZxitSgbq5PT2PZS65_9OV1DbSeWSd0gfJVECurlUEHli-UBJ3aa-SXVirYkVrpCXvYd0E9GuLaibYYhgYQlzHJaJHd_4rnxMABlwLOAFM8m3She-khxIWc20DNDuH78_8sSL_&amp;wd=&amp;eqid=c79af2b100023eaf00000006621ddf13" </w:instrText>
      </w:r>
      <w:r>
        <w:rPr>
          <w:rFonts w:hint="eastAsia" w:ascii="华文中宋" w:hAnsi="华文中宋" w:eastAsia="华文中宋" w:cs="华文中宋"/>
          <w:sz w:val="28"/>
          <w:szCs w:val="28"/>
        </w:rPr>
        <w:fldChar w:fldCharType="separate"/>
      </w:r>
      <w:r>
        <w:rPr>
          <w:rFonts w:hint="eastAsia" w:ascii="华文中宋" w:hAnsi="华文中宋" w:eastAsia="华文中宋" w:cs="华文中宋"/>
          <w:sz w:val="28"/>
          <w:szCs w:val="28"/>
        </w:rPr>
        <w:t>蔚徕酒店(衡阳帝景山庄店)：</w:t>
      </w:r>
      <w:r>
        <w:rPr>
          <w:rFonts w:hint="eastAsia" w:ascii="华文中宋" w:hAnsi="华文中宋" w:eastAsia="华文中宋" w:cs="华文中宋"/>
          <w:sz w:val="28"/>
          <w:szCs w:val="28"/>
        </w:rPr>
        <w:fldChar w:fldCharType="end"/>
      </w:r>
      <w:r>
        <w:rPr>
          <w:rFonts w:hint="eastAsia" w:ascii="华文中宋" w:hAnsi="华文中宋" w:eastAsia="华文中宋" w:cs="华文中宋"/>
          <w:sz w:val="28"/>
          <w:szCs w:val="28"/>
        </w:rPr>
        <w:t>0734-8190188；</w:t>
      </w:r>
    </w:p>
    <w:p w14:paraId="1F245EE0"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600" w:lineRule="exact"/>
        <w:ind w:firstLine="560" w:firstLineChars="200"/>
        <w:textAlignment w:val="auto"/>
        <w:rPr>
          <w:rFonts w:hint="eastAsia" w:ascii="华文中宋" w:hAnsi="华文中宋" w:eastAsia="华文中宋" w:cs="华文中宋"/>
          <w:sz w:val="28"/>
          <w:szCs w:val="28"/>
        </w:rPr>
      </w:pPr>
      <w:r>
        <w:rPr>
          <w:rFonts w:hint="eastAsia" w:ascii="华文中宋" w:hAnsi="华文中宋" w:eastAsia="华文中宋" w:cs="华文中宋"/>
          <w:sz w:val="28"/>
          <w:szCs w:val="28"/>
        </w:rPr>
        <w:t>（3）怡程酒店（衡阳华源支路店）：0734-2895555；</w:t>
      </w:r>
    </w:p>
    <w:p w14:paraId="4515F3F0"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600" w:lineRule="exact"/>
        <w:ind w:firstLine="560" w:firstLineChars="200"/>
        <w:textAlignment w:val="auto"/>
        <w:rPr>
          <w:rFonts w:hint="eastAsia" w:ascii="华文中宋" w:hAnsi="华文中宋" w:eastAsia="华文中宋" w:cs="华文中宋"/>
          <w:sz w:val="28"/>
          <w:szCs w:val="28"/>
        </w:rPr>
      </w:pPr>
      <w:r>
        <w:rPr>
          <w:rFonts w:hint="eastAsia" w:ascii="华文中宋" w:hAnsi="华文中宋" w:eastAsia="华文中宋" w:cs="华文中宋"/>
          <w:sz w:val="28"/>
          <w:szCs w:val="28"/>
        </w:rPr>
        <w:t>（4）维也纳酒店（衡阳华耀城店）：0734-8133888。</w:t>
      </w:r>
    </w:p>
    <w:p w14:paraId="29FD68B8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</w:rPr>
        <w:br w:type="page"/>
      </w:r>
    </w:p>
    <w:p w14:paraId="4E42527E"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hint="eastAsia" w:ascii="华文中宋" w:hAnsi="华文中宋" w:eastAsia="华文中宋" w:cs="华文中宋"/>
          <w:b w:val="0"/>
          <w:spacing w:val="-6"/>
          <w:kern w:val="0"/>
          <w:sz w:val="36"/>
          <w:szCs w:val="36"/>
          <w:lang w:val="en-US" w:eastAsia="zh-CN" w:bidi="ar-SA"/>
        </w:rPr>
      </w:pPr>
      <w:r>
        <w:rPr>
          <w:rFonts w:hint="eastAsia" w:ascii="华文中宋" w:hAnsi="华文中宋" w:eastAsia="华文中宋" w:cs="华文中宋"/>
          <w:b w:val="0"/>
          <w:spacing w:val="-6"/>
          <w:kern w:val="0"/>
          <w:sz w:val="36"/>
          <w:szCs w:val="36"/>
          <w:lang w:val="en-US" w:eastAsia="zh-CN" w:bidi="ar-SA"/>
        </w:rPr>
        <w:t>附件5：</w:t>
      </w:r>
    </w:p>
    <w:p w14:paraId="66E8B2FF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jc w:val="center"/>
        <w:rPr>
          <w:rFonts w:hint="eastAsia" w:ascii="华文中宋" w:hAnsi="华文中宋" w:eastAsia="华文中宋" w:cs="华文中宋"/>
          <w:b/>
          <w:bCs w:val="0"/>
          <w:color w:val="auto"/>
          <w:spacing w:val="8"/>
          <w:kern w:val="0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 w:val="0"/>
          <w:color w:val="auto"/>
          <w:spacing w:val="8"/>
          <w:kern w:val="0"/>
          <w:sz w:val="36"/>
          <w:szCs w:val="36"/>
          <w:lang w:val="en-US" w:eastAsia="zh-CN"/>
        </w:rPr>
        <w:t>用人单位操作指南</w:t>
      </w:r>
    </w:p>
    <w:p w14:paraId="4E40BBC4"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场景一 未注册单位如何注册账号？</w:t>
      </w:r>
    </w:p>
    <w:p w14:paraId="42C750C8"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登录学校就业网http://jyxx.hntcmc.net，点击单位注册。</w:t>
      </w:r>
    </w:p>
    <w:p w14:paraId="28FBE5B4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</w:pPr>
      <w:r>
        <w:drawing>
          <wp:inline distT="0" distB="0" distL="114300" distR="114300">
            <wp:extent cx="6181090" cy="239268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81090" cy="239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594F8D"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1.填写单位注册信息、认证资料；</w:t>
      </w:r>
    </w:p>
    <w:p w14:paraId="21C85780">
      <w:pPr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300855" cy="2804795"/>
            <wp:effectExtent l="0" t="0" r="12065" b="1460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00855" cy="2804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23C8EDB"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2.选择招聘业务，选项包含“暂不招聘（只注册账号）”“申请宣讲会”、“申请双选会”、“申请在线招聘”；</w:t>
      </w:r>
    </w:p>
    <w:p w14:paraId="32033A3D"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N/>
        <w:bidi w:val="0"/>
        <w:adjustRightInd/>
        <w:snapToGrid/>
      </w:pPr>
      <w:r>
        <w:drawing>
          <wp:inline distT="0" distB="0" distL="114300" distR="114300">
            <wp:extent cx="5269865" cy="3474085"/>
            <wp:effectExtent l="0" t="0" r="3175" b="63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474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578D661"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3.微信关注“云校招企业服务平台”，并扫码绑定微信。</w:t>
      </w:r>
    </w:p>
    <w:p w14:paraId="3F178252"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N/>
        <w:bidi w:val="0"/>
        <w:adjustRightInd/>
        <w:snapToGrid/>
      </w:pPr>
      <w:r>
        <w:drawing>
          <wp:inline distT="0" distB="0" distL="114300" distR="114300">
            <wp:extent cx="5475605" cy="1337945"/>
            <wp:effectExtent l="0" t="0" r="10795" b="3175"/>
            <wp:docPr id="5" name="图片 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75605" cy="13379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0C4E948"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三个步骤完成后，即申请成功。</w:t>
      </w:r>
    </w:p>
    <w:p w14:paraId="59C7F834"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N/>
        <w:bidi w:val="0"/>
        <w:adjustRightInd/>
        <w:snapToGrid/>
      </w:pPr>
      <w:r>
        <w:drawing>
          <wp:inline distT="0" distB="0" distL="114300" distR="114300">
            <wp:extent cx="5593080" cy="2649220"/>
            <wp:effectExtent l="0" t="0" r="0" b="254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93080" cy="2649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3C61579"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场景二 已注册单位如何申请双选会？</w:t>
      </w:r>
    </w:p>
    <w:p w14:paraId="0F43A901"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1.已注册单位申请双选会登录学校就业网，点击单位登录；</w:t>
      </w:r>
    </w:p>
    <w:p w14:paraId="66308A22"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输入账号，密码后点击登录：</w:t>
      </w:r>
    </w:p>
    <w:p w14:paraId="123E57E8"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N/>
        <w:bidi w:val="0"/>
        <w:adjustRightInd/>
        <w:snapToGrid/>
      </w:pPr>
      <w:r>
        <w:drawing>
          <wp:inline distT="0" distB="0" distL="114300" distR="114300">
            <wp:extent cx="4568190" cy="3557905"/>
            <wp:effectExtent l="0" t="0" r="3810" b="8255"/>
            <wp:docPr id="11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68190" cy="3557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B6574C8"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2.在双选会中选择双选会并点击“报名”;</w:t>
      </w:r>
    </w:p>
    <w:p w14:paraId="64CC38C0"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N/>
        <w:bidi w:val="0"/>
        <w:adjustRightInd/>
        <w:snapToGrid/>
      </w:pPr>
      <w:r>
        <w:drawing>
          <wp:inline distT="0" distB="0" distL="114300" distR="114300">
            <wp:extent cx="5443855" cy="1470025"/>
            <wp:effectExtent l="0" t="0" r="12065" b="8255"/>
            <wp:docPr id="8" name="图片 8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43855" cy="1470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299C837"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3.填写完相关信息即报名成功。</w:t>
      </w:r>
    </w:p>
    <w:p w14:paraId="346BB497"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N/>
        <w:bidi w:val="0"/>
        <w:adjustRightInd/>
        <w:snapToGrid/>
      </w:pPr>
      <w:r>
        <w:drawing>
          <wp:inline distT="0" distB="0" distL="114300" distR="114300">
            <wp:extent cx="6078855" cy="1710055"/>
            <wp:effectExtent l="0" t="0" r="1905" b="12065"/>
            <wp:docPr id="9" name="图片 9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78855" cy="1710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8658696"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4.参会单位报名后，</w:t>
      </w:r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 HYPERLINK "http://hr.bibibi.net/"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Fonts w:ascii="宋体" w:hAnsi="宋体" w:eastAsia="宋体" w:cs="宋体"/>
          <w:sz w:val="24"/>
          <w:szCs w:val="24"/>
        </w:rPr>
        <w:t>登录单位后台</w:t>
      </w:r>
      <w:r>
        <w:rPr>
          <w:rFonts w:ascii="宋体" w:hAnsi="宋体" w:eastAsia="宋体" w:cs="宋体"/>
          <w:sz w:val="24"/>
          <w:szCs w:val="24"/>
        </w:rPr>
        <w:fldChar w:fldCharType="end"/>
      </w:r>
      <w:r>
        <w:rPr>
          <w:rFonts w:ascii="宋体" w:hAnsi="宋体" w:eastAsia="宋体" w:cs="宋体"/>
          <w:sz w:val="24"/>
          <w:szCs w:val="24"/>
        </w:rPr>
        <w:t>。点击“双选会”→“我的报名”。“纸质回执”在后台可以“下载回执”，填写盖章后“上传回执”。</w:t>
      </w:r>
    </w:p>
    <w:p w14:paraId="03572DCD"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N/>
        <w:bidi w:val="0"/>
        <w:adjustRightInd/>
        <w:snapToGrid/>
      </w:pPr>
      <w:r>
        <w:drawing>
          <wp:inline distT="0" distB="0" distL="114300" distR="114300">
            <wp:extent cx="5920740" cy="1656080"/>
            <wp:effectExtent l="0" t="0" r="7620" b="5080"/>
            <wp:docPr id="7" name="图片 10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0" descr="IMG_25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20740" cy="16560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00C1B0B"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审核结果通知</w:t>
      </w:r>
    </w:p>
    <w:p w14:paraId="28E16562"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1.单位资质审核通知</w:t>
      </w:r>
    </w:p>
    <w:p w14:paraId="5FA70699"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N/>
        <w:bidi w:val="0"/>
        <w:adjustRightInd/>
        <w:snapToGrid/>
      </w:pPr>
      <w:r>
        <w:drawing>
          <wp:inline distT="0" distB="0" distL="114300" distR="114300">
            <wp:extent cx="3023235" cy="2648585"/>
            <wp:effectExtent l="0" t="0" r="9525" b="3175"/>
            <wp:docPr id="10" name="图片 11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1" descr="IMG_26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23235" cy="2648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5B73A66"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2.双选会审核通知</w:t>
      </w:r>
    </w:p>
    <w:p w14:paraId="3E527FA3"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N/>
        <w:bidi w:val="0"/>
        <w:adjustRightInd/>
        <w:snapToGrid/>
      </w:pPr>
      <w:r>
        <w:drawing>
          <wp:inline distT="0" distB="0" distL="114300" distR="114300">
            <wp:extent cx="3105785" cy="2513330"/>
            <wp:effectExtent l="0" t="0" r="3175" b="1270"/>
            <wp:docPr id="12" name="图片 12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6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05785" cy="25133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8017003"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N/>
        <w:bidi w:val="0"/>
        <w:adjustRightInd/>
        <w:snapToGrid/>
      </w:pPr>
      <w:r>
        <w:drawing>
          <wp:inline distT="0" distB="0" distL="114300" distR="114300">
            <wp:extent cx="6062980" cy="1520825"/>
            <wp:effectExtent l="0" t="0" r="2540" b="3175"/>
            <wp:docPr id="13" name="图片 13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6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62980" cy="1520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321743E"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场景三 单位如何修改资料?</w:t>
      </w:r>
    </w:p>
    <w:p w14:paraId="34D2D0D8"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 HYPERLINK "http://hr.bibibi.net/"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Fonts w:ascii="宋体" w:hAnsi="宋体" w:eastAsia="宋体" w:cs="宋体"/>
          <w:sz w:val="24"/>
          <w:szCs w:val="24"/>
        </w:rPr>
        <w:t>在PC后台</w:t>
      </w:r>
      <w:r>
        <w:rPr>
          <w:rFonts w:ascii="宋体" w:hAnsi="宋体" w:eastAsia="宋体" w:cs="宋体"/>
          <w:sz w:val="24"/>
          <w:szCs w:val="24"/>
        </w:rPr>
        <w:fldChar w:fldCharType="end"/>
      </w:r>
      <w:r>
        <w:rPr>
          <w:rFonts w:ascii="宋体" w:hAnsi="宋体" w:eastAsia="宋体" w:cs="宋体"/>
          <w:sz w:val="24"/>
          <w:szCs w:val="24"/>
        </w:rPr>
        <w:t>，基本信息中可以修改，“基本资料”修改后保存即可，“认证信息”修改后需重新提交认证。认证审核联系：0731-89929409</w:t>
      </w:r>
    </w:p>
    <w:p w14:paraId="6E815C71"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N/>
        <w:bidi w:val="0"/>
        <w:adjustRightInd/>
        <w:snapToGrid/>
      </w:pPr>
      <w:r>
        <w:drawing>
          <wp:inline distT="0" distB="0" distL="114300" distR="114300">
            <wp:extent cx="6193790" cy="3990340"/>
            <wp:effectExtent l="0" t="0" r="8890" b="2540"/>
            <wp:docPr id="14" name="图片 14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6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93790" cy="3990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E426692"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N/>
        <w:bidi w:val="0"/>
        <w:adjustRightInd/>
        <w:snapToGrid/>
        <w:rPr>
          <w:rFonts w:hint="eastAsia"/>
        </w:rPr>
      </w:pPr>
    </w:p>
    <w:p w14:paraId="279A898A">
      <w:pPr>
        <w:rPr>
          <w:rFonts w:hint="eastAsia" w:ascii="华文中宋" w:hAnsi="华文中宋" w:eastAsia="华文中宋" w:cs="华文中宋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3MGQ3ZjEzNzFhMWZjZjRhNTU3ZGRkODUzOTc5MGQifQ=="/>
  </w:docVars>
  <w:rsids>
    <w:rsidRoot w:val="00543AA0"/>
    <w:rsid w:val="00543AA0"/>
    <w:rsid w:val="00837A06"/>
    <w:rsid w:val="00B76EA2"/>
    <w:rsid w:val="00C53AE8"/>
    <w:rsid w:val="00D52FE6"/>
    <w:rsid w:val="00D532C7"/>
    <w:rsid w:val="01A7647D"/>
    <w:rsid w:val="02313F99"/>
    <w:rsid w:val="02DF1815"/>
    <w:rsid w:val="07927288"/>
    <w:rsid w:val="080F2686"/>
    <w:rsid w:val="0A2A19F9"/>
    <w:rsid w:val="0ABB6AF5"/>
    <w:rsid w:val="0B867103"/>
    <w:rsid w:val="0B961B50"/>
    <w:rsid w:val="0BD22349"/>
    <w:rsid w:val="0F2906D6"/>
    <w:rsid w:val="0F845381"/>
    <w:rsid w:val="1007595A"/>
    <w:rsid w:val="11AB600B"/>
    <w:rsid w:val="133B6A25"/>
    <w:rsid w:val="15C96CB4"/>
    <w:rsid w:val="1B544B28"/>
    <w:rsid w:val="1DB7139E"/>
    <w:rsid w:val="1E191CD1"/>
    <w:rsid w:val="1E85324A"/>
    <w:rsid w:val="20813B28"/>
    <w:rsid w:val="229D5007"/>
    <w:rsid w:val="251A0B90"/>
    <w:rsid w:val="26B03985"/>
    <w:rsid w:val="27A22014"/>
    <w:rsid w:val="2C994A91"/>
    <w:rsid w:val="34F07218"/>
    <w:rsid w:val="3727713D"/>
    <w:rsid w:val="3D251A29"/>
    <w:rsid w:val="44044A8E"/>
    <w:rsid w:val="45575091"/>
    <w:rsid w:val="48221986"/>
    <w:rsid w:val="48934632"/>
    <w:rsid w:val="4A9B5A20"/>
    <w:rsid w:val="4D151ABA"/>
    <w:rsid w:val="4FC9093A"/>
    <w:rsid w:val="535D1AC5"/>
    <w:rsid w:val="55647870"/>
    <w:rsid w:val="57062473"/>
    <w:rsid w:val="5A9A35FE"/>
    <w:rsid w:val="5C69698D"/>
    <w:rsid w:val="5EFD0600"/>
    <w:rsid w:val="60114363"/>
    <w:rsid w:val="65B86A3A"/>
    <w:rsid w:val="69F11830"/>
    <w:rsid w:val="6A2C1D99"/>
    <w:rsid w:val="6B981494"/>
    <w:rsid w:val="6C276CBC"/>
    <w:rsid w:val="6C4B29AA"/>
    <w:rsid w:val="6E8A6156"/>
    <w:rsid w:val="701D28B0"/>
    <w:rsid w:val="749B1FF5"/>
    <w:rsid w:val="75766FAA"/>
    <w:rsid w:val="769E5DCD"/>
    <w:rsid w:val="77955421"/>
    <w:rsid w:val="782347DB"/>
    <w:rsid w:val="78EC107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9"/>
    <w:pPr>
      <w:keepNext/>
      <w:keepLines/>
      <w:spacing w:line="576" w:lineRule="auto"/>
      <w:outlineLvl w:val="0"/>
    </w:pPr>
    <w:rPr>
      <w:b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标题 1 Char"/>
    <w:basedOn w:val="6"/>
    <w:link w:val="2"/>
    <w:qFormat/>
    <w:uiPriority w:val="99"/>
    <w:rPr>
      <w:rFonts w:ascii="Calibri" w:hAnsi="Calibri" w:eastAsia="宋体" w:cs="Calibri"/>
      <w:b/>
      <w:kern w:val="44"/>
      <w:sz w:val="44"/>
      <w:szCs w:val="4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7DE1E0-024E-47B9-8D61-1B0E43AAC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2144</Words>
  <Characters>2449</Characters>
  <Lines>22</Lines>
  <Paragraphs>6</Paragraphs>
  <TotalTime>3</TotalTime>
  <ScaleCrop>false</ScaleCrop>
  <LinksUpToDate>false</LinksUpToDate>
  <CharactersWithSpaces>2610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2024-02-26T03:06:00Z</dcterms:created>
  <dc:creator>Lenovo</dc:creator>
  <cp:lastModifiedBy>Lenovo</cp:lastModifiedBy>
  <dcterms:modified xsi:type="dcterms:W3CDTF">2026-03-07T03:17:54Z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1EF28A9144F043C9924DCCAB18F16EFB_13</vt:lpwstr>
  </property>
  <property fmtid="{D5CDD505-2E9C-101B-9397-08002B2CF9AE}" pid="4" name="KSOTemplateDocerSaveRecord">
    <vt:lpwstr>eyJoZGlkIjoiNTVhNjg4N2ZlMGY1MDBmZjM5MDViNGMwMzhjYWMwM2UifQ==</vt:lpwstr>
  </property>
</Properties>
</file>