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0" w:name="_Toc10666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附件3：</w:t>
      </w:r>
      <w:bookmarkEnd w:id="0"/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ascii="黑体" w:hAnsi="黑体" w:eastAsia="黑体" w:cs="黑体"/>
          <w:sz w:val="36"/>
          <w:szCs w:val="36"/>
        </w:rPr>
      </w:pPr>
      <w:bookmarkStart w:id="1" w:name="_Toc9893"/>
      <w:r>
        <w:rPr>
          <w:rFonts w:hint="eastAsia" w:ascii="黑体" w:hAnsi="黑体" w:eastAsia="黑体" w:cs="黑体"/>
          <w:sz w:val="36"/>
          <w:szCs w:val="36"/>
        </w:rPr>
        <w:t>衡阳师范学院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物理与电子工程学院</w:t>
      </w:r>
      <w:r>
        <w:rPr>
          <w:rFonts w:hint="eastAsia" w:ascii="黑体" w:hAnsi="黑体" w:eastAsia="黑体" w:cs="黑体"/>
          <w:sz w:val="36"/>
          <w:szCs w:val="36"/>
        </w:rPr>
        <w:t>202</w:t>
      </w:r>
      <w:r>
        <w:rPr>
          <w:rFonts w:hint="eastAsia" w:ascii="黑体" w:hAnsi="黑体" w:cs="黑体"/>
          <w:sz w:val="36"/>
          <w:szCs w:val="36"/>
          <w:lang w:val="en-US" w:eastAsia="zh-CN"/>
        </w:rPr>
        <w:t>6</w:t>
      </w:r>
      <w:bookmarkStart w:id="3" w:name="_GoBack"/>
      <w:bookmarkEnd w:id="3"/>
      <w:r>
        <w:rPr>
          <w:rFonts w:hint="eastAsia" w:ascii="黑体" w:hAnsi="黑体" w:eastAsia="黑体" w:cs="黑体"/>
          <w:sz w:val="36"/>
          <w:szCs w:val="36"/>
        </w:rPr>
        <w:t>届毕业生</w:t>
      </w:r>
      <w:bookmarkEnd w:id="1"/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ascii="黑体" w:hAnsi="黑体" w:eastAsia="黑体" w:cs="黑体"/>
          <w:sz w:val="36"/>
          <w:szCs w:val="36"/>
        </w:rPr>
      </w:pPr>
      <w:bookmarkStart w:id="2" w:name="_Toc11726"/>
      <w:r>
        <w:rPr>
          <w:rFonts w:hint="eastAsia" w:ascii="黑体" w:hAnsi="黑体" w:eastAsia="黑体" w:cs="黑体"/>
          <w:sz w:val="36"/>
          <w:szCs w:val="36"/>
        </w:rPr>
        <w:t>电信电工、物理类行业专场招聘会招聘情况反馈表</w:t>
      </w:r>
      <w:bookmarkEnd w:id="2"/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招聘单位名称：                    单位公章（签名）：</w:t>
      </w:r>
    </w:p>
    <w:tbl>
      <w:tblPr>
        <w:tblStyle w:val="4"/>
        <w:tblpPr w:leftFromText="180" w:rightFromText="180" w:vertAnchor="text" w:horzAnchor="page" w:tblpX="810" w:tblpY="195"/>
        <w:tblOverlap w:val="never"/>
        <w:tblW w:w="105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9"/>
        <w:gridCol w:w="2271"/>
        <w:gridCol w:w="2280"/>
        <w:gridCol w:w="2340"/>
        <w:gridCol w:w="19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8" w:hRule="atLeast"/>
        </w:trPr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应聘学生数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接收简历学生人数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参加面试学生人数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签约意向学生人数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</w:tbl>
    <w:p>
      <w:pPr>
        <w:rPr>
          <w:sz w:val="28"/>
          <w:szCs w:val="28"/>
        </w:rPr>
      </w:pPr>
      <w:r>
        <w:rPr>
          <w:sz w:val="28"/>
          <w:szCs w:val="28"/>
        </w:rPr>
        <w:t>注：此表由用人单位填写后交由学</w:t>
      </w:r>
      <w:r>
        <w:rPr>
          <w:rFonts w:hint="eastAsia"/>
          <w:sz w:val="28"/>
          <w:szCs w:val="28"/>
        </w:rPr>
        <w:t>院</w:t>
      </w:r>
      <w:r>
        <w:rPr>
          <w:sz w:val="28"/>
          <w:szCs w:val="28"/>
        </w:rPr>
        <w:t>联络员收回。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rPr>
          <w:rFonts w:hint="eastAsia" w:ascii="黑体" w:hAnsi="黑体" w:eastAsia="黑体" w:cs="黑体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xYjU0MjIzYmUyNDVhNDZiMGJmNjBhOTVmMzM1OGQifQ=="/>
  </w:docVars>
  <w:rsids>
    <w:rsidRoot w:val="3EB0705D"/>
    <w:rsid w:val="3EB0705D"/>
    <w:rsid w:val="705A3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2024-12-05T09:38:00Z</dcterms:created>
  <dc:creator>Liberty</dc:creator>
  <cp:lastModifiedBy>廾匸</cp:lastModifiedBy>
  <dcterms:modified xsi:type="dcterms:W3CDTF">2025-11-24T04:45:06Z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F4EB341A5BF5493FA06192433897D133_11</vt:lpwstr>
  </property>
</Properties>
</file>