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BDA72F">
      <w:pPr>
        <w:spacing w:line="360" w:lineRule="auto"/>
        <w:ind w:left="0" w:leftChars="0" w:firstLine="0" w:firstLineChars="0"/>
        <w:rPr>
          <w:rFonts w:hint="eastAsia" w:ascii="黑体" w:hAnsi="黑体" w:eastAsia="黑体" w:cs="黑体"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附件</w:t>
      </w:r>
      <w:r>
        <w:rPr>
          <w:rFonts w:hint="eastAsia" w:ascii="黑体" w:hAnsi="黑体" w:eastAsia="黑体" w:cs="黑体"/>
          <w:bCs/>
          <w:sz w:val="30"/>
          <w:szCs w:val="30"/>
          <w:lang w:val="en-US" w:eastAsia="zh-CN"/>
        </w:rPr>
        <w:t>4</w:t>
      </w:r>
    </w:p>
    <w:p w14:paraId="4B8EDD6A">
      <w:pPr>
        <w:bidi w:val="0"/>
        <w:spacing w:line="560" w:lineRule="exact"/>
        <w:ind w:left="0"/>
        <w:jc w:val="center"/>
        <w:outlineLvl w:val="0"/>
        <w:rPr>
          <w:rFonts w:hint="eastAsia" w:ascii="Arial" w:hAnsi="Arial" w:eastAsia="仿宋_GB2312" w:cs="Arial"/>
          <w:b/>
          <w:bCs/>
          <w:sz w:val="30"/>
          <w:szCs w:val="30"/>
          <w:lang w:eastAsia="zh-CN"/>
        </w:rPr>
      </w:pPr>
      <w:r>
        <w:rPr>
          <w:rFonts w:hint="eastAsia" w:ascii="Arial" w:hAnsi="Arial" w:eastAsia="方正大标宋简体" w:cs="Arial"/>
          <w:b/>
          <w:bCs/>
          <w:sz w:val="30"/>
          <w:szCs w:val="30"/>
        </w:rPr>
        <w:t>学院审核</w:t>
      </w:r>
      <w:r>
        <w:rPr>
          <w:rFonts w:hint="eastAsia" w:ascii="Arial" w:hAnsi="Arial" w:eastAsia="方正大标宋简体" w:cs="Arial"/>
          <w:b/>
          <w:bCs/>
          <w:sz w:val="30"/>
          <w:szCs w:val="30"/>
          <w:lang w:val="en-US" w:eastAsia="zh-CN"/>
        </w:rPr>
        <w:t>指南</w:t>
      </w:r>
    </w:p>
    <w:p w14:paraId="3E8CB4A6">
      <w:pPr>
        <w:bidi w:val="0"/>
        <w:rPr>
          <w:rFonts w:cs="Times New Roman"/>
        </w:rPr>
      </w:pPr>
      <w:r>
        <w:rPr>
          <w:rFonts w:hint="eastAsia" w:cs="Times New Roman"/>
          <w:b/>
          <w:bCs/>
        </w:rPr>
        <w:t>第一步：</w:t>
      </w:r>
      <w:r>
        <w:rPr>
          <w:rFonts w:hint="eastAsia" w:cs="Times New Roman"/>
        </w:rPr>
        <w:t>无论是</w:t>
      </w:r>
      <w:r>
        <w:rPr>
          <w:rFonts w:hint="eastAsia" w:cs="Times New Roman"/>
          <w:lang w:val="en-US" w:eastAsia="zh-CN"/>
        </w:rPr>
        <w:t>用人</w:t>
      </w:r>
      <w:r>
        <w:rPr>
          <w:rFonts w:hint="eastAsia" w:cs="Times New Roman"/>
        </w:rPr>
        <w:t>单位发起的网签，还是</w:t>
      </w:r>
      <w:r>
        <w:rPr>
          <w:rFonts w:hint="eastAsia" w:cs="Times New Roman"/>
          <w:lang w:val="en-US" w:eastAsia="zh-CN"/>
        </w:rPr>
        <w:t>毕业生</w:t>
      </w:r>
      <w:r>
        <w:rPr>
          <w:rFonts w:hint="eastAsia" w:cs="Times New Roman"/>
        </w:rPr>
        <w:t>申请的网签</w:t>
      </w:r>
      <w:r>
        <w:rPr>
          <w:rFonts w:hint="eastAsia" w:cs="Times New Roman"/>
          <w:lang w:val="en-US" w:eastAsia="zh-CN"/>
        </w:rPr>
        <w:t>或</w:t>
      </w:r>
      <w:r>
        <w:rPr>
          <w:rFonts w:hint="eastAsia" w:cs="Times New Roman"/>
          <w:lang w:eastAsia="zh-CN"/>
        </w:rPr>
        <w:t>线下签</w:t>
      </w:r>
      <w:r>
        <w:rPr>
          <w:rFonts w:hint="eastAsia" w:cs="Times New Roman"/>
        </w:rPr>
        <w:t>，都是在网签中的协议书中查看，点击详情可以查看</w:t>
      </w:r>
      <w:r>
        <w:rPr>
          <w:rFonts w:hint="eastAsia" w:cs="Times New Roman"/>
          <w:lang w:val="en-US" w:eastAsia="zh-CN"/>
        </w:rPr>
        <w:t>毕业生</w:t>
      </w:r>
      <w:r>
        <w:rPr>
          <w:rFonts w:hint="eastAsia" w:cs="Times New Roman"/>
        </w:rPr>
        <w:t>和用人单位签约信息</w:t>
      </w:r>
    </w:p>
    <w:p w14:paraId="33C48071">
      <w:pPr>
        <w:spacing w:line="360" w:lineRule="auto"/>
        <w:ind w:left="0" w:leftChars="0" w:firstLine="0" w:firstLineChars="0"/>
        <w:rPr>
          <w:rFonts w:cs="Times New Roman"/>
        </w:rPr>
      </w:pPr>
      <w:r>
        <w:rPr>
          <w:rFonts w:cs="Times New Roman"/>
        </w:rPr>
        <w:drawing>
          <wp:inline distT="0" distB="0" distL="114300" distR="114300">
            <wp:extent cx="5268595" cy="1549400"/>
            <wp:effectExtent l="0" t="0" r="4445" b="5080"/>
            <wp:docPr id="1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54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A6E69E">
      <w:pPr>
        <w:spacing w:line="360" w:lineRule="auto"/>
        <w:ind w:left="0" w:leftChars="0" w:firstLine="0" w:firstLineChars="0"/>
        <w:rPr>
          <w:rFonts w:cs="Times New Roman"/>
        </w:rPr>
      </w:pPr>
      <w:r>
        <w:rPr>
          <w:rFonts w:cs="Times New Roman"/>
        </w:rPr>
        <w:drawing>
          <wp:inline distT="0" distB="0" distL="114300" distR="114300">
            <wp:extent cx="5273040" cy="1569720"/>
            <wp:effectExtent l="0" t="0" r="10160" b="5080"/>
            <wp:docPr id="1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56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B71E3F">
      <w:pPr>
        <w:bidi w:val="0"/>
        <w:spacing w:line="240" w:lineRule="auto"/>
        <w:ind w:firstLine="643" w:firstLineChars="200"/>
        <w:jc w:val="left"/>
        <w:rPr>
          <w:rFonts w:cs="Times New Roman"/>
        </w:rPr>
      </w:pPr>
      <w:r>
        <w:rPr>
          <w:rFonts w:hint="eastAsia" w:cs="Times New Roman"/>
          <w:b/>
          <w:bCs/>
        </w:rPr>
        <w:t>第二步：</w:t>
      </w:r>
      <w:r>
        <w:rPr>
          <w:rFonts w:hint="eastAsia" w:cs="Times New Roman"/>
        </w:rPr>
        <w:t>查看违约金是否过高、派遣信息是否有明显错误，比如普通民营单位，但是需要接收报到证和档案等是否有误，如果无误，点击审核即可。审核通过后，</w:t>
      </w:r>
      <w:r>
        <w:rPr>
          <w:rFonts w:hint="eastAsia" w:cs="Times New Roman"/>
          <w:lang w:val="en-US" w:eastAsia="zh-CN"/>
        </w:rPr>
        <w:t>毕业生</w:t>
      </w:r>
      <w:r>
        <w:rPr>
          <w:rFonts w:hint="eastAsia" w:cs="Times New Roman"/>
        </w:rPr>
        <w:t>和用人单位即可打印协议书。</w:t>
      </w:r>
      <w:bookmarkStart w:id="0" w:name="_GoBack"/>
      <w:r>
        <w:rPr>
          <w:rFonts w:cs="Times New Roman"/>
        </w:rPr>
        <w:drawing>
          <wp:inline distT="0" distB="0" distL="114300" distR="114300">
            <wp:extent cx="5269865" cy="2123440"/>
            <wp:effectExtent l="0" t="0" r="3175" b="10160"/>
            <wp:docPr id="85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2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12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BEA1DC"/>
    <w:multiLevelType w:val="singleLevel"/>
    <w:tmpl w:val="FEBEA1DC"/>
    <w:lvl w:ilvl="0" w:tentative="0">
      <w:start w:val="1"/>
      <w:numFmt w:val="decimal"/>
      <w:pStyle w:val="6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1E078166"/>
    <w:multiLevelType w:val="singleLevel"/>
    <w:tmpl w:val="1E078166"/>
    <w:lvl w:ilvl="0" w:tentative="0">
      <w:start w:val="1"/>
      <w:numFmt w:val="decimal"/>
      <w:pStyle w:val="5"/>
      <w:suff w:val="space"/>
      <w:lvlText w:val="%1."/>
      <w:lvlJc w:val="left"/>
      <w:pPr>
        <w:tabs>
          <w:tab w:val="left" w:pos="0"/>
        </w:tabs>
        <w:ind w:left="420" w:leftChars="0" w:hanging="420" w:firstLineChars="0"/>
      </w:pPr>
      <w:rPr>
        <w:rFonts w:hint="default"/>
      </w:rPr>
    </w:lvl>
  </w:abstractNum>
  <w:abstractNum w:abstractNumId="2">
    <w:nsid w:val="79598639"/>
    <w:multiLevelType w:val="singleLevel"/>
    <w:tmpl w:val="79598639"/>
    <w:lvl w:ilvl="0" w:tentative="0">
      <w:start w:val="1"/>
      <w:numFmt w:val="decimal"/>
      <w:pStyle w:val="7"/>
      <w:lvlText w:val="%1)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D3BB3"/>
    <w:rsid w:val="043679E9"/>
    <w:rsid w:val="0A3C4467"/>
    <w:rsid w:val="0A4E0837"/>
    <w:rsid w:val="13616DDA"/>
    <w:rsid w:val="149357FB"/>
    <w:rsid w:val="15FF4ABD"/>
    <w:rsid w:val="1F540994"/>
    <w:rsid w:val="20654394"/>
    <w:rsid w:val="215E59F3"/>
    <w:rsid w:val="229549BF"/>
    <w:rsid w:val="22C81119"/>
    <w:rsid w:val="23113E2F"/>
    <w:rsid w:val="25AD0790"/>
    <w:rsid w:val="288A5A1F"/>
    <w:rsid w:val="2A4E7947"/>
    <w:rsid w:val="2AA16F5C"/>
    <w:rsid w:val="376535EE"/>
    <w:rsid w:val="3AC84000"/>
    <w:rsid w:val="3E231ABE"/>
    <w:rsid w:val="40280AAE"/>
    <w:rsid w:val="42DE51FF"/>
    <w:rsid w:val="44F81611"/>
    <w:rsid w:val="47F71E45"/>
    <w:rsid w:val="49A607E1"/>
    <w:rsid w:val="4D962272"/>
    <w:rsid w:val="4DC03F6A"/>
    <w:rsid w:val="56567BD6"/>
    <w:rsid w:val="593A3242"/>
    <w:rsid w:val="5C57280E"/>
    <w:rsid w:val="5CB84F57"/>
    <w:rsid w:val="5F821849"/>
    <w:rsid w:val="600E03FD"/>
    <w:rsid w:val="632E7E62"/>
    <w:rsid w:val="65F946CE"/>
    <w:rsid w:val="6921302F"/>
    <w:rsid w:val="70BE4623"/>
    <w:rsid w:val="70F72989"/>
    <w:rsid w:val="776B2027"/>
    <w:rsid w:val="78281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Calibri" w:hAnsi="Calibri" w:eastAsia="仿宋_GB2312" w:cstheme="minorBidi"/>
      <w:sz w:val="32"/>
      <w:szCs w:val="22"/>
    </w:rPr>
  </w:style>
  <w:style w:type="paragraph" w:styleId="2">
    <w:name w:val="heading 1"/>
    <w:next w:val="1"/>
    <w:qFormat/>
    <w:uiPriority w:val="0"/>
    <w:pPr>
      <w:spacing w:line="560" w:lineRule="exact"/>
      <w:ind w:left="0"/>
      <w:jc w:val="center"/>
      <w:outlineLvl w:val="0"/>
    </w:pPr>
    <w:rPr>
      <w:rFonts w:ascii="Arial" w:hAnsi="Arial" w:eastAsia="方正大标宋简体" w:cs="Arial"/>
      <w:bCs/>
      <w:sz w:val="44"/>
      <w:szCs w:val="36"/>
    </w:rPr>
  </w:style>
  <w:style w:type="paragraph" w:styleId="3">
    <w:name w:val="heading 2"/>
    <w:next w:val="1"/>
    <w:semiHidden/>
    <w:unhideWhenUsed/>
    <w:qFormat/>
    <w:uiPriority w:val="0"/>
    <w:pPr>
      <w:spacing w:line="560" w:lineRule="exact"/>
      <w:ind w:left="0" w:firstLine="880" w:firstLineChars="200"/>
      <w:jc w:val="left"/>
      <w:outlineLvl w:val="1"/>
    </w:pPr>
    <w:rPr>
      <w:rFonts w:ascii="Arial" w:hAnsi="Arial" w:eastAsia="黑体" w:cs="Arial"/>
      <w:bCs/>
      <w:sz w:val="32"/>
      <w:szCs w:val="32"/>
    </w:rPr>
  </w:style>
  <w:style w:type="paragraph" w:styleId="4">
    <w:name w:val="heading 3"/>
    <w:next w:val="1"/>
    <w:link w:val="11"/>
    <w:semiHidden/>
    <w:unhideWhenUsed/>
    <w:qFormat/>
    <w:uiPriority w:val="0"/>
    <w:pPr>
      <w:spacing w:line="560" w:lineRule="exact"/>
      <w:ind w:left="0" w:firstLine="880" w:firstLineChars="200"/>
      <w:jc w:val="left"/>
      <w:outlineLvl w:val="2"/>
    </w:pPr>
    <w:rPr>
      <w:rFonts w:ascii="Arial" w:hAnsi="Arial" w:eastAsia="楷体" w:cs="Arial"/>
      <w:bCs/>
      <w:sz w:val="32"/>
      <w:szCs w:val="30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0"/>
        <w:numId w:val="1"/>
      </w:numPr>
      <w:spacing w:beforeLines="0" w:beforeAutospacing="0" w:afterLines="0" w:afterAutospacing="0" w:line="560" w:lineRule="exact"/>
      <w:ind w:left="0" w:firstLine="880" w:firstLineChars="200"/>
      <w:outlineLvl w:val="3"/>
    </w:pPr>
    <w:rPr>
      <w:rFonts w:ascii="Arial" w:hAnsi="Arial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0"/>
        <w:numId w:val="2"/>
      </w:numPr>
      <w:spacing w:beforeLines="0" w:beforeAutospacing="0" w:afterLines="0" w:afterAutospacing="0" w:line="560" w:lineRule="exact"/>
      <w:ind w:left="0" w:firstLine="880" w:firstLineChars="20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0"/>
        <w:numId w:val="3"/>
      </w:numPr>
      <w:spacing w:beforeLines="0" w:beforeAutospacing="0" w:afterLines="0" w:afterAutospacing="0" w:line="560" w:lineRule="exact"/>
      <w:ind w:left="0" w:firstLine="880" w:firstLineChars="200"/>
      <w:outlineLvl w:val="5"/>
    </w:pPr>
    <w:rPr>
      <w:rFonts w:ascii="Arial" w:hAnsi="Arial"/>
      <w:b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样式1"/>
    <w:basedOn w:val="1"/>
    <w:next w:val="1"/>
    <w:qFormat/>
    <w:uiPriority w:val="0"/>
    <w:pPr>
      <w:keepNext/>
      <w:keepLines/>
      <w:spacing w:before="340" w:beforeLines="0" w:after="330" w:afterLines="0" w:line="576" w:lineRule="auto"/>
      <w:jc w:val="center"/>
      <w:outlineLvl w:val="0"/>
    </w:pPr>
    <w:rPr>
      <w:rFonts w:hint="default" w:asciiTheme="minorAscii" w:hAnsiTheme="minorAscii"/>
      <w:b/>
      <w:kern w:val="44"/>
      <w:sz w:val="44"/>
    </w:rPr>
  </w:style>
  <w:style w:type="character" w:customStyle="1" w:styleId="11">
    <w:name w:val="标题 3 Char"/>
    <w:link w:val="4"/>
    <w:qFormat/>
    <w:uiPriority w:val="0"/>
    <w:rPr>
      <w:rFonts w:ascii="Arial" w:hAnsi="Arial" w:eastAsia="楷体" w:cs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162</Characters>
  <Lines>0</Lines>
  <Paragraphs>0</Paragraphs>
  <TotalTime>0</TotalTime>
  <ScaleCrop>false</ScaleCrop>
  <LinksUpToDate>false</LinksUpToDate>
  <CharactersWithSpaces>162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2022-12-01T02:03:00Z</dcterms:created>
  <dc:creator>lenovo</dc:creator>
  <cp:lastModifiedBy>王昕1427704073</cp:lastModifiedBy>
  <dcterms:modified xsi:type="dcterms:W3CDTF">2025-07-08T07:04:14Z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0E912F4AACE04CBC9E963BBA393E7487</vt:lpwstr>
  </property>
  <property fmtid="{D5CDD505-2E9C-101B-9397-08002B2CF9AE}" pid="4" name="KSOTemplateDocerSaveRecord">
    <vt:lpwstr>eyJoZGlkIjoiMjU3Zjk3ZWFjZDRiZTk1Y2RhZmZjZWI1ZDUxOGIyNGIiLCJ1c2VySWQiOiI0MDEzODgyNyJ9</vt:lpwstr>
  </property>
</Properties>
</file>