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E63C1">
      <w:pPr>
        <w:spacing w:line="360" w:lineRule="auto"/>
        <w:ind w:left="420" w:right="357"/>
        <w:jc w:val="left"/>
        <w:rPr>
          <w:rFonts w:hint="eastAsia"/>
          <w:b/>
        </w:rPr>
      </w:pPr>
      <w:r>
        <w:rPr>
          <w:rFonts w:hint="eastAsia"/>
          <w:b/>
          <w:sz w:val="22"/>
          <w:szCs w:val="22"/>
        </w:rPr>
        <w:t>附件</w:t>
      </w:r>
      <w:r>
        <w:rPr>
          <w:rFonts w:hint="eastAsia"/>
          <w:b/>
          <w:sz w:val="22"/>
          <w:szCs w:val="22"/>
          <w:lang w:val="en-US" w:eastAsia="zh-CN"/>
        </w:rPr>
        <w:t>3</w:t>
      </w:r>
      <w:bookmarkStart w:id="1" w:name="_GoBack"/>
      <w:bookmarkEnd w:id="1"/>
      <w:r>
        <w:rPr>
          <w:rFonts w:hint="eastAsia"/>
          <w:b/>
          <w:sz w:val="22"/>
          <w:szCs w:val="22"/>
        </w:rPr>
        <w:t>：</w:t>
      </w:r>
    </w:p>
    <w:p w14:paraId="3D3DB9E5">
      <w:pPr>
        <w:spacing w:after="480" w:afterLines="200"/>
        <w:jc w:val="center"/>
        <w:rPr>
          <w:b/>
          <w:sz w:val="32"/>
          <w:szCs w:val="32"/>
        </w:rPr>
      </w:pPr>
      <w:bookmarkStart w:id="0" w:name="_Hlk136012211"/>
      <w:r>
        <w:rPr>
          <w:rFonts w:hint="eastAsia"/>
          <w:b/>
          <w:sz w:val="32"/>
          <w:szCs w:val="32"/>
        </w:rPr>
        <w:t>湖南科技大学</w:t>
      </w:r>
      <w:r>
        <w:rPr>
          <w:rFonts w:hint="eastAsia"/>
          <w:b/>
          <w:sz w:val="32"/>
          <w:szCs w:val="32"/>
          <w:lang w:val="en-US" w:eastAsia="zh-CN"/>
        </w:rPr>
        <w:t>2026年</w:t>
      </w:r>
      <w:r>
        <w:rPr>
          <w:rFonts w:hint="eastAsia"/>
          <w:b/>
          <w:sz w:val="32"/>
          <w:szCs w:val="32"/>
        </w:rPr>
        <w:t>校园招聘</w:t>
      </w:r>
      <w:r>
        <w:rPr>
          <w:b/>
          <w:sz w:val="32"/>
          <w:szCs w:val="32"/>
        </w:rPr>
        <w:t>助理</w:t>
      </w:r>
      <w:r>
        <w:rPr>
          <w:rFonts w:hint="eastAsia"/>
          <w:b/>
          <w:sz w:val="32"/>
          <w:szCs w:val="32"/>
        </w:rPr>
        <w:t>报名表</w:t>
      </w:r>
      <w:bookmarkEnd w:id="0"/>
    </w:p>
    <w:tbl>
      <w:tblPr>
        <w:tblStyle w:val="6"/>
        <w:tblW w:w="8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1415"/>
        <w:gridCol w:w="797"/>
        <w:gridCol w:w="1262"/>
        <w:gridCol w:w="1231"/>
        <w:gridCol w:w="1414"/>
        <w:gridCol w:w="1429"/>
      </w:tblGrid>
      <w:tr w14:paraId="4FF77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7" w:type="dxa"/>
            <w:vAlign w:val="center"/>
          </w:tcPr>
          <w:p w14:paraId="2233F79D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姓名</w:t>
            </w:r>
          </w:p>
        </w:tc>
        <w:tc>
          <w:tcPr>
            <w:tcW w:w="1415" w:type="dxa"/>
            <w:vAlign w:val="center"/>
          </w:tcPr>
          <w:p w14:paraId="4DB6BA16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××</w:t>
            </w:r>
          </w:p>
        </w:tc>
        <w:tc>
          <w:tcPr>
            <w:tcW w:w="797" w:type="dxa"/>
            <w:vAlign w:val="center"/>
          </w:tcPr>
          <w:p w14:paraId="1151819B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性别</w:t>
            </w:r>
          </w:p>
        </w:tc>
        <w:tc>
          <w:tcPr>
            <w:tcW w:w="1262" w:type="dxa"/>
            <w:vAlign w:val="center"/>
          </w:tcPr>
          <w:p w14:paraId="6C4D6924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男</w:t>
            </w:r>
            <w:r>
              <w:rPr>
                <w:rFonts w:ascii="宋体" w:hAnsi="宋体" w:cs="仿宋"/>
                <w:bCs/>
                <w:szCs w:val="21"/>
              </w:rPr>
              <w:t>/</w:t>
            </w:r>
            <w:r>
              <w:rPr>
                <w:rFonts w:hint="eastAsia" w:ascii="宋体" w:hAnsi="宋体" w:cs="仿宋"/>
                <w:bCs/>
                <w:szCs w:val="21"/>
              </w:rPr>
              <w:t>女</w:t>
            </w:r>
          </w:p>
        </w:tc>
        <w:tc>
          <w:tcPr>
            <w:tcW w:w="1231" w:type="dxa"/>
            <w:vAlign w:val="center"/>
          </w:tcPr>
          <w:p w14:paraId="27870014">
            <w:pPr>
              <w:spacing w:line="460" w:lineRule="exact"/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政治面貌</w:t>
            </w:r>
          </w:p>
        </w:tc>
        <w:tc>
          <w:tcPr>
            <w:tcW w:w="1414" w:type="dxa"/>
            <w:vAlign w:val="center"/>
          </w:tcPr>
          <w:p w14:paraId="3A6475A5">
            <w:pPr>
              <w:spacing w:line="460" w:lineRule="exact"/>
              <w:jc w:val="center"/>
              <w:rPr>
                <w:rFonts w:ascii="宋体" w:hAnsi="宋体" w:cs="仿宋"/>
                <w:bCs/>
                <w:color w:val="BF0000"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×××</w:t>
            </w:r>
          </w:p>
        </w:tc>
        <w:tc>
          <w:tcPr>
            <w:tcW w:w="1429" w:type="dxa"/>
            <w:vMerge w:val="restart"/>
            <w:vAlign w:val="center"/>
          </w:tcPr>
          <w:p w14:paraId="75608702">
            <w:pPr>
              <w:spacing w:line="460" w:lineRule="exact"/>
              <w:jc w:val="center"/>
              <w:rPr>
                <w:rFonts w:hint="eastAsia"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粘贴彩</w:t>
            </w:r>
          </w:p>
          <w:p w14:paraId="37931B77">
            <w:pPr>
              <w:spacing w:line="460" w:lineRule="exact"/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色寸照</w:t>
            </w:r>
          </w:p>
        </w:tc>
      </w:tr>
      <w:tr w14:paraId="0597D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7" w:type="dxa"/>
            <w:vAlign w:val="center"/>
          </w:tcPr>
          <w:p w14:paraId="4DDA1DAC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学院</w:t>
            </w:r>
          </w:p>
        </w:tc>
        <w:tc>
          <w:tcPr>
            <w:tcW w:w="1415" w:type="dxa"/>
            <w:vAlign w:val="center"/>
          </w:tcPr>
          <w:p w14:paraId="23F6A0EA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×××</w:t>
            </w:r>
          </w:p>
        </w:tc>
        <w:tc>
          <w:tcPr>
            <w:tcW w:w="797" w:type="dxa"/>
            <w:vAlign w:val="center"/>
          </w:tcPr>
          <w:p w14:paraId="2DC23283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年级专业</w:t>
            </w:r>
          </w:p>
        </w:tc>
        <w:tc>
          <w:tcPr>
            <w:tcW w:w="1262" w:type="dxa"/>
            <w:vAlign w:val="center"/>
          </w:tcPr>
          <w:p w14:paraId="304E5513">
            <w:pPr>
              <w:spacing w:line="460" w:lineRule="exact"/>
              <w:jc w:val="center"/>
              <w:rPr>
                <w:rFonts w:hint="eastAsia"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××级</w:t>
            </w:r>
          </w:p>
          <w:p w14:paraId="37DA276C">
            <w:pPr>
              <w:spacing w:line="460" w:lineRule="exact"/>
              <w:jc w:val="center"/>
              <w:rPr>
                <w:rFonts w:ascii="宋体" w:hAnsi="宋体" w:cs="仿宋"/>
                <w:bCs/>
                <w:color w:val="BF0000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××专业</w:t>
            </w:r>
          </w:p>
        </w:tc>
        <w:tc>
          <w:tcPr>
            <w:tcW w:w="1231" w:type="dxa"/>
            <w:vAlign w:val="center"/>
          </w:tcPr>
          <w:p w14:paraId="550B7634">
            <w:pPr>
              <w:spacing w:line="460" w:lineRule="exact"/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籍贯</w:t>
            </w:r>
          </w:p>
        </w:tc>
        <w:tc>
          <w:tcPr>
            <w:tcW w:w="1414" w:type="dxa"/>
            <w:vAlign w:val="center"/>
          </w:tcPr>
          <w:p w14:paraId="1C35C0D4">
            <w:pPr>
              <w:spacing w:line="460" w:lineRule="exact"/>
              <w:jc w:val="center"/>
              <w:rPr>
                <w:rFonts w:hint="eastAsia" w:ascii="宋体" w:hAnsi="宋体" w:cs="仿宋"/>
                <w:bCs/>
                <w:color w:val="auto"/>
                <w:szCs w:val="21"/>
              </w:rPr>
            </w:pPr>
            <w:r>
              <w:rPr>
                <w:rFonts w:hint="eastAsia" w:ascii="宋体" w:hAnsi="宋体" w:cs="仿宋"/>
                <w:bCs/>
                <w:color w:val="auto"/>
                <w:szCs w:val="21"/>
              </w:rPr>
              <w:t>××省</w:t>
            </w:r>
          </w:p>
          <w:p w14:paraId="04385BA2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color w:val="auto"/>
                <w:szCs w:val="21"/>
              </w:rPr>
              <w:t>××市</w:t>
            </w:r>
          </w:p>
        </w:tc>
        <w:tc>
          <w:tcPr>
            <w:tcW w:w="1429" w:type="dxa"/>
            <w:vMerge w:val="continue"/>
            <w:vAlign w:val="center"/>
          </w:tcPr>
          <w:p w14:paraId="618115C4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</w:p>
        </w:tc>
      </w:tr>
      <w:tr w14:paraId="29811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7" w:type="dxa"/>
            <w:vAlign w:val="center"/>
          </w:tcPr>
          <w:p w14:paraId="522BB513">
            <w:pPr>
              <w:spacing w:line="460" w:lineRule="exact"/>
              <w:jc w:val="center"/>
              <w:rPr>
                <w:rFonts w:hint="eastAsia"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QQ</w:t>
            </w:r>
          </w:p>
        </w:tc>
        <w:tc>
          <w:tcPr>
            <w:tcW w:w="2212" w:type="dxa"/>
            <w:gridSpan w:val="2"/>
            <w:vAlign w:val="center"/>
          </w:tcPr>
          <w:p w14:paraId="1F2ADCEE">
            <w:pPr>
              <w:spacing w:line="460" w:lineRule="exact"/>
              <w:jc w:val="center"/>
              <w:rPr>
                <w:rFonts w:hint="eastAsia"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×××</w:t>
            </w:r>
          </w:p>
        </w:tc>
        <w:tc>
          <w:tcPr>
            <w:tcW w:w="1262" w:type="dxa"/>
            <w:vAlign w:val="center"/>
          </w:tcPr>
          <w:p w14:paraId="5D1B0479">
            <w:pPr>
              <w:spacing w:line="460" w:lineRule="exact"/>
              <w:jc w:val="center"/>
              <w:rPr>
                <w:rFonts w:ascii="宋体" w:hAnsi="宋体" w:cs="仿宋"/>
                <w:b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zCs w:val="21"/>
              </w:rPr>
              <w:t>手机号</w:t>
            </w:r>
          </w:p>
        </w:tc>
        <w:tc>
          <w:tcPr>
            <w:tcW w:w="2645" w:type="dxa"/>
            <w:gridSpan w:val="2"/>
            <w:vAlign w:val="center"/>
          </w:tcPr>
          <w:p w14:paraId="00613B01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ascii="宋体" w:hAnsi="宋体" w:cs="仿宋"/>
                <w:bCs/>
                <w:szCs w:val="21"/>
              </w:rPr>
              <w:t>11</w:t>
            </w:r>
            <w:r>
              <w:rPr>
                <w:rFonts w:hint="eastAsia" w:ascii="宋体" w:hAnsi="宋体" w:cs="仿宋"/>
                <w:bCs/>
                <w:szCs w:val="21"/>
              </w:rPr>
              <w:t>位数</w:t>
            </w:r>
          </w:p>
        </w:tc>
        <w:tc>
          <w:tcPr>
            <w:tcW w:w="1429" w:type="dxa"/>
            <w:vMerge w:val="continue"/>
            <w:vAlign w:val="center"/>
          </w:tcPr>
          <w:p w14:paraId="2AAF341B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</w:p>
        </w:tc>
      </w:tr>
      <w:tr w14:paraId="072C1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7" w:type="dxa"/>
            <w:vAlign w:val="center"/>
          </w:tcPr>
          <w:p w14:paraId="4995E580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成绩情况</w:t>
            </w:r>
          </w:p>
        </w:tc>
        <w:tc>
          <w:tcPr>
            <w:tcW w:w="3474" w:type="dxa"/>
            <w:gridSpan w:val="3"/>
            <w:vAlign w:val="center"/>
          </w:tcPr>
          <w:p w14:paraId="592BC7C9">
            <w:pPr>
              <w:spacing w:line="360" w:lineRule="exact"/>
              <w:jc w:val="center"/>
              <w:rPr>
                <w:rFonts w:hint="eastAsia" w:ascii="宋体" w:hAnsi="宋体" w:cs="仿宋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仿宋"/>
                <w:b/>
                <w:bCs/>
                <w:sz w:val="18"/>
                <w:szCs w:val="18"/>
              </w:rPr>
              <w:t>选择：近一学年专业成绩</w:t>
            </w:r>
          </w:p>
          <w:p w14:paraId="683DFFE5">
            <w:pPr>
              <w:spacing w:line="360" w:lineRule="exact"/>
              <w:jc w:val="center"/>
              <w:rPr>
                <w:rFonts w:hint="eastAsia" w:ascii="宋体" w:hAnsi="宋体" w:eastAsia="宋体" w:cs="仿宋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sz w:val="18"/>
                <w:szCs w:val="18"/>
              </w:rPr>
              <w:t xml:space="preserve">□前30%  </w:t>
            </w:r>
            <w:r>
              <w:rPr>
                <w:rFonts w:hint="eastAsia" w:ascii="宋体" w:hAnsi="宋体" w:cs="仿宋"/>
                <w:bCs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仿宋"/>
                <w:bCs/>
                <w:sz w:val="18"/>
                <w:szCs w:val="18"/>
              </w:rPr>
              <w:t>前</w:t>
            </w:r>
            <w:r>
              <w:rPr>
                <w:rFonts w:hint="eastAsia" w:ascii="宋体" w:hAnsi="宋体" w:cs="仿宋"/>
                <w:bCs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宋体" w:hAnsi="宋体" w:cs="仿宋"/>
                <w:bCs/>
                <w:sz w:val="18"/>
                <w:szCs w:val="18"/>
              </w:rPr>
              <w:t>%  □前</w:t>
            </w:r>
            <w:r>
              <w:rPr>
                <w:rFonts w:hint="eastAsia" w:ascii="宋体" w:hAnsi="宋体" w:cs="仿宋"/>
                <w:bCs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仿宋"/>
                <w:bCs/>
                <w:sz w:val="18"/>
                <w:szCs w:val="18"/>
              </w:rPr>
              <w:t>0%  □</w:t>
            </w:r>
            <w:r>
              <w:rPr>
                <w:rFonts w:hint="eastAsia" w:ascii="宋体" w:hAnsi="宋体" w:cs="仿宋"/>
                <w:bCs/>
                <w:sz w:val="18"/>
                <w:szCs w:val="18"/>
                <w:lang w:val="en-US" w:eastAsia="zh-CN"/>
              </w:rPr>
              <w:t>其他</w:t>
            </w:r>
          </w:p>
        </w:tc>
        <w:tc>
          <w:tcPr>
            <w:tcW w:w="1231" w:type="dxa"/>
            <w:vAlign w:val="center"/>
          </w:tcPr>
          <w:p w14:paraId="79307282">
            <w:pPr>
              <w:spacing w:line="360" w:lineRule="exact"/>
              <w:jc w:val="center"/>
              <w:rPr>
                <w:rFonts w:hint="eastAsia"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总挂科数</w:t>
            </w:r>
          </w:p>
          <w:p w14:paraId="398C98C9">
            <w:pPr>
              <w:spacing w:line="360" w:lineRule="exact"/>
              <w:jc w:val="center"/>
              <w:rPr>
                <w:rFonts w:ascii="宋体" w:hAnsi="宋体" w:cs="仿宋"/>
                <w:b/>
                <w:bCs/>
                <w:spacing w:val="-20"/>
                <w:kern w:val="24"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spacing w:val="-20"/>
                <w:kern w:val="24"/>
                <w:szCs w:val="21"/>
              </w:rPr>
              <w:t>（含补考）</w:t>
            </w:r>
          </w:p>
        </w:tc>
        <w:tc>
          <w:tcPr>
            <w:tcW w:w="2843" w:type="dxa"/>
            <w:gridSpan w:val="2"/>
            <w:vAlign w:val="center"/>
          </w:tcPr>
          <w:p w14:paraId="608E48F1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仿宋"/>
                <w:bCs/>
                <w:szCs w:val="21"/>
              </w:rPr>
              <w:t>科</w:t>
            </w:r>
          </w:p>
        </w:tc>
      </w:tr>
      <w:tr w14:paraId="1A343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227" w:type="dxa"/>
            <w:vAlign w:val="center"/>
          </w:tcPr>
          <w:p w14:paraId="244C85B8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考研</w:t>
            </w:r>
            <w:r>
              <w:rPr>
                <w:rFonts w:hint="eastAsia" w:ascii="宋体" w:hAnsi="宋体" w:cs="仿宋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仿宋"/>
                <w:b/>
                <w:szCs w:val="21"/>
                <w:lang w:val="en-US" w:eastAsia="zh-CN"/>
              </w:rPr>
              <w:t>考公或考编</w:t>
            </w:r>
            <w:r>
              <w:rPr>
                <w:rFonts w:hint="eastAsia" w:ascii="宋体" w:hAnsi="宋体" w:cs="仿宋"/>
                <w:b/>
                <w:szCs w:val="21"/>
              </w:rPr>
              <w:t>情况</w:t>
            </w:r>
          </w:p>
        </w:tc>
        <w:tc>
          <w:tcPr>
            <w:tcW w:w="3474" w:type="dxa"/>
            <w:gridSpan w:val="3"/>
            <w:vAlign w:val="center"/>
          </w:tcPr>
          <w:p w14:paraId="1831BCB0">
            <w:pPr>
              <w:spacing w:line="460" w:lineRule="exact"/>
              <w:jc w:val="center"/>
              <w:rPr>
                <w:rFonts w:hint="eastAsia" w:ascii="宋体" w:hAnsi="宋体" w:cs="仿宋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是</w:t>
            </w:r>
            <w:r>
              <w:rPr>
                <w:rFonts w:hint="eastAsia" w:ascii="宋体" w:hAnsi="宋体" w:cs="仿宋"/>
                <w:bCs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仿宋"/>
                <w:bCs/>
                <w:szCs w:val="21"/>
              </w:rPr>
              <w:t xml:space="preserve">  否</w:t>
            </w:r>
            <w:r>
              <w:rPr>
                <w:rFonts w:hint="eastAsia" w:ascii="宋体" w:hAnsi="宋体" w:cs="仿宋"/>
                <w:bCs/>
                <w:szCs w:val="18"/>
                <w:lang w:eastAsia="zh-CN"/>
              </w:rPr>
              <w:t>□</w:t>
            </w:r>
          </w:p>
        </w:tc>
        <w:tc>
          <w:tcPr>
            <w:tcW w:w="1231" w:type="dxa"/>
            <w:vAlign w:val="center"/>
          </w:tcPr>
          <w:p w14:paraId="69A1488C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  <w:lang w:val="en-US" w:eastAsia="zh-CN"/>
              </w:rPr>
              <w:t>三年内是否</w:t>
            </w:r>
            <w:r>
              <w:rPr>
                <w:rFonts w:hint="eastAsia" w:ascii="宋体" w:hAnsi="宋体" w:cs="仿宋"/>
                <w:b/>
                <w:szCs w:val="21"/>
              </w:rPr>
              <w:t>贫困生</w:t>
            </w:r>
          </w:p>
        </w:tc>
        <w:tc>
          <w:tcPr>
            <w:tcW w:w="2843" w:type="dxa"/>
            <w:gridSpan w:val="2"/>
            <w:vAlign w:val="center"/>
          </w:tcPr>
          <w:p w14:paraId="28F28E44">
            <w:pPr>
              <w:spacing w:line="460" w:lineRule="exact"/>
              <w:jc w:val="center"/>
              <w:rPr>
                <w:rFonts w:hint="eastAsia"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</w:rPr>
              <w:t>是</w:t>
            </w:r>
            <w:r>
              <w:rPr>
                <w:rFonts w:hint="eastAsia" w:ascii="宋体" w:hAnsi="宋体" w:cs="仿宋"/>
                <w:bCs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仿宋"/>
                <w:bCs/>
                <w:szCs w:val="21"/>
              </w:rPr>
              <w:t xml:space="preserve">  否</w:t>
            </w:r>
            <w:r>
              <w:rPr>
                <w:rFonts w:hint="eastAsia" w:ascii="宋体" w:hAnsi="宋体" w:cs="仿宋"/>
                <w:bCs/>
                <w:szCs w:val="21"/>
                <w:lang w:eastAsia="zh-CN"/>
              </w:rPr>
              <w:t>□</w:t>
            </w:r>
          </w:p>
        </w:tc>
      </w:tr>
      <w:tr w14:paraId="6D14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  <w:jc w:val="center"/>
        </w:trPr>
        <w:tc>
          <w:tcPr>
            <w:tcW w:w="1227" w:type="dxa"/>
            <w:vAlign w:val="center"/>
          </w:tcPr>
          <w:p w14:paraId="417678A0">
            <w:pPr>
              <w:spacing w:line="460" w:lineRule="exact"/>
              <w:jc w:val="center"/>
              <w:rPr>
                <w:rFonts w:hint="eastAsia" w:ascii="宋体" w:hAnsi="宋体" w:eastAsia="宋体" w:cs="仿宋"/>
                <w:b/>
                <w:szCs w:val="21"/>
                <w:lang w:eastAsia="zh-CN"/>
              </w:rPr>
            </w:pPr>
            <w:r>
              <w:rPr>
                <w:rFonts w:hint="eastAsia" w:ascii="宋体" w:hAnsi="宋体" w:cs="仿宋"/>
                <w:b/>
                <w:szCs w:val="21"/>
                <w:lang w:val="en-US" w:eastAsia="zh-CN"/>
              </w:rPr>
              <w:t>个人经历</w:t>
            </w:r>
          </w:p>
        </w:tc>
        <w:tc>
          <w:tcPr>
            <w:tcW w:w="7548" w:type="dxa"/>
            <w:gridSpan w:val="6"/>
            <w:vAlign w:val="center"/>
          </w:tcPr>
          <w:p w14:paraId="7327CDDC">
            <w:pPr>
              <w:numPr>
                <w:ilvl w:val="0"/>
                <w:numId w:val="0"/>
              </w:numPr>
              <w:spacing w:line="460" w:lineRule="exact"/>
              <w:jc w:val="left"/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包括校内外的具体实践经历，如：</w:t>
            </w:r>
          </w:p>
          <w:p w14:paraId="54A9EF21">
            <w:pPr>
              <w:numPr>
                <w:ilvl w:val="0"/>
                <w:numId w:val="0"/>
              </w:numPr>
              <w:spacing w:line="460" w:lineRule="exact"/>
              <w:jc w:val="center"/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1.大一担任校级XX部门委员</w:t>
            </w:r>
          </w:p>
          <w:p w14:paraId="3C888E79">
            <w:pPr>
              <w:numPr>
                <w:ilvl w:val="0"/>
                <w:numId w:val="0"/>
              </w:numPr>
              <w:spacing w:line="460" w:lineRule="exact"/>
              <w:jc w:val="center"/>
              <w:rPr>
                <w:rFonts w:hint="default" w:ascii="宋体" w:hAnsi="宋体" w:cs="仿宋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2.大二在XX公司实习或兼职</w:t>
            </w:r>
          </w:p>
          <w:p w14:paraId="2DBA18DC">
            <w:pPr>
              <w:spacing w:line="460" w:lineRule="exact"/>
              <w:jc w:val="center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Cs w:val="21"/>
                <w:lang w:val="en-US" w:eastAsia="zh-CN"/>
              </w:rPr>
              <w:t>...</w:t>
            </w:r>
          </w:p>
        </w:tc>
      </w:tr>
      <w:tr w14:paraId="25481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1227" w:type="dxa"/>
            <w:vAlign w:val="center"/>
          </w:tcPr>
          <w:p w14:paraId="69CF8DFE">
            <w:pPr>
              <w:spacing w:line="460" w:lineRule="exact"/>
              <w:jc w:val="center"/>
              <w:rPr>
                <w:rFonts w:hint="eastAsia" w:ascii="宋体" w:hAnsi="宋体" w:eastAsia="宋体" w:cs="仿宋"/>
                <w:b/>
                <w:szCs w:val="21"/>
                <w:lang w:eastAsia="zh-CN"/>
              </w:rPr>
            </w:pPr>
            <w:r>
              <w:rPr>
                <w:rFonts w:hint="eastAsia" w:ascii="宋体" w:hAnsi="宋体" w:cs="仿宋"/>
                <w:b/>
                <w:szCs w:val="21"/>
                <w:lang w:val="en-US" w:eastAsia="zh-CN"/>
              </w:rPr>
              <w:t>获奖证书</w:t>
            </w:r>
          </w:p>
        </w:tc>
        <w:tc>
          <w:tcPr>
            <w:tcW w:w="7548" w:type="dxa"/>
            <w:gridSpan w:val="6"/>
            <w:vAlign w:val="center"/>
          </w:tcPr>
          <w:p w14:paraId="626DCCD7">
            <w:pPr>
              <w:spacing w:line="460" w:lineRule="exact"/>
              <w:jc w:val="center"/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大学生英语四级证书</w:t>
            </w:r>
          </w:p>
          <w:p w14:paraId="43F87DC6">
            <w:pPr>
              <w:spacing w:line="460" w:lineRule="exact"/>
              <w:jc w:val="center"/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国家励志奖学金</w:t>
            </w:r>
          </w:p>
          <w:p w14:paraId="0B848B1B">
            <w:pPr>
              <w:spacing w:line="460" w:lineRule="exact"/>
              <w:jc w:val="center"/>
              <w:rPr>
                <w:rFonts w:hint="default" w:ascii="宋体" w:hAnsi="宋体" w:cs="仿宋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...</w:t>
            </w:r>
          </w:p>
        </w:tc>
      </w:tr>
      <w:tr w14:paraId="2C5F7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1227" w:type="dxa"/>
            <w:vAlign w:val="center"/>
          </w:tcPr>
          <w:p w14:paraId="6945D8F0">
            <w:pPr>
              <w:spacing w:line="460" w:lineRule="exact"/>
              <w:jc w:val="center"/>
              <w:rPr>
                <w:rFonts w:hint="eastAsia" w:ascii="宋体" w:hAnsi="宋体" w:eastAsia="宋体" w:cs="仿宋"/>
                <w:b/>
                <w:szCs w:val="21"/>
                <w:lang w:eastAsia="zh-CN"/>
              </w:rPr>
            </w:pPr>
            <w:r>
              <w:rPr>
                <w:rFonts w:hint="eastAsia" w:ascii="宋体" w:hAnsi="宋体" w:cs="仿宋"/>
                <w:b/>
                <w:szCs w:val="21"/>
                <w:lang w:val="en-US" w:eastAsia="zh-CN"/>
              </w:rPr>
              <w:t>未来规划</w:t>
            </w:r>
          </w:p>
        </w:tc>
        <w:tc>
          <w:tcPr>
            <w:tcW w:w="7548" w:type="dxa"/>
            <w:gridSpan w:val="6"/>
            <w:vAlign w:val="center"/>
          </w:tcPr>
          <w:p w14:paraId="3BE986A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Fonts w:hint="eastAsia" w:ascii="宋体" w:hAnsi="宋体" w:cs="仿宋" w:eastAsiaTheme="minorEastAsia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" w:eastAsiaTheme="minorEastAsia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包括但不限于学习规划、实习规划、职业规划</w:t>
            </w:r>
          </w:p>
          <w:p w14:paraId="3A9F73F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baseline"/>
              <w:rPr>
                <w:rFonts w:hint="default" w:ascii="宋体" w:hAnsi="宋体" w:eastAsia="宋体" w:cs="仿宋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仿宋" w:eastAsiaTheme="minorEastAsia"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（分点作答，简明扼要</w:t>
            </w:r>
            <w:r>
              <w:rPr>
                <w:rFonts w:hint="eastAsia" w:ascii="宋体" w:hAnsi="宋体" w:cs="仿宋"/>
                <w:bCs/>
                <w:color w:val="FF0000"/>
                <w:szCs w:val="21"/>
                <w:lang w:val="en-US" w:eastAsia="zh-CN"/>
              </w:rPr>
              <w:t>）</w:t>
            </w:r>
          </w:p>
        </w:tc>
      </w:tr>
      <w:tr w14:paraId="5E5E2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227" w:type="dxa"/>
            <w:vAlign w:val="center"/>
          </w:tcPr>
          <w:p w14:paraId="2ACAF0F4">
            <w:pPr>
              <w:spacing w:line="460" w:lineRule="exact"/>
              <w:jc w:val="center"/>
              <w:rPr>
                <w:rFonts w:hint="eastAsia" w:ascii="宋体" w:hAnsi="宋体" w:eastAsia="宋体" w:cs="仿宋"/>
                <w:b/>
                <w:szCs w:val="21"/>
                <w:lang w:eastAsia="zh-CN"/>
              </w:rPr>
            </w:pPr>
            <w:r>
              <w:rPr>
                <w:rFonts w:hint="eastAsia" w:ascii="宋体" w:hAnsi="宋体" w:cs="仿宋"/>
                <w:b/>
                <w:szCs w:val="21"/>
                <w:lang w:val="en-US" w:eastAsia="zh-CN"/>
              </w:rPr>
              <w:t>自我评价</w:t>
            </w:r>
          </w:p>
        </w:tc>
        <w:tc>
          <w:tcPr>
            <w:tcW w:w="7548" w:type="dxa"/>
            <w:gridSpan w:val="6"/>
            <w:vAlign w:val="center"/>
          </w:tcPr>
          <w:p w14:paraId="72747462">
            <w:pPr>
              <w:spacing w:line="460" w:lineRule="exact"/>
              <w:jc w:val="center"/>
              <w:rPr>
                <w:rFonts w:hint="eastAsia" w:ascii="宋体" w:hAnsi="宋体" w:cs="仿宋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仿宋"/>
                <w:bCs/>
                <w:color w:val="FF0000"/>
                <w:szCs w:val="21"/>
                <w:lang w:eastAsia="zh-CN"/>
              </w:rPr>
              <w:t>（与个人经历相结合）</w:t>
            </w:r>
          </w:p>
        </w:tc>
      </w:tr>
      <w:tr w14:paraId="43172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exact"/>
          <w:jc w:val="center"/>
        </w:trPr>
        <w:tc>
          <w:tcPr>
            <w:tcW w:w="1227" w:type="dxa"/>
            <w:vAlign w:val="center"/>
          </w:tcPr>
          <w:p w14:paraId="4B6C57DD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应聘自</w:t>
            </w:r>
          </w:p>
          <w:p w14:paraId="625C1F41">
            <w:pPr>
              <w:spacing w:line="460" w:lineRule="exact"/>
              <w:jc w:val="center"/>
              <w:rPr>
                <w:rFonts w:ascii="宋体" w:hAnsi="宋体" w:cs="仿宋"/>
                <w:b/>
                <w:szCs w:val="21"/>
              </w:rPr>
            </w:pPr>
            <w:r>
              <w:rPr>
                <w:rFonts w:hint="eastAsia" w:ascii="宋体" w:hAnsi="宋体" w:cs="仿宋"/>
                <w:b/>
                <w:szCs w:val="21"/>
              </w:rPr>
              <w:t>我承诺</w:t>
            </w:r>
          </w:p>
        </w:tc>
        <w:tc>
          <w:tcPr>
            <w:tcW w:w="7548" w:type="dxa"/>
            <w:gridSpan w:val="6"/>
            <w:vAlign w:val="top"/>
          </w:tcPr>
          <w:p w14:paraId="7F893661">
            <w:pPr>
              <w:spacing w:line="460" w:lineRule="exact"/>
              <w:ind w:firstLine="482" w:firstLineChars="200"/>
              <w:rPr>
                <w:rFonts w:hint="eastAsia" w:ascii="宋体" w:hAnsi="宋体" w:eastAsia="宋体" w:cs="仿宋"/>
                <w:b/>
                <w:bCs w:val="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仿宋"/>
                <w:b/>
                <w:bCs w:val="0"/>
                <w:kern w:val="0"/>
                <w:sz w:val="24"/>
                <w:szCs w:val="21"/>
                <w:lang w:val="en-US" w:eastAsia="zh-CN" w:bidi="ar"/>
              </w:rPr>
              <w:t>以上内容均依据个人实际填写，无虚假内容。</w:t>
            </w:r>
          </w:p>
          <w:p w14:paraId="28EC6B52">
            <w:pPr>
              <w:spacing w:before="120" w:beforeLines="50" w:line="460" w:lineRule="exact"/>
              <w:ind w:firstLine="3960" w:firstLineChars="2200"/>
              <w:rPr>
                <w:rFonts w:hint="eastAsia" w:ascii="宋体" w:hAnsi="宋体" w:cs="仿宋"/>
                <w:bCs/>
                <w:sz w:val="18"/>
                <w:szCs w:val="21"/>
              </w:rPr>
            </w:pPr>
            <w:r>
              <w:rPr>
                <w:rFonts w:hint="eastAsia" w:ascii="宋体" w:hAnsi="宋体" w:cs="仿宋"/>
                <w:bCs/>
                <w:sz w:val="18"/>
                <w:szCs w:val="21"/>
              </w:rPr>
              <w:t xml:space="preserve">承诺人：            </w:t>
            </w:r>
          </w:p>
          <w:p w14:paraId="564B23EC">
            <w:pPr>
              <w:spacing w:line="460" w:lineRule="exact"/>
              <w:ind w:firstLine="5220" w:firstLineChars="2900"/>
              <w:rPr>
                <w:rFonts w:ascii="宋体" w:hAnsi="宋体" w:cs="仿宋"/>
                <w:bCs/>
                <w:szCs w:val="21"/>
              </w:rPr>
            </w:pPr>
            <w:r>
              <w:rPr>
                <w:rFonts w:hint="eastAsia" w:ascii="宋体" w:hAnsi="宋体" w:cs="仿宋"/>
                <w:bCs/>
                <w:sz w:val="18"/>
                <w:szCs w:val="21"/>
              </w:rPr>
              <w:t>日期：    年   月   日</w:t>
            </w:r>
          </w:p>
        </w:tc>
      </w:tr>
    </w:tbl>
    <w:p w14:paraId="712C7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endnotePr>
        <w:numFmt w:val="decimal"/>
      </w:endnotePr>
      <w:pgSz w:w="11906" w:h="16838"/>
      <w:pgMar w:top="1417" w:right="1800" w:bottom="1134" w:left="1800" w:header="862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662F4"/>
    <w:rsid w:val="4C3313B7"/>
    <w:rsid w:val="6C41443A"/>
    <w:rsid w:val="D67FA474"/>
    <w:rsid w:val="EF7D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309</Characters>
  <Lines>0</Lines>
  <Paragraphs>0</Paragraphs>
  <TotalTime>1</TotalTime>
  <ScaleCrop>false</ScaleCrop>
  <LinksUpToDate>false</LinksUpToDate>
  <CharactersWithSpaces>344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2025-05-05T19:02:00Z</dcterms:created>
  <dc:creator>hhisokiso1bab</dc:creator>
  <cp:lastModifiedBy>雾岛听风.</cp:lastModifiedBy>
  <dcterms:modified xsi:type="dcterms:W3CDTF">2026-04-09T10:26:39Z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D5D2959E20D93376DC5F1768847D8420_43</vt:lpwstr>
  </property>
  <property fmtid="{D5CDD505-2E9C-101B-9397-08002B2CF9AE}" pid="4" name="KSOTemplateDocerSaveRecord">
    <vt:lpwstr>eyJoZGlkIjoiOGZkZDk0MjA1ODI2NTM2YzA5OGQ0MmNmNzMxY2M5ZjIiLCJ1c2VySWQiOiIxMjQzMTcyMjY2In0=</vt:lpwstr>
  </property>
</Properties>
</file>