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8E7E6">
      <w:pPr>
        <w:spacing w:before="201" w:line="351" w:lineRule="auto"/>
        <w:ind w:right="254"/>
        <w:rPr>
          <w:rFonts w:ascii="仿宋" w:hAnsi="仿宋" w:eastAsia="仿宋" w:cs="仿宋"/>
          <w:spacing w:val="8"/>
          <w:sz w:val="30"/>
          <w:szCs w:val="30"/>
        </w:rPr>
      </w:pPr>
      <w:r>
        <w:rPr>
          <w:rFonts w:hint="eastAsia" w:ascii="仿宋" w:hAnsi="仿宋" w:eastAsia="仿宋" w:cs="仿宋"/>
          <w:spacing w:val="8"/>
          <w:sz w:val="30"/>
          <w:szCs w:val="30"/>
        </w:rPr>
        <w:t>附件</w:t>
      </w:r>
      <w:r>
        <w:rPr>
          <w:rFonts w:ascii="仿宋" w:hAnsi="仿宋" w:eastAsia="仿宋" w:cs="仿宋"/>
          <w:spacing w:val="8"/>
          <w:sz w:val="30"/>
          <w:szCs w:val="30"/>
        </w:rPr>
        <w:t>2</w:t>
      </w:r>
    </w:p>
    <w:p w14:paraId="387A1A35">
      <w:pPr>
        <w:spacing w:before="201" w:line="351" w:lineRule="auto"/>
        <w:ind w:right="254"/>
        <w:jc w:val="center"/>
        <w:rPr>
          <w:rFonts w:ascii="仿宋" w:hAnsi="仿宋" w:eastAsia="仿宋" w:cs="仿宋"/>
          <w:b/>
          <w:bCs/>
          <w:spacing w:val="8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b/>
          <w:bCs/>
          <w:spacing w:val="8"/>
          <w:sz w:val="32"/>
          <w:szCs w:val="32"/>
        </w:rPr>
        <w:t>毕业生撰写提交电子简历操作流程</w:t>
      </w:r>
    </w:p>
    <w:bookmarkEnd w:id="0"/>
    <w:p w14:paraId="1369D15E">
      <w:pPr>
        <w:numPr>
          <w:ilvl w:val="0"/>
          <w:numId w:val="1"/>
        </w:numPr>
        <w:spacing w:before="201" w:line="351" w:lineRule="auto"/>
        <w:ind w:right="254"/>
        <w:rPr>
          <w:rFonts w:ascii="仿宋" w:hAnsi="仿宋" w:eastAsia="仿宋" w:cs="仿宋"/>
          <w:spacing w:val="8"/>
          <w:sz w:val="30"/>
          <w:szCs w:val="30"/>
        </w:rPr>
      </w:pPr>
      <w:r>
        <w:rPr>
          <w:rFonts w:hint="eastAsia" w:ascii="仿宋" w:hAnsi="仿宋" w:eastAsia="仿宋" w:cs="仿宋"/>
          <w:spacing w:val="8"/>
          <w:sz w:val="30"/>
          <w:szCs w:val="30"/>
          <w:lang w:val="en-US" w:eastAsia="zh-CN"/>
        </w:rPr>
        <w:t>返回</w:t>
      </w:r>
      <w:r>
        <w:rPr>
          <w:rFonts w:hint="eastAsia" w:ascii="仿宋" w:hAnsi="仿宋" w:eastAsia="仿宋" w:cs="仿宋"/>
          <w:spacing w:val="8"/>
          <w:sz w:val="30"/>
          <w:szCs w:val="30"/>
        </w:rPr>
        <w:t>“广东大学生就业创业”官方小程序</w:t>
      </w:r>
      <w:r>
        <w:rPr>
          <w:rFonts w:hint="eastAsia" w:ascii="仿宋" w:hAnsi="仿宋" w:eastAsia="仿宋" w:cs="仿宋"/>
          <w:spacing w:val="8"/>
          <w:sz w:val="30"/>
          <w:szCs w:val="30"/>
          <w:lang w:val="en-US" w:eastAsia="zh-CN"/>
        </w:rPr>
        <w:t>首页，点击“个人中心”。</w:t>
      </w:r>
    </w:p>
    <w:p w14:paraId="0EF91E2F">
      <w:pPr>
        <w:spacing w:before="201" w:line="351" w:lineRule="auto"/>
        <w:ind w:right="254"/>
        <w:jc w:val="center"/>
        <w:rPr>
          <w:rFonts w:ascii="仿宋" w:hAnsi="仿宋" w:eastAsia="仿宋" w:cs="仿宋"/>
          <w:spacing w:val="8"/>
          <w:sz w:val="30"/>
          <w:szCs w:val="30"/>
        </w:rPr>
      </w:pPr>
      <w:r>
        <w:drawing>
          <wp:inline distT="0" distB="0" distL="114300" distR="114300">
            <wp:extent cx="2058035" cy="3065145"/>
            <wp:effectExtent l="0" t="0" r="12065" b="8255"/>
            <wp:docPr id="4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8035" cy="306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A3AF1">
      <w:pPr>
        <w:spacing w:before="201" w:line="351" w:lineRule="auto"/>
        <w:ind w:right="254"/>
        <w:rPr>
          <w:rFonts w:ascii="仿宋" w:hAnsi="仿宋" w:eastAsia="仿宋" w:cs="仿宋"/>
          <w:spacing w:val="8"/>
          <w:sz w:val="30"/>
          <w:szCs w:val="30"/>
        </w:rPr>
      </w:pPr>
      <w:r>
        <w:rPr>
          <w:rFonts w:hint="eastAsia" w:ascii="仿宋" w:hAnsi="仿宋" w:eastAsia="仿宋" w:cs="仿宋"/>
          <w:spacing w:val="8"/>
          <w:sz w:val="30"/>
          <w:szCs w:val="30"/>
        </w:rPr>
        <w:t>2.</w:t>
      </w:r>
      <w:r>
        <w:rPr>
          <w:rFonts w:hint="eastAsia" w:ascii="仿宋" w:hAnsi="仿宋" w:eastAsia="仿宋" w:cs="仿宋"/>
          <w:spacing w:val="8"/>
          <w:sz w:val="30"/>
          <w:szCs w:val="30"/>
          <w:lang w:val="en-US" w:eastAsia="zh-CN"/>
        </w:rPr>
        <w:t>进入个人中心界面后</w:t>
      </w:r>
      <w:r>
        <w:rPr>
          <w:rFonts w:hint="eastAsia" w:ascii="仿宋" w:hAnsi="仿宋" w:eastAsia="仿宋" w:cs="仿宋"/>
          <w:spacing w:val="8"/>
          <w:sz w:val="30"/>
          <w:szCs w:val="30"/>
        </w:rPr>
        <w:t>，</w:t>
      </w:r>
      <w:r>
        <w:rPr>
          <w:rFonts w:hint="eastAsia" w:ascii="仿宋" w:hAnsi="仿宋" w:eastAsia="仿宋" w:cs="仿宋"/>
          <w:spacing w:val="8"/>
          <w:sz w:val="30"/>
          <w:szCs w:val="30"/>
          <w:lang w:val="en-US" w:eastAsia="zh-CN"/>
        </w:rPr>
        <w:t>点击“我的简历”</w:t>
      </w:r>
      <w:r>
        <w:rPr>
          <w:rFonts w:hint="eastAsia" w:ascii="仿宋" w:hAnsi="仿宋" w:eastAsia="仿宋" w:cs="仿宋"/>
          <w:spacing w:val="8"/>
          <w:sz w:val="30"/>
          <w:szCs w:val="30"/>
        </w:rPr>
        <w:t>即可完善简历</w:t>
      </w:r>
      <w:r>
        <w:rPr>
          <w:rFonts w:hint="eastAsia" w:ascii="仿宋" w:hAnsi="仿宋" w:eastAsia="仿宋" w:cs="仿宋"/>
          <w:spacing w:val="8"/>
          <w:sz w:val="30"/>
          <w:szCs w:val="30"/>
          <w:lang w:eastAsia="zh-CN"/>
        </w:rPr>
        <w:t>，必填项填写完成（完善度需≥60%）的同学方可投递简历</w:t>
      </w:r>
      <w:r>
        <w:rPr>
          <w:rFonts w:hint="eastAsia" w:ascii="仿宋" w:hAnsi="仿宋" w:eastAsia="仿宋" w:cs="仿宋"/>
          <w:spacing w:val="8"/>
          <w:sz w:val="30"/>
          <w:szCs w:val="30"/>
        </w:rPr>
        <w:t>。</w:t>
      </w:r>
    </w:p>
    <w:p w14:paraId="1CD0DF17">
      <w:pPr>
        <w:spacing w:line="243" w:lineRule="auto"/>
        <w:jc w:val="center"/>
        <w:rPr>
          <w:rFonts w:hint="eastAsia" w:ascii="Arial" w:eastAsiaTheme="minorEastAsia"/>
          <w:lang w:eastAsia="zh-CN"/>
        </w:rPr>
      </w:pPr>
      <w:r>
        <w:drawing>
          <wp:inline distT="0" distB="0" distL="114300" distR="114300">
            <wp:extent cx="1951355" cy="2766695"/>
            <wp:effectExtent l="0" t="0" r="4445" b="1905"/>
            <wp:docPr id="4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51355" cy="27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4CCB8">
      <w:pPr>
        <w:spacing w:before="84" w:line="477" w:lineRule="auto"/>
        <w:ind w:right="159"/>
        <w:sectPr>
          <w:footerReference r:id="rId3" w:type="default"/>
          <w:pgSz w:w="11920" w:h="16820"/>
          <w:pgMar w:top="1440" w:right="1800" w:bottom="1440" w:left="1800" w:header="0" w:footer="0" w:gutter="0"/>
          <w:cols w:equalWidth="0" w:num="1">
            <w:col w:w="8896"/>
          </w:cols>
        </w:sectPr>
      </w:pPr>
    </w:p>
    <w:p w14:paraId="5D487EA0">
      <w:pPr>
        <w:spacing w:before="201" w:line="351" w:lineRule="auto"/>
        <w:ind w:right="254"/>
        <w:rPr>
          <w:rFonts w:ascii="仿宋" w:hAnsi="仿宋" w:eastAsia="仿宋" w:cs="仿宋"/>
          <w:spacing w:val="8"/>
          <w:sz w:val="30"/>
          <w:szCs w:val="30"/>
        </w:rPr>
      </w:pPr>
      <w:r>
        <w:rPr>
          <w:rFonts w:hint="eastAsia" w:ascii="仿宋" w:hAnsi="仿宋" w:eastAsia="仿宋" w:cs="仿宋"/>
          <w:spacing w:val="8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pacing w:val="8"/>
          <w:sz w:val="30"/>
          <w:szCs w:val="30"/>
        </w:rPr>
        <w:t>.点击“我的简历”中的头像，上传符合要求的免冠照片。照片适用于</w:t>
      </w:r>
      <w:r>
        <w:rPr>
          <w:rFonts w:hint="eastAsia" w:ascii="仿宋" w:hAnsi="仿宋" w:eastAsia="仿宋" w:cs="仿宋"/>
          <w:spacing w:val="8"/>
          <w:sz w:val="30"/>
          <w:szCs w:val="30"/>
          <w:lang w:eastAsia="zh-CN"/>
        </w:rPr>
        <w:t>系统中的求职</w:t>
      </w:r>
      <w:r>
        <w:rPr>
          <w:rFonts w:hint="eastAsia" w:ascii="仿宋" w:hAnsi="仿宋" w:eastAsia="仿宋" w:cs="仿宋"/>
          <w:spacing w:val="8"/>
          <w:sz w:val="30"/>
          <w:szCs w:val="30"/>
        </w:rPr>
        <w:t>简历、电子就业协议</w:t>
      </w:r>
      <w:r>
        <w:rPr>
          <w:rFonts w:hint="eastAsia" w:ascii="仿宋" w:hAnsi="仿宋" w:eastAsia="仿宋" w:cs="仿宋"/>
          <w:spacing w:val="8"/>
          <w:sz w:val="30"/>
          <w:szCs w:val="30"/>
          <w:lang w:eastAsia="zh-CN"/>
        </w:rPr>
        <w:t>、毕业去向登记</w:t>
      </w:r>
      <w:r>
        <w:rPr>
          <w:rFonts w:hint="eastAsia" w:ascii="仿宋" w:hAnsi="仿宋" w:eastAsia="仿宋" w:cs="仿宋"/>
          <w:spacing w:val="8"/>
          <w:sz w:val="30"/>
          <w:szCs w:val="30"/>
        </w:rPr>
        <w:t>等多个服务场景。</w:t>
      </w:r>
    </w:p>
    <w:p w14:paraId="0D627AF4">
      <w:pPr>
        <w:jc w:val="left"/>
      </w:pPr>
      <w:r>
        <w:rPr>
          <w:rFonts w:hint="eastAsia"/>
        </w:rPr>
        <w:t xml:space="preserve">     </w:t>
      </w:r>
      <w:r>
        <w:rPr>
          <w:rFonts w:hint="eastAsia"/>
        </w:rPr>
        <w:drawing>
          <wp:inline distT="0" distB="0" distL="114300" distR="114300">
            <wp:extent cx="1881505" cy="3501390"/>
            <wp:effectExtent l="0" t="0" r="10795" b="3810"/>
            <wp:docPr id="41" name="图片 41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81505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rFonts w:hint="eastAsia"/>
        </w:rPr>
        <w:drawing>
          <wp:inline distT="0" distB="0" distL="114300" distR="114300">
            <wp:extent cx="1873885" cy="3460115"/>
            <wp:effectExtent l="0" t="0" r="5715" b="6985"/>
            <wp:docPr id="40" name="图片 40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3885" cy="346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</w:p>
    <w:p w14:paraId="632D9F9E">
      <w:pPr>
        <w:spacing w:before="201" w:line="351" w:lineRule="auto"/>
        <w:ind w:right="254"/>
        <w:rPr>
          <w:rFonts w:hint="eastAsia" w:ascii="仿宋" w:hAnsi="仿宋" w:eastAsia="仿宋" w:cs="仿宋"/>
          <w:spacing w:val="8"/>
          <w:sz w:val="30"/>
          <w:szCs w:val="30"/>
        </w:rPr>
      </w:pPr>
      <w:r>
        <w:rPr>
          <w:rFonts w:hint="eastAsia" w:ascii="仿宋" w:hAnsi="仿宋" w:eastAsia="仿宋" w:cs="仿宋"/>
          <w:spacing w:val="8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pacing w:val="8"/>
          <w:sz w:val="30"/>
          <w:szCs w:val="30"/>
        </w:rPr>
        <w:t>.接下来，毕业生可以返回企业列表、职位列表，搜索心仪的职位并进行简历投递。平台将进行岗位智能匹配并推送给已提交简历的毕业生，请已提交简历的毕业生注意</w:t>
      </w:r>
      <w:r>
        <w:rPr>
          <w:rFonts w:hint="eastAsia" w:ascii="仿宋" w:hAnsi="仿宋" w:eastAsia="仿宋" w:cs="仿宋"/>
          <w:spacing w:val="8"/>
          <w:sz w:val="30"/>
          <w:szCs w:val="30"/>
          <w:lang w:eastAsia="zh-CN"/>
        </w:rPr>
        <w:t>在</w:t>
      </w:r>
      <w:r>
        <w:rPr>
          <w:rFonts w:hint="eastAsia" w:ascii="仿宋" w:hAnsi="仿宋" w:eastAsia="仿宋" w:cs="仿宋"/>
          <w:spacing w:val="8"/>
          <w:sz w:val="30"/>
          <w:szCs w:val="30"/>
        </w:rPr>
        <w:t>【毕业生求职】</w:t>
      </w:r>
      <w:r>
        <w:rPr>
          <w:rFonts w:hint="eastAsia" w:ascii="仿宋" w:hAnsi="仿宋" w:eastAsia="仿宋" w:cs="仿宋"/>
          <w:spacing w:val="8"/>
          <w:sz w:val="30"/>
          <w:szCs w:val="30"/>
          <w:lang w:val="en-US" w:eastAsia="zh-CN"/>
        </w:rPr>
        <w:t>-</w:t>
      </w:r>
      <w:r>
        <w:rPr>
          <w:rFonts w:hint="eastAsia" w:ascii="仿宋" w:hAnsi="仿宋" w:eastAsia="仿宋" w:cs="仿宋"/>
          <w:spacing w:val="8"/>
          <w:sz w:val="30"/>
          <w:szCs w:val="30"/>
        </w:rPr>
        <w:t>【个人中心】</w:t>
      </w:r>
      <w:r>
        <w:rPr>
          <w:rFonts w:hint="eastAsia" w:ascii="仿宋" w:hAnsi="仿宋" w:eastAsia="仿宋" w:cs="仿宋"/>
          <w:spacing w:val="8"/>
          <w:sz w:val="30"/>
          <w:szCs w:val="30"/>
          <w:lang w:val="en-US" w:eastAsia="zh-CN"/>
        </w:rPr>
        <w:t>-</w:t>
      </w:r>
      <w:r>
        <w:rPr>
          <w:rFonts w:hint="eastAsia" w:ascii="仿宋" w:hAnsi="仿宋" w:eastAsia="仿宋" w:cs="仿宋"/>
          <w:spacing w:val="8"/>
          <w:sz w:val="30"/>
          <w:szCs w:val="30"/>
        </w:rPr>
        <w:t>【职位推荐】查收职位信息。</w:t>
      </w:r>
    </w:p>
    <w:p w14:paraId="152738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17F6D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432440"/>
    <w:multiLevelType w:val="singleLevel"/>
    <w:tmpl w:val="4343244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jMGQ5Yzg3ZTQxYTIxMWI2NmI3OGFkYzdjMGZhZDYifQ=="/>
  </w:docVars>
  <w:rsids>
    <w:rsidRoot w:val="575647E6"/>
    <w:rsid w:val="5756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2024-09-10T03:46:00Z</dcterms:created>
  <dc:creator>gu</dc:creator>
  <cp:lastModifiedBy>gu</cp:lastModifiedBy>
  <dcterms:modified xsi:type="dcterms:W3CDTF">2024-09-10T03:53:39Z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363288D4211A4BBD876430DBA8884216_11</vt:lpwstr>
  </property>
</Properties>
</file>