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宋体" w:hAnsi="宋体" w:eastAsia="宋体" w:cs="宋体"/>
          <w:b/>
          <w:sz w:val="44"/>
          <w:szCs w:val="44"/>
        </w:rPr>
      </w:pPr>
      <w:r>
        <w:rPr>
          <w:rFonts w:hint="eastAsia" w:ascii="宋体" w:hAnsi="宋体" w:eastAsia="宋体" w:cs="宋体"/>
          <w:b/>
          <w:sz w:val="44"/>
          <w:szCs w:val="44"/>
        </w:rPr>
        <w:t>贵州商学院</w:t>
      </w:r>
      <w:r>
        <w:rPr>
          <w:rFonts w:hint="eastAsia" w:ascii="宋体" w:hAnsi="宋体" w:cs="宋体"/>
          <w:b/>
          <w:sz w:val="44"/>
          <w:szCs w:val="44"/>
          <w:lang w:eastAsia="zh-CN"/>
        </w:rPr>
        <w:t>“</w:t>
      </w:r>
      <w:r>
        <w:rPr>
          <w:rFonts w:hint="eastAsia" w:ascii="宋体" w:hAnsi="宋体" w:cs="宋体"/>
          <w:b/>
          <w:sz w:val="44"/>
          <w:szCs w:val="44"/>
          <w:lang w:val="en-US" w:eastAsia="zh-CN"/>
        </w:rPr>
        <w:t>青春助航”</w:t>
      </w:r>
      <w:r>
        <w:rPr>
          <w:rFonts w:hint="eastAsia" w:ascii="宋体" w:hAnsi="宋体" w:eastAsia="宋体" w:cs="宋体"/>
          <w:b/>
          <w:sz w:val="44"/>
          <w:szCs w:val="44"/>
        </w:rPr>
        <w:t>2022届毕业生</w:t>
      </w:r>
    </w:p>
    <w:p>
      <w:pPr>
        <w:spacing w:before="312" w:beforeLines="100" w:after="312" w:afterLines="100"/>
        <w:jc w:val="center"/>
        <w:rPr>
          <w:rFonts w:ascii="宋体" w:hAnsi="宋体" w:eastAsia="宋体" w:cs="宋体"/>
          <w:sz w:val="44"/>
          <w:szCs w:val="44"/>
        </w:rPr>
      </w:pPr>
      <w:r>
        <w:rPr>
          <w:rFonts w:hint="eastAsia" w:ascii="宋体" w:hAnsi="宋体" w:cs="宋体"/>
          <w:b/>
          <w:sz w:val="44"/>
          <w:szCs w:val="44"/>
          <w:lang w:val="en-US" w:eastAsia="zh-CN"/>
        </w:rPr>
        <w:t>线上</w:t>
      </w:r>
      <w:r>
        <w:rPr>
          <w:rFonts w:hint="eastAsia" w:ascii="宋体" w:hAnsi="宋体" w:eastAsia="宋体" w:cs="宋体"/>
          <w:b/>
          <w:sz w:val="44"/>
          <w:szCs w:val="44"/>
        </w:rPr>
        <w:t>双选会邀请函</w:t>
      </w:r>
    </w:p>
    <w:p>
      <w:pPr>
        <w:rPr>
          <w:rFonts w:ascii="仿宋" w:hAnsi="仿宋" w:eastAsia="仿宋" w:cs="仿宋"/>
          <w:sz w:val="32"/>
          <w:szCs w:val="32"/>
        </w:rPr>
      </w:pPr>
      <w:r>
        <w:rPr>
          <w:rFonts w:hint="eastAsia" w:ascii="仿宋" w:hAnsi="仿宋" w:eastAsia="仿宋" w:cs="仿宋"/>
          <w:sz w:val="32"/>
          <w:szCs w:val="32"/>
        </w:rPr>
        <w:t>尊敬的贵单位领导：</w:t>
      </w:r>
    </w:p>
    <w:p>
      <w:pPr>
        <w:spacing w:before="312" w:beforeLines="100" w:after="312" w:afterLines="100"/>
        <w:ind w:firstLine="640"/>
        <w:jc w:val="left"/>
        <w:rPr>
          <w:rFonts w:ascii="仿宋" w:hAnsi="仿宋" w:eastAsia="仿宋" w:cs="仿宋"/>
          <w:sz w:val="32"/>
          <w:szCs w:val="32"/>
        </w:rPr>
      </w:pPr>
      <w:r>
        <w:rPr>
          <w:rFonts w:hint="eastAsia" w:ascii="仿宋" w:hAnsi="仿宋" w:eastAsia="仿宋" w:cs="仿宋"/>
          <w:sz w:val="32"/>
          <w:szCs w:val="32"/>
        </w:rPr>
        <w:t>衷心感谢贵单位长期以来对我</w:t>
      </w:r>
      <w:r>
        <w:rPr>
          <w:rFonts w:hint="eastAsia" w:ascii="仿宋" w:hAnsi="仿宋" w:eastAsia="仿宋" w:cs="仿宋"/>
          <w:sz w:val="32"/>
          <w:szCs w:val="32"/>
          <w:lang w:val="en-US" w:eastAsia="zh-CN"/>
        </w:rPr>
        <w:t>校</w:t>
      </w:r>
      <w:r>
        <w:rPr>
          <w:rFonts w:hint="eastAsia" w:ascii="仿宋" w:hAnsi="仿宋" w:eastAsia="仿宋" w:cs="仿宋"/>
          <w:sz w:val="32"/>
          <w:szCs w:val="32"/>
        </w:rPr>
        <w:t>就业工作的大力支持！为</w:t>
      </w:r>
      <w:r>
        <w:rPr>
          <w:rFonts w:hint="eastAsia" w:ascii="仿宋" w:hAnsi="仿宋" w:eastAsia="仿宋" w:cs="仿宋"/>
          <w:sz w:val="32"/>
          <w:szCs w:val="32"/>
          <w:lang w:val="en-US" w:eastAsia="zh-CN"/>
        </w:rPr>
        <w:t>进一步贯彻落实党中央、国务院“稳就业”“保就业”决策部署，推动用人单位与高校毕业生提供更加充分、更高质量就业。我校定于202</w:t>
      </w:r>
      <w:r>
        <w:rPr>
          <w:rFonts w:hint="default" w:ascii="仿宋" w:hAnsi="仿宋" w:eastAsia="仿宋" w:cs="仿宋"/>
          <w:sz w:val="32"/>
          <w:szCs w:val="32"/>
          <w:lang w:val="en-US" w:eastAsia="zh-CN"/>
        </w:rPr>
        <w:t>2</w:t>
      </w:r>
      <w:r>
        <w:rPr>
          <w:rFonts w:hint="eastAsia" w:ascii="仿宋" w:hAnsi="仿宋" w:eastAsia="仿宋" w:cs="仿宋"/>
          <w:sz w:val="32"/>
          <w:szCs w:val="32"/>
          <w:lang w:val="en-US" w:eastAsia="zh-CN"/>
        </w:rPr>
        <w:t>年7月2日-7月24日举办“贵州商学院</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就业助航</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2022届毕业生线上双选会”，现诚邀贵单位参会，来我校招贤纳士，选聘优秀毕业生。现将有关事宜通知</w:t>
      </w:r>
      <w:r>
        <w:rPr>
          <w:rFonts w:hint="eastAsia" w:ascii="仿宋" w:hAnsi="仿宋" w:eastAsia="仿宋" w:cs="仿宋"/>
          <w:sz w:val="32"/>
          <w:szCs w:val="32"/>
        </w:rPr>
        <w:t>如下：</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一、活动安排：</w:t>
      </w:r>
    </w:p>
    <w:p>
      <w:pPr>
        <w:ind w:firstLine="640" w:firstLineChars="200"/>
        <w:rPr>
          <w:rFonts w:ascii="仿宋" w:hAnsi="仿宋" w:eastAsia="仿宋" w:cs="仿宋"/>
          <w:sz w:val="32"/>
          <w:szCs w:val="32"/>
        </w:rPr>
      </w:pPr>
      <w:r>
        <w:rPr>
          <w:rFonts w:hint="eastAsia" w:ascii="楷体" w:hAnsi="楷体" w:eastAsia="楷体" w:cs="楷体"/>
          <w:sz w:val="32"/>
          <w:szCs w:val="32"/>
        </w:rPr>
        <w:t>1、网上报名时间</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日09：00至</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 xml:space="preserve">日17:00   </w:t>
      </w:r>
    </w:p>
    <w:p>
      <w:pPr>
        <w:ind w:firstLine="640" w:firstLineChars="200"/>
        <w:rPr>
          <w:rFonts w:ascii="仿宋" w:hAnsi="仿宋" w:eastAsia="仿宋" w:cs="仿宋"/>
          <w:sz w:val="32"/>
          <w:szCs w:val="32"/>
        </w:rPr>
      </w:pPr>
      <w:r>
        <w:rPr>
          <w:rFonts w:hint="eastAsia" w:ascii="楷体" w:hAnsi="楷体" w:eastAsia="楷体" w:cs="楷体"/>
          <w:sz w:val="32"/>
          <w:szCs w:val="32"/>
        </w:rPr>
        <w:t>2、线上双选会时间</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日09:00至</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日17:00</w:t>
      </w:r>
    </w:p>
    <w:p>
      <w:pPr>
        <w:ind w:firstLine="640" w:firstLineChars="200"/>
        <w:rPr>
          <w:rFonts w:ascii="仿宋" w:hAnsi="仿宋" w:eastAsia="仿宋" w:cs="仿宋"/>
          <w:sz w:val="32"/>
          <w:szCs w:val="32"/>
        </w:rPr>
      </w:pPr>
      <w:r>
        <w:rPr>
          <w:rFonts w:hint="eastAsia" w:ascii="楷体" w:hAnsi="楷体" w:eastAsia="楷体" w:cs="楷体"/>
          <w:sz w:val="32"/>
          <w:szCs w:val="32"/>
        </w:rPr>
        <w:t>3、双选会网址：</w:t>
      </w:r>
      <w:r>
        <w:rPr>
          <w:rFonts w:hint="eastAsia" w:ascii="仿宋" w:hAnsi="仿宋" w:eastAsia="仿宋" w:cs="仿宋"/>
          <w:sz w:val="32"/>
          <w:szCs w:val="32"/>
        </w:rPr>
        <w:t xml:space="preserve">http://gzxy.bysjy.com.cn/           </w:t>
      </w:r>
    </w:p>
    <w:p>
      <w:pPr>
        <w:ind w:firstLine="640" w:firstLineChars="200"/>
        <w:rPr>
          <w:rFonts w:ascii="黑体" w:hAnsi="黑体" w:eastAsia="黑体" w:cs="黑体"/>
          <w:b/>
          <w:bCs/>
          <w:sz w:val="32"/>
          <w:szCs w:val="32"/>
        </w:rPr>
      </w:pPr>
      <w:r>
        <w:rPr>
          <w:rFonts w:hint="eastAsia" w:ascii="黑体" w:hAnsi="黑体" w:eastAsia="黑体" w:cs="黑体"/>
          <w:sz w:val="32"/>
          <w:szCs w:val="32"/>
        </w:rPr>
        <w:t>二、</w:t>
      </w:r>
      <w:r>
        <w:rPr>
          <w:rFonts w:hint="eastAsia" w:ascii="黑体" w:hAnsi="黑体" w:eastAsia="黑体" w:cs="黑体"/>
          <w:b/>
          <w:bCs/>
          <w:sz w:val="32"/>
          <w:szCs w:val="32"/>
        </w:rPr>
        <w:t>用人单位报名及参会方式</w:t>
      </w:r>
    </w:p>
    <w:p>
      <w:pPr>
        <w:ind w:firstLine="640" w:firstLineChars="200"/>
        <w:rPr>
          <w:rFonts w:ascii="仿宋" w:hAnsi="仿宋" w:eastAsia="仿宋" w:cs="仿宋"/>
          <w:sz w:val="32"/>
          <w:szCs w:val="32"/>
        </w:rPr>
      </w:pPr>
      <w:r>
        <w:rPr>
          <w:rFonts w:hint="eastAsia" w:ascii="楷体" w:hAnsi="楷体" w:eastAsia="楷体" w:cs="楷体"/>
          <w:sz w:val="32"/>
          <w:szCs w:val="32"/>
        </w:rPr>
        <w:t>1、报名网址：</w:t>
      </w:r>
      <w:r>
        <w:rPr>
          <w:rFonts w:hint="eastAsia" w:ascii="仿宋" w:hAnsi="仿宋" w:eastAsia="仿宋" w:cs="仿宋"/>
          <w:sz w:val="32"/>
          <w:szCs w:val="32"/>
        </w:rPr>
        <w:t xml:space="preserve">http://gzxy.bysjy.com.cn/    </w:t>
      </w:r>
    </w:p>
    <w:p>
      <w:pPr>
        <w:ind w:firstLine="640" w:firstLineChars="200"/>
        <w:rPr>
          <w:rFonts w:ascii="楷体" w:hAnsi="楷体" w:eastAsia="楷体" w:cs="楷体"/>
          <w:sz w:val="32"/>
          <w:szCs w:val="32"/>
        </w:rPr>
      </w:pPr>
      <w:r>
        <w:rPr>
          <w:rFonts w:hint="eastAsia" w:ascii="楷体" w:hAnsi="楷体" w:eastAsia="楷体" w:cs="楷体"/>
          <w:sz w:val="32"/>
          <w:szCs w:val="32"/>
        </w:rPr>
        <w:t>2、简要报名流程：</w:t>
      </w:r>
    </w:p>
    <w:p>
      <w:pPr>
        <w:ind w:firstLine="640" w:firstLineChars="200"/>
        <w:rPr>
          <w:sz w:val="32"/>
          <w:szCs w:val="32"/>
        </w:rPr>
      </w:pPr>
      <w:r>
        <w:rPr>
          <w:rFonts w:hint="eastAsia" w:ascii="仿宋" w:hAnsi="仿宋" w:eastAsia="仿宋" w:cs="仿宋"/>
          <w:sz w:val="32"/>
          <w:szCs w:val="32"/>
        </w:rPr>
        <w:t>点击访问网址→单位报名参加→登录或注册→</w:t>
      </w:r>
      <w:r>
        <w:rPr>
          <w:rFonts w:hint="eastAsia" w:ascii="仿宋" w:hAnsi="仿宋" w:eastAsia="仿宋" w:cs="仿宋"/>
          <w:sz w:val="32"/>
          <w:szCs w:val="32"/>
          <w:lang w:val="en-US" w:eastAsia="zh-CN"/>
        </w:rPr>
        <w:t>“贵州商学院</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就业助航</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2022届毕业生线上双选会”</w:t>
      </w:r>
      <w:r>
        <w:rPr>
          <w:rFonts w:hint="eastAsia" w:ascii="仿宋" w:hAnsi="仿宋" w:eastAsia="仿宋" w:cs="仿宋"/>
          <w:sz w:val="32"/>
          <w:szCs w:val="32"/>
        </w:rPr>
        <w:t>→填写相关资料（等待审核）→审核通过后发布招聘信息→查看学生投递简历。</w:t>
      </w:r>
    </w:p>
    <w:p>
      <w:pPr>
        <w:rPr>
          <w:rFonts w:ascii="黑体" w:hAnsi="黑体" w:eastAsia="黑体" w:cs="黑体"/>
          <w:b/>
          <w:bCs/>
          <w:sz w:val="32"/>
          <w:szCs w:val="32"/>
        </w:rPr>
      </w:pP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三、注意事项</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本次</w:t>
      </w:r>
      <w:r>
        <w:rPr>
          <w:rFonts w:hint="eastAsia" w:ascii="仿宋" w:hAnsi="仿宋" w:eastAsia="仿宋" w:cs="仿宋"/>
          <w:sz w:val="32"/>
          <w:szCs w:val="32"/>
          <w:lang w:val="en-US" w:eastAsia="zh-CN"/>
        </w:rPr>
        <w:t>招聘</w:t>
      </w:r>
      <w:r>
        <w:rPr>
          <w:rFonts w:hint="eastAsia" w:ascii="仿宋" w:hAnsi="仿宋" w:eastAsia="仿宋" w:cs="仿宋"/>
          <w:sz w:val="32"/>
          <w:szCs w:val="32"/>
        </w:rPr>
        <w:t>会不收取用人单位和参会学生任何费用。</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参会单位须严格规范招聘行为，如实填写本单位信息，保证所填写的内容真实，提供的审核材料真实有效，坚决杜绝欺诈行为。</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参会单位发布的招聘信息内容必须与注册时提供的营业执照的行业类别及经营范围一致，不得发布与经营范围无关的第三方或其他类别的招聘信息；拒绝传销招聘、虚假招聘、委托招聘，招聘信息中不得出现带歧视性信息；不得以任何名义向学生收取任何费用或要求学生抵押各类证件。如有出现以上行为或情况的，一经发现并核实后将取消报名和招聘资格，并列入非诚信单位名单，情节严重的，报有关部门处理。</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参会单位注册审核通过后，可于报名期间随时登陆我</w:t>
      </w:r>
      <w:r>
        <w:rPr>
          <w:rFonts w:hint="eastAsia" w:ascii="仿宋" w:hAnsi="仿宋" w:eastAsia="仿宋" w:cs="仿宋"/>
          <w:sz w:val="32"/>
          <w:szCs w:val="32"/>
          <w:lang w:val="en-US" w:eastAsia="zh-CN"/>
        </w:rPr>
        <w:t>校</w:t>
      </w:r>
      <w:r>
        <w:rPr>
          <w:rFonts w:hint="eastAsia" w:ascii="仿宋" w:hAnsi="仿宋" w:eastAsia="仿宋" w:cs="仿宋"/>
          <w:sz w:val="32"/>
          <w:szCs w:val="32"/>
        </w:rPr>
        <w:t>招生就业信息网填报招聘信息，待学</w:t>
      </w:r>
      <w:r>
        <w:rPr>
          <w:rFonts w:hint="eastAsia" w:ascii="仿宋" w:hAnsi="仿宋" w:eastAsia="仿宋" w:cs="仿宋"/>
          <w:sz w:val="32"/>
          <w:szCs w:val="32"/>
          <w:lang w:val="en-US" w:eastAsia="zh-CN"/>
        </w:rPr>
        <w:t>校</w:t>
      </w:r>
      <w:r>
        <w:rPr>
          <w:rFonts w:hint="eastAsia" w:ascii="仿宋" w:hAnsi="仿宋" w:eastAsia="仿宋" w:cs="仿宋"/>
          <w:sz w:val="32"/>
          <w:szCs w:val="32"/>
        </w:rPr>
        <w:t>审核通过即可发布招聘信息，同时可直接在线申请宣讲会、双选会等活动。</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此次线上</w:t>
      </w:r>
      <w:r>
        <w:rPr>
          <w:rFonts w:hint="eastAsia" w:ascii="仿宋" w:hAnsi="仿宋" w:eastAsia="仿宋" w:cs="仿宋"/>
          <w:sz w:val="32"/>
          <w:szCs w:val="32"/>
          <w:lang w:val="en-US" w:eastAsia="zh-CN"/>
        </w:rPr>
        <w:t>招聘</w:t>
      </w:r>
      <w:r>
        <w:rPr>
          <w:rFonts w:hint="eastAsia" w:ascii="仿宋" w:hAnsi="仿宋" w:eastAsia="仿宋" w:cs="仿宋"/>
          <w:sz w:val="32"/>
          <w:szCs w:val="32"/>
        </w:rPr>
        <w:t>会，用人单位注册后两天内，学</w:t>
      </w:r>
      <w:r>
        <w:rPr>
          <w:rFonts w:hint="eastAsia" w:ascii="仿宋" w:hAnsi="仿宋" w:eastAsia="仿宋" w:cs="仿宋"/>
          <w:sz w:val="32"/>
          <w:szCs w:val="32"/>
          <w:lang w:val="en-US" w:eastAsia="zh-CN"/>
        </w:rPr>
        <w:t>校</w:t>
      </w:r>
      <w:r>
        <w:rPr>
          <w:rFonts w:hint="eastAsia" w:ascii="仿宋" w:hAnsi="仿宋" w:eastAsia="仿宋" w:cs="仿宋"/>
          <w:sz w:val="32"/>
          <w:szCs w:val="32"/>
        </w:rPr>
        <w:t>将完成资质审核，请耐心等待。参会过程中如有任何问题，请随时与我们联系。</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四、联系方式</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1、学生处（招就处）周老师：0851-84874637   </w:t>
      </w:r>
    </w:p>
    <w:p>
      <w:pPr>
        <w:ind w:firstLine="640" w:firstLineChars="200"/>
        <w:rPr>
          <w:rFonts w:ascii="仿宋" w:hAnsi="仿宋" w:eastAsia="仿宋" w:cs="仿宋"/>
          <w:sz w:val="32"/>
          <w:szCs w:val="32"/>
        </w:rPr>
      </w:pPr>
      <w:r>
        <w:rPr>
          <w:rFonts w:hint="eastAsia" w:ascii="仿宋" w:hAnsi="仿宋" w:eastAsia="仿宋" w:cs="仿宋"/>
          <w:sz w:val="32"/>
          <w:szCs w:val="32"/>
        </w:rPr>
        <w:t>2、学生处（招就处）覃老师：0851-84872526</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3、云就业平台客服：微信：Weyon3771；QQ：879656665                                                                    </w:t>
      </w:r>
    </w:p>
    <w:p>
      <w:pPr>
        <w:ind w:firstLine="640" w:firstLineChars="200"/>
        <w:rPr>
          <w:rFonts w:ascii="仿宋" w:hAnsi="仿宋" w:eastAsia="仿宋" w:cs="仿宋"/>
          <w:sz w:val="32"/>
          <w:szCs w:val="32"/>
        </w:rPr>
      </w:pPr>
      <w:r>
        <w:rPr>
          <w:rFonts w:hint="eastAsia" w:ascii="仿宋" w:hAnsi="仿宋" w:eastAsia="仿宋" w:cs="仿宋"/>
          <w:sz w:val="32"/>
          <w:szCs w:val="32"/>
        </w:rPr>
        <w:t>欢迎广大用人单位报名参加！</w:t>
      </w:r>
    </w:p>
    <w:p>
      <w:pPr>
        <w:ind w:firstLine="640" w:firstLineChars="200"/>
        <w:jc w:val="right"/>
        <w:rPr>
          <w:rFonts w:ascii="仿宋" w:hAnsi="仿宋" w:eastAsia="仿宋" w:cs="仿宋"/>
          <w:sz w:val="32"/>
          <w:szCs w:val="32"/>
        </w:rPr>
      </w:pPr>
      <w:r>
        <w:rPr>
          <w:rFonts w:hint="eastAsia" w:ascii="仿宋" w:hAnsi="仿宋" w:eastAsia="仿宋" w:cs="仿宋"/>
          <w:sz w:val="32"/>
          <w:szCs w:val="32"/>
        </w:rPr>
        <w:t xml:space="preserve"> 学生处（招就处）</w:t>
      </w:r>
    </w:p>
    <w:p>
      <w:pPr>
        <w:ind w:firstLine="640" w:firstLineChars="200"/>
        <w:jc w:val="right"/>
        <w:rPr>
          <w:sz w:val="28"/>
          <w:szCs w:val="32"/>
        </w:rPr>
      </w:pPr>
      <w:r>
        <w:rPr>
          <w:rFonts w:hint="eastAsia" w:ascii="仿宋" w:hAnsi="仿宋" w:eastAsia="仿宋" w:cs="仿宋"/>
          <w:sz w:val="32"/>
          <w:szCs w:val="32"/>
        </w:rPr>
        <w:t xml:space="preserve">       202</w:t>
      </w:r>
      <w:r>
        <w:rPr>
          <w:rFonts w:hint="default" w:ascii="仿宋" w:hAnsi="仿宋" w:eastAsia="仿宋" w:cs="仿宋"/>
          <w:sz w:val="32"/>
          <w:szCs w:val="32"/>
          <w:lang w:val="en-US"/>
        </w:rPr>
        <w:t>2</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bookmarkStart w:id="0" w:name="_GoBack"/>
      <w:bookmarkEnd w:id="0"/>
      <w:r>
        <w:rPr>
          <w:rFonts w:hint="eastAsia" w:ascii="仿宋" w:hAnsi="仿宋" w:eastAsia="仿宋" w:cs="仿宋"/>
          <w:sz w:val="32"/>
          <w:szCs w:val="32"/>
        </w:rPr>
        <w:t>日</w:t>
      </w:r>
    </w:p>
    <w:sectPr>
      <w:footerReference r:id="rId3" w:type="default"/>
      <w:pgSz w:w="11906" w:h="16838"/>
      <w:pgMar w:top="1440" w:right="1984" w:bottom="2098"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aaT/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GdppP8kBAACSAwAADgAAAAAAAAABACAAAAAfAQAAZHJzL2Uyb0Rv&#10;Yy54bWxQSwUGAAAAAAYABgBZAQAAWg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MzZiZDY4ZDQzMGZlY2QyZGFkZjM3ZmI0MTA5ZDYifQ=="/>
  </w:docVars>
  <w:rsids>
    <w:rsidRoot w:val="00000000"/>
    <w:rsid w:val="040051DD"/>
    <w:rsid w:val="11862DE9"/>
    <w:rsid w:val="129043FB"/>
    <w:rsid w:val="14F51232"/>
    <w:rsid w:val="19DE02E0"/>
    <w:rsid w:val="1B7C52A4"/>
    <w:rsid w:val="1C8E6D46"/>
    <w:rsid w:val="2AE032B1"/>
    <w:rsid w:val="3AB31C5D"/>
    <w:rsid w:val="4986044B"/>
    <w:rsid w:val="4F9C6072"/>
    <w:rsid w:val="598A71FC"/>
    <w:rsid w:val="62EC5259"/>
    <w:rsid w:val="706F4E44"/>
    <w:rsid w:val="716C4CBA"/>
    <w:rsid w:val="74450F75"/>
    <w:rsid w:val="7D6D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customStyle="1" w:styleId="9">
    <w:name w:val="font41"/>
    <w:basedOn w:val="8"/>
    <w:qFormat/>
    <w:uiPriority w:val="0"/>
    <w:rPr>
      <w:rFonts w:hint="eastAsia" w:ascii="宋体" w:hAnsi="宋体" w:eastAsia="宋体" w:cs="宋体"/>
      <w:b/>
      <w:bCs/>
      <w:color w:val="FFFFFF"/>
      <w:sz w:val="18"/>
      <w:szCs w:val="18"/>
      <w:u w:val="none"/>
    </w:rPr>
  </w:style>
  <w:style w:type="character" w:customStyle="1" w:styleId="10">
    <w:name w:val="font31"/>
    <w:basedOn w:val="8"/>
    <w:qFormat/>
    <w:uiPriority w:val="0"/>
    <w:rPr>
      <w:rFonts w:ascii="Verdana" w:hAnsi="Verdana" w:cs="Verdana"/>
      <w:b/>
      <w:bCs/>
      <w:color w:val="FFFFFF"/>
      <w:sz w:val="18"/>
      <w:szCs w:val="18"/>
      <w:u w:val="none"/>
    </w:rPr>
  </w:style>
  <w:style w:type="character" w:customStyle="1" w:styleId="11">
    <w:name w:val="批注框文本 Char"/>
    <w:basedOn w:val="8"/>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834</Words>
  <Characters>958</Characters>
  <Paragraphs>30</Paragraphs>
  <TotalTime>67</TotalTime>
  <ScaleCrop>false</ScaleCrop>
  <LinksUpToDate>false</LinksUpToDate>
  <CharactersWithSpaces>1055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2021-08-03T07:46:00Z</dcterms:created>
  <dc:creator>行者</dc:creator>
  <cp:lastModifiedBy>d o t e</cp:lastModifiedBy>
  <cp:lastPrinted>2021-05-07T08:14:00Z</cp:lastPrinted>
  <dcterms:modified xsi:type="dcterms:W3CDTF">2022-07-01T14:56:37Z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D26BC23F882D4E948022D29E732C4A7E</vt:lpwstr>
  </property>
</Properties>
</file>