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723" w:firstLineChars="200"/>
        <w:jc w:val="center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36"/>
          <w:szCs w:val="36"/>
          <w:lang w:val="en-US" w:eastAsia="zh-CN"/>
        </w:rPr>
        <w:t>云就业视频双选会求职者端操作指南</w:t>
      </w:r>
    </w:p>
    <w:p>
      <w:pPr>
        <w:numPr>
          <w:ilvl w:val="0"/>
          <w:numId w:val="1"/>
        </w:numPr>
        <w:spacing w:line="360" w:lineRule="auto"/>
        <w:ind w:firstLine="420" w:firstLineChars="0"/>
        <w:jc w:val="left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流程图</w:t>
      </w:r>
    </w:p>
    <w:p>
      <w:pPr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1.求职者报名流程图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48530" cy="7249795"/>
            <wp:effectExtent l="0" t="0" r="13970" b="825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48530" cy="724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二、求职者具体操作步骤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1、关注云就业“快招聘”小程序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微信扫一扫关注云就业快招聘小程序（或微信搜索“快招聘|同城平台”小程序，选择“我要求职”）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1721485" cy="1721485"/>
            <wp:effectExtent l="0" t="0" r="12065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72895" cy="3021965"/>
            <wp:effectExtent l="0" t="0" r="825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72895" cy="3026410"/>
            <wp:effectExtent l="0" t="0" r="8255" b="254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2、求职者登录/注册账号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进入小程序后，点击“我的”登录/注册账号。已合作院校且生源信息存在系统中的同学，可以选择“云就业匹配”或“使用当前微信手机号”登录/注册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；未合作的院校或生源信息不存在系统中的同学，选择“使用当前微信手机号”登录/注册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2087245</wp:posOffset>
                </wp:positionV>
                <wp:extent cx="466090" cy="106680"/>
                <wp:effectExtent l="9525" t="9525" r="19685" b="1714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30375" y="8549005"/>
                          <a:ext cx="466090" cy="1066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.25pt;margin-top:164.35pt;height:8.4pt;width:36.7pt;z-index:251671552;v-text-anchor:middle;mso-width-relative:page;mso-height-relative:page;" filled="f" stroked="t" coordsize="21600,21600" o:gfxdata="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j/6Ur9kAAAAKAQAADwAAAAAAAAABACAAAAAiAAAAZHJzL2Rvd25yZXYueG1sUEsBAhQAFAAAAAgA&#10;h07iQOgF0jRdAgAAigQAAA4AAAAAAAAAAQAgAAAAKAEAAGRycy9lMm9Eb2MueG1sUEsFBgAAAAAG&#10;AAYAWQEAAPcF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1826260</wp:posOffset>
            </wp:positionH>
            <wp:positionV relativeFrom="paragraph">
              <wp:posOffset>316865</wp:posOffset>
            </wp:positionV>
            <wp:extent cx="1548765" cy="3013075"/>
            <wp:effectExtent l="0" t="0" r="13335" b="15875"/>
            <wp:wrapTopAndBottom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316865</wp:posOffset>
            </wp:positionV>
            <wp:extent cx="1563370" cy="3013075"/>
            <wp:effectExtent l="0" t="0" r="17780" b="15875"/>
            <wp:wrapTopAndBottom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316865</wp:posOffset>
            </wp:positionV>
            <wp:extent cx="1558925" cy="3013710"/>
            <wp:effectExtent l="0" t="0" r="3175" b="15240"/>
            <wp:wrapTopAndBottom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“云就业匹配”》输入“学校”和“身份证号码”》绑定微信手机号》完成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“使用当前微信手机号”》填写个人信息》填写求职意向》填写最高教育经历》完成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41275</wp:posOffset>
            </wp:positionV>
            <wp:extent cx="1624965" cy="3013075"/>
            <wp:effectExtent l="0" t="0" r="13335" b="15875"/>
            <wp:wrapTopAndBottom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1778635</wp:posOffset>
            </wp:positionH>
            <wp:positionV relativeFrom="paragraph">
              <wp:posOffset>3158490</wp:posOffset>
            </wp:positionV>
            <wp:extent cx="1560830" cy="3013075"/>
            <wp:effectExtent l="0" t="0" r="1270" b="15875"/>
            <wp:wrapTopAndBottom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3141345</wp:posOffset>
            </wp:positionV>
            <wp:extent cx="1585595" cy="3013075"/>
            <wp:effectExtent l="0" t="0" r="14605" b="15875"/>
            <wp:wrapTopAndBottom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41275</wp:posOffset>
            </wp:positionV>
            <wp:extent cx="1558290" cy="3013075"/>
            <wp:effectExtent l="0" t="0" r="3810" b="15875"/>
            <wp:wrapTopAndBottom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3674110</wp:posOffset>
            </wp:positionH>
            <wp:positionV relativeFrom="paragraph">
              <wp:posOffset>41275</wp:posOffset>
            </wp:positionV>
            <wp:extent cx="1577975" cy="3013075"/>
            <wp:effectExtent l="0" t="0" r="3175" b="15875"/>
            <wp:wrapTopAndBottom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3、求职者报名进入会场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点击“双选会”选择相应招聘会进入后，可提前点击“报名进入会场”进行报名（简历完善度需要在70%以上，如果简历未完善，请点击“简历”进行完善）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1359535</wp:posOffset>
            </wp:positionH>
            <wp:positionV relativeFrom="paragraph">
              <wp:posOffset>10795</wp:posOffset>
            </wp:positionV>
            <wp:extent cx="1573530" cy="3047365"/>
            <wp:effectExtent l="0" t="0" r="7620" b="635"/>
            <wp:wrapTopAndBottom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3143885</wp:posOffset>
            </wp:positionH>
            <wp:positionV relativeFrom="paragraph">
              <wp:posOffset>10795</wp:posOffset>
            </wp:positionV>
            <wp:extent cx="1573530" cy="3013075"/>
            <wp:effectExtent l="0" t="0" r="7620" b="15875"/>
            <wp:wrapTopAndBottom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3134360</wp:posOffset>
            </wp:positionH>
            <wp:positionV relativeFrom="paragraph">
              <wp:posOffset>20955</wp:posOffset>
            </wp:positionV>
            <wp:extent cx="1573530" cy="3013075"/>
            <wp:effectExtent l="0" t="0" r="7620" b="15875"/>
            <wp:wrapTopAndBottom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1350010</wp:posOffset>
            </wp:positionH>
            <wp:positionV relativeFrom="paragraph">
              <wp:posOffset>50165</wp:posOffset>
            </wp:positionV>
            <wp:extent cx="1555750" cy="3013075"/>
            <wp:effectExtent l="0" t="0" r="6350" b="15875"/>
            <wp:wrapTopAndBottom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4、查看单位信息、投递简历、沟通及申请面试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报名后可提前查看各参会单位信息，对在线的单位进行简历投递、文字沟通和申请面试，对离线的单位进行投递简历和文字沟通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555750" cy="3013075"/>
            <wp:effectExtent l="0" t="0" r="6350" b="15875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1553845" cy="3013075"/>
            <wp:effectExtent l="0" t="0" r="8255" b="15875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视频面试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视频双选会当天，登录小程序，保持在小程序界面，就可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以对单位发起面试或者是处理单位发来的面试申请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5.1学生向单位发起的面试：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选择相应在线单位，点击“申请面试”》单位审核通过》点击“发起面试”，即可与HR进行视频沟通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1565910" cy="3013075"/>
            <wp:effectExtent l="0" t="0" r="15240" b="158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76070" cy="3013075"/>
            <wp:effectExtent l="0" t="0" r="5080" b="15875"/>
            <wp:docPr id="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90650" cy="3013075"/>
            <wp:effectExtent l="0" t="0" r="0" b="158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5.2处理单位发起的面试：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学生点击“面试”》“待确认”界面》点击“接受”或“拒绝”》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点击“面试”，进入面试列表，“待确认”是学生发起的面试邀请或者是单位发起的面试邀请，在没确认之前，都会在待确认栏目里；“待面试”是已经确认要参加的面试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558290" cy="3013075"/>
            <wp:effectExtent l="0" t="0" r="3810" b="15875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76070" cy="3013075"/>
            <wp:effectExtent l="0" t="0" r="5080" b="15875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76070" cy="3013075"/>
            <wp:effectExtent l="0" t="0" r="5080" b="15875"/>
            <wp:docPr id="3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点击“双选会名称”，可以切换双选会场次，也可选择“全部双选会”，查看所有的面试信息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1565910" cy="3013075"/>
            <wp:effectExtent l="0" t="0" r="15240" b="15875"/>
            <wp:docPr id="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576070" cy="3013075"/>
            <wp:effectExtent l="0" t="0" r="5080" b="15875"/>
            <wp:docPr id="3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温馨提醒：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如进入小程序后显示有订阅提示，可点击订阅进行关注云就业公众号，及时获取更多单位消息，让你不再错过简历处理进度、面试等通知。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151380" cy="3794125"/>
            <wp:effectExtent l="0" t="0" r="1270" b="15875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   </w:t>
      </w:r>
      <w:r>
        <w:rPr>
          <w:rFonts w:hint="eastAsia"/>
          <w:lang w:val="en-US" w:eastAsia="zh-CN"/>
        </w:rPr>
        <w:t xml:space="preserve">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5A756AC"/>
    <w:multiLevelType w:val="singleLevel"/>
    <w:tmpl w:val="D5A756A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551DE2F"/>
    <w:multiLevelType w:val="singleLevel"/>
    <w:tmpl w:val="7551DE2F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121494"/>
    <w:rsid w:val="0CCA3F7E"/>
    <w:rsid w:val="0D350BF4"/>
    <w:rsid w:val="0DB405FC"/>
    <w:rsid w:val="1DD35568"/>
    <w:rsid w:val="1F121494"/>
    <w:rsid w:val="239728EE"/>
    <w:rsid w:val="283818CB"/>
    <w:rsid w:val="2CE31827"/>
    <w:rsid w:val="300E227A"/>
    <w:rsid w:val="3A150AC4"/>
    <w:rsid w:val="43C6779A"/>
    <w:rsid w:val="442425BE"/>
    <w:rsid w:val="46DE297F"/>
    <w:rsid w:val="4B6A2762"/>
    <w:rsid w:val="4C34367F"/>
    <w:rsid w:val="51FE6C59"/>
    <w:rsid w:val="55726DCE"/>
    <w:rsid w:val="5CC311A3"/>
    <w:rsid w:val="61560760"/>
    <w:rsid w:val="65945DE5"/>
    <w:rsid w:val="71464DD5"/>
    <w:rsid w:val="79A87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2020-01-06T02:19:00Z</dcterms:created>
  <dc:creator>孔德强</dc:creator>
  <cp:lastModifiedBy>孔德强</cp:lastModifiedBy>
  <dcterms:modified xsi:type="dcterms:W3CDTF">2020-06-01T06:03:29Z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