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6077" w:rsidRDefault="00546077" w:rsidP="00546077">
      <w:pPr>
        <w:spacing w:line="560" w:lineRule="exact"/>
        <w:jc w:val="center"/>
        <w:rPr>
          <w:rFonts w:ascii="方正小标宋简体" w:eastAsia="方正小标宋简体"/>
          <w:sz w:val="44"/>
          <w:szCs w:val="44"/>
        </w:rPr>
      </w:pPr>
      <w:r w:rsidRPr="00546077">
        <w:rPr>
          <w:rFonts w:ascii="方正小标宋简体" w:eastAsia="方正小标宋简体" w:hint="eastAsia"/>
          <w:sz w:val="44"/>
          <w:szCs w:val="44"/>
        </w:rPr>
        <w:t>辽宁科技大学</w:t>
      </w:r>
    </w:p>
    <w:p w:rsidR="0076362B" w:rsidRPr="00546077" w:rsidRDefault="00546077" w:rsidP="00546077">
      <w:pPr>
        <w:spacing w:line="560" w:lineRule="exact"/>
        <w:jc w:val="center"/>
        <w:rPr>
          <w:rFonts w:ascii="方正小标宋简体" w:eastAsia="方正小标宋简体"/>
          <w:sz w:val="44"/>
          <w:szCs w:val="44"/>
        </w:rPr>
      </w:pPr>
      <w:r w:rsidRPr="00546077">
        <w:rPr>
          <w:rFonts w:ascii="方正小标宋简体" w:eastAsia="方正小标宋简体" w:hint="eastAsia"/>
          <w:sz w:val="44"/>
          <w:szCs w:val="44"/>
        </w:rPr>
        <w:t>2020年第二学士学位招生简章</w:t>
      </w:r>
    </w:p>
    <w:p w:rsidR="00546077" w:rsidRPr="0075051E" w:rsidRDefault="00546077" w:rsidP="00546077">
      <w:pPr>
        <w:spacing w:line="600" w:lineRule="exact"/>
        <w:ind w:firstLineChars="200" w:firstLine="640"/>
        <w:rPr>
          <w:rFonts w:ascii="黑体" w:eastAsia="黑体" w:hAnsi="黑体"/>
          <w:sz w:val="32"/>
          <w:szCs w:val="32"/>
        </w:rPr>
      </w:pPr>
      <w:r w:rsidRPr="0075051E">
        <w:rPr>
          <w:rFonts w:ascii="黑体" w:eastAsia="黑体" w:hAnsi="黑体" w:hint="eastAsia"/>
          <w:sz w:val="32"/>
          <w:szCs w:val="32"/>
        </w:rPr>
        <w:t>一、学校简介</w:t>
      </w:r>
    </w:p>
    <w:p w:rsidR="00546077" w:rsidRPr="0075051E" w:rsidRDefault="00546077" w:rsidP="0075051E">
      <w:pPr>
        <w:spacing w:line="600" w:lineRule="exact"/>
        <w:ind w:firstLineChars="200" w:firstLine="640"/>
        <w:rPr>
          <w:rFonts w:ascii="仿宋_GB2312" w:eastAsia="仿宋_GB2312"/>
          <w:sz w:val="32"/>
          <w:szCs w:val="32"/>
        </w:rPr>
      </w:pPr>
      <w:r w:rsidRPr="0075051E">
        <w:rPr>
          <w:rFonts w:ascii="仿宋_GB2312" w:eastAsia="仿宋_GB2312" w:hint="eastAsia"/>
          <w:sz w:val="32"/>
          <w:szCs w:val="32"/>
        </w:rPr>
        <w:t>辽宁科技大学1948年始建，</w:t>
      </w:r>
      <w:r w:rsidR="000C4D8A" w:rsidRPr="0075051E">
        <w:rPr>
          <w:rFonts w:ascii="仿宋_GB2312" w:eastAsia="仿宋_GB2312" w:hint="eastAsia"/>
          <w:sz w:val="32"/>
          <w:szCs w:val="32"/>
        </w:rPr>
        <w:t xml:space="preserve"> </w:t>
      </w:r>
      <w:r w:rsidRPr="0075051E">
        <w:rPr>
          <w:rFonts w:ascii="仿宋_GB2312" w:eastAsia="仿宋_GB2312" w:hint="eastAsia"/>
          <w:sz w:val="32"/>
          <w:szCs w:val="32"/>
        </w:rPr>
        <w:t>2006年更名为辽宁科技大学。建校70余年来，学校已发展成为以钢铁冶金为特色，工学、理学、文学、经济学、管理学、法学、艺术等学科协调发展的多科性大学。学校坐落在祖国钢都辽宁省鞍山市，占地184余万平方米。设有学院19个、教学部1个和工程实训中心1个，共办本科专业59个。具有学士、硕士、博士三级学位授予权，有一级学科博士点3个、二级学科博士点13个，一级学科硕士点12个、二级学科硕士点40个，专业学位硕士点8个；有工商管理硕士（MBA）学位授予权、同等学力在职人员申请硕士学位授予权和工程硕士以及研究生推免权，有“直博生”和“硕博连读”资格。学校被确立为教育部卓越工程师培养计划高校，先后获评中国科技成果转化年度百强、全国高校毕业生就业工作50强、辽宁省</w:t>
      </w:r>
      <w:r w:rsidR="001D2130">
        <w:rPr>
          <w:rFonts w:ascii="仿宋_GB2312" w:eastAsia="仿宋_GB2312" w:hint="eastAsia"/>
          <w:sz w:val="32"/>
          <w:szCs w:val="32"/>
        </w:rPr>
        <w:t>应用型转型发展示范高校</w:t>
      </w:r>
      <w:r w:rsidRPr="0075051E">
        <w:rPr>
          <w:rFonts w:ascii="仿宋_GB2312" w:eastAsia="仿宋_GB2312" w:hint="eastAsia"/>
          <w:sz w:val="32"/>
          <w:szCs w:val="32"/>
        </w:rPr>
        <w:t>、辽宁省文明校园、辽宁省最美校园等</w:t>
      </w:r>
      <w:r w:rsidR="000C4D8A">
        <w:rPr>
          <w:rFonts w:ascii="仿宋_GB2312" w:eastAsia="仿宋_GB2312" w:hint="eastAsia"/>
          <w:sz w:val="32"/>
          <w:szCs w:val="32"/>
        </w:rPr>
        <w:t>荣誉</w:t>
      </w:r>
      <w:r w:rsidRPr="0075051E">
        <w:rPr>
          <w:rFonts w:ascii="仿宋_GB2312" w:eastAsia="仿宋_GB2312" w:hint="eastAsia"/>
          <w:sz w:val="32"/>
          <w:szCs w:val="32"/>
        </w:rPr>
        <w:t>称号。</w:t>
      </w:r>
    </w:p>
    <w:p w:rsidR="00546077" w:rsidRPr="0075051E" w:rsidRDefault="00546077" w:rsidP="00546077">
      <w:pPr>
        <w:spacing w:line="600" w:lineRule="exact"/>
        <w:ind w:firstLineChars="200" w:firstLine="640"/>
        <w:rPr>
          <w:rFonts w:ascii="黑体" w:eastAsia="黑体" w:hAnsi="黑体"/>
          <w:sz w:val="32"/>
          <w:szCs w:val="32"/>
        </w:rPr>
      </w:pPr>
      <w:r w:rsidRPr="0075051E">
        <w:rPr>
          <w:rFonts w:ascii="黑体" w:eastAsia="黑体" w:hAnsi="黑体" w:hint="eastAsia"/>
          <w:sz w:val="32"/>
          <w:szCs w:val="32"/>
        </w:rPr>
        <w:t>二、招生专业及招生计划</w:t>
      </w:r>
    </w:p>
    <w:tbl>
      <w:tblPr>
        <w:tblStyle w:val="a6"/>
        <w:tblW w:w="0" w:type="auto"/>
        <w:tblLayout w:type="fixed"/>
        <w:tblLook w:val="04A0" w:firstRow="1" w:lastRow="0" w:firstColumn="1" w:lastColumn="0" w:noHBand="0" w:noVBand="1"/>
      </w:tblPr>
      <w:tblGrid>
        <w:gridCol w:w="1361"/>
        <w:gridCol w:w="3425"/>
        <w:gridCol w:w="992"/>
        <w:gridCol w:w="1560"/>
        <w:gridCol w:w="992"/>
      </w:tblGrid>
      <w:tr w:rsidR="00112F3E" w:rsidRPr="0075051E" w:rsidTr="00112F3E">
        <w:tc>
          <w:tcPr>
            <w:tcW w:w="1361" w:type="dxa"/>
          </w:tcPr>
          <w:p w:rsidR="00112F3E" w:rsidRPr="0075051E" w:rsidRDefault="00112F3E" w:rsidP="0075051E">
            <w:pPr>
              <w:spacing w:line="600" w:lineRule="exact"/>
              <w:jc w:val="center"/>
              <w:rPr>
                <w:rFonts w:ascii="黑体" w:eastAsia="黑体" w:hAnsi="黑体"/>
                <w:sz w:val="28"/>
                <w:szCs w:val="28"/>
              </w:rPr>
            </w:pPr>
            <w:r w:rsidRPr="0075051E">
              <w:rPr>
                <w:rFonts w:ascii="黑体" w:eastAsia="黑体" w:hAnsi="黑体" w:hint="eastAsia"/>
                <w:sz w:val="28"/>
                <w:szCs w:val="28"/>
              </w:rPr>
              <w:t>专业代码</w:t>
            </w:r>
          </w:p>
        </w:tc>
        <w:tc>
          <w:tcPr>
            <w:tcW w:w="3425" w:type="dxa"/>
          </w:tcPr>
          <w:p w:rsidR="00112F3E" w:rsidRPr="0075051E" w:rsidRDefault="00112F3E" w:rsidP="0075051E">
            <w:pPr>
              <w:spacing w:line="600" w:lineRule="exact"/>
              <w:jc w:val="center"/>
              <w:rPr>
                <w:rFonts w:ascii="黑体" w:eastAsia="黑体" w:hAnsi="黑体"/>
                <w:sz w:val="28"/>
                <w:szCs w:val="28"/>
              </w:rPr>
            </w:pPr>
            <w:r w:rsidRPr="0075051E">
              <w:rPr>
                <w:rFonts w:ascii="黑体" w:eastAsia="黑体" w:hAnsi="黑体" w:hint="eastAsia"/>
                <w:sz w:val="28"/>
                <w:szCs w:val="28"/>
              </w:rPr>
              <w:t>专业名称</w:t>
            </w:r>
          </w:p>
        </w:tc>
        <w:tc>
          <w:tcPr>
            <w:tcW w:w="992" w:type="dxa"/>
          </w:tcPr>
          <w:p w:rsidR="00112F3E" w:rsidRPr="0075051E" w:rsidRDefault="00112F3E" w:rsidP="0075051E">
            <w:pPr>
              <w:spacing w:line="600" w:lineRule="exact"/>
              <w:jc w:val="center"/>
              <w:rPr>
                <w:rFonts w:ascii="黑体" w:eastAsia="黑体" w:hAnsi="黑体"/>
                <w:sz w:val="28"/>
                <w:szCs w:val="28"/>
              </w:rPr>
            </w:pPr>
            <w:r w:rsidRPr="0075051E">
              <w:rPr>
                <w:rFonts w:ascii="黑体" w:eastAsia="黑体" w:hAnsi="黑体" w:hint="eastAsia"/>
                <w:sz w:val="28"/>
                <w:szCs w:val="28"/>
              </w:rPr>
              <w:t>学制</w:t>
            </w:r>
          </w:p>
        </w:tc>
        <w:tc>
          <w:tcPr>
            <w:tcW w:w="1560" w:type="dxa"/>
          </w:tcPr>
          <w:p w:rsidR="00112F3E" w:rsidRPr="0075051E" w:rsidRDefault="00112F3E" w:rsidP="0075051E">
            <w:pPr>
              <w:spacing w:line="600" w:lineRule="exact"/>
              <w:jc w:val="center"/>
              <w:rPr>
                <w:rFonts w:ascii="黑体" w:eastAsia="黑体" w:hAnsi="黑体"/>
                <w:sz w:val="28"/>
                <w:szCs w:val="28"/>
              </w:rPr>
            </w:pPr>
            <w:r w:rsidRPr="0075051E">
              <w:rPr>
                <w:rFonts w:ascii="黑体" w:eastAsia="黑体" w:hAnsi="黑体" w:hint="eastAsia"/>
                <w:sz w:val="28"/>
                <w:szCs w:val="28"/>
              </w:rPr>
              <w:t>招生计划</w:t>
            </w:r>
          </w:p>
        </w:tc>
        <w:tc>
          <w:tcPr>
            <w:tcW w:w="992" w:type="dxa"/>
          </w:tcPr>
          <w:p w:rsidR="00112F3E" w:rsidRPr="0075051E" w:rsidRDefault="00112F3E" w:rsidP="0075051E">
            <w:pPr>
              <w:spacing w:line="600" w:lineRule="exact"/>
              <w:jc w:val="center"/>
              <w:rPr>
                <w:rFonts w:ascii="黑体" w:eastAsia="黑体" w:hAnsi="黑体"/>
                <w:sz w:val="28"/>
                <w:szCs w:val="28"/>
              </w:rPr>
            </w:pPr>
            <w:r w:rsidRPr="0075051E">
              <w:rPr>
                <w:rFonts w:ascii="黑体" w:eastAsia="黑体" w:hAnsi="黑体" w:hint="eastAsia"/>
                <w:sz w:val="28"/>
                <w:szCs w:val="28"/>
              </w:rPr>
              <w:t>学费</w:t>
            </w:r>
          </w:p>
        </w:tc>
      </w:tr>
      <w:tr w:rsidR="00112F3E" w:rsidRPr="0075051E" w:rsidTr="00112F3E">
        <w:tc>
          <w:tcPr>
            <w:tcW w:w="1361"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t>080202</w:t>
            </w:r>
          </w:p>
        </w:tc>
        <w:tc>
          <w:tcPr>
            <w:tcW w:w="3425"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t>机械设计制造及其自动化</w:t>
            </w:r>
          </w:p>
        </w:tc>
        <w:tc>
          <w:tcPr>
            <w:tcW w:w="992" w:type="dxa"/>
          </w:tcPr>
          <w:p w:rsidR="00112F3E" w:rsidRPr="0075051E" w:rsidRDefault="00112F3E" w:rsidP="0075051E">
            <w:pPr>
              <w:spacing w:line="600" w:lineRule="exact"/>
              <w:jc w:val="center"/>
              <w:rPr>
                <w:rFonts w:ascii="仿宋_GB2312" w:eastAsia="仿宋_GB2312"/>
                <w:sz w:val="28"/>
                <w:szCs w:val="28"/>
              </w:rPr>
            </w:pPr>
            <w:r w:rsidRPr="0075051E">
              <w:rPr>
                <w:rFonts w:ascii="仿宋_GB2312" w:eastAsia="仿宋_GB2312" w:hint="eastAsia"/>
                <w:sz w:val="28"/>
                <w:szCs w:val="28"/>
              </w:rPr>
              <w:t>2</w:t>
            </w:r>
          </w:p>
        </w:tc>
        <w:tc>
          <w:tcPr>
            <w:tcW w:w="1560" w:type="dxa"/>
          </w:tcPr>
          <w:p w:rsidR="00112F3E" w:rsidRPr="0075051E" w:rsidRDefault="00112F3E" w:rsidP="0075051E">
            <w:pPr>
              <w:spacing w:line="600" w:lineRule="exact"/>
              <w:jc w:val="center"/>
              <w:rPr>
                <w:rFonts w:ascii="仿宋_GB2312" w:eastAsia="仿宋_GB2312"/>
                <w:sz w:val="28"/>
                <w:szCs w:val="28"/>
              </w:rPr>
            </w:pPr>
            <w:r w:rsidRPr="0075051E">
              <w:rPr>
                <w:rFonts w:ascii="仿宋_GB2312" w:eastAsia="仿宋_GB2312" w:hint="eastAsia"/>
                <w:sz w:val="28"/>
                <w:szCs w:val="28"/>
              </w:rPr>
              <w:t>23</w:t>
            </w:r>
          </w:p>
        </w:tc>
        <w:tc>
          <w:tcPr>
            <w:tcW w:w="992" w:type="dxa"/>
          </w:tcPr>
          <w:p w:rsidR="00112F3E" w:rsidRPr="0075051E" w:rsidRDefault="00112F3E" w:rsidP="0075051E">
            <w:pPr>
              <w:spacing w:line="600" w:lineRule="exact"/>
              <w:jc w:val="center"/>
              <w:rPr>
                <w:rFonts w:ascii="仿宋_GB2312" w:eastAsia="仿宋_GB2312"/>
                <w:sz w:val="28"/>
                <w:szCs w:val="28"/>
              </w:rPr>
            </w:pPr>
            <w:r w:rsidRPr="0075051E">
              <w:rPr>
                <w:rFonts w:ascii="仿宋_GB2312" w:eastAsia="仿宋_GB2312" w:hint="eastAsia"/>
                <w:sz w:val="28"/>
                <w:szCs w:val="28"/>
              </w:rPr>
              <w:t>4200</w:t>
            </w:r>
          </w:p>
        </w:tc>
      </w:tr>
      <w:tr w:rsidR="00112F3E" w:rsidRPr="0075051E" w:rsidTr="00112F3E">
        <w:tc>
          <w:tcPr>
            <w:tcW w:w="1361"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t>080705</w:t>
            </w:r>
          </w:p>
        </w:tc>
        <w:tc>
          <w:tcPr>
            <w:tcW w:w="3425"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t>光电信息科学</w:t>
            </w:r>
            <w:r>
              <w:rPr>
                <w:rFonts w:ascii="仿宋_GB2312" w:eastAsia="仿宋_GB2312" w:hint="eastAsia"/>
                <w:sz w:val="28"/>
                <w:szCs w:val="28"/>
              </w:rPr>
              <w:t>与</w:t>
            </w:r>
            <w:r w:rsidRPr="0075051E">
              <w:rPr>
                <w:rFonts w:ascii="仿宋_GB2312" w:eastAsia="仿宋_GB2312" w:hint="eastAsia"/>
                <w:sz w:val="28"/>
                <w:szCs w:val="28"/>
              </w:rPr>
              <w:t>工程</w:t>
            </w:r>
          </w:p>
        </w:tc>
        <w:tc>
          <w:tcPr>
            <w:tcW w:w="992" w:type="dxa"/>
          </w:tcPr>
          <w:p w:rsidR="00112F3E" w:rsidRPr="0075051E" w:rsidRDefault="00112F3E" w:rsidP="0075051E">
            <w:pPr>
              <w:spacing w:line="600" w:lineRule="exact"/>
              <w:jc w:val="center"/>
              <w:rPr>
                <w:rFonts w:ascii="仿宋_GB2312" w:eastAsia="仿宋_GB2312"/>
                <w:sz w:val="28"/>
                <w:szCs w:val="28"/>
              </w:rPr>
            </w:pPr>
            <w:r>
              <w:rPr>
                <w:rFonts w:ascii="仿宋_GB2312" w:eastAsia="仿宋_GB2312" w:hint="eastAsia"/>
                <w:sz w:val="28"/>
                <w:szCs w:val="28"/>
              </w:rPr>
              <w:t>2</w:t>
            </w:r>
          </w:p>
        </w:tc>
        <w:tc>
          <w:tcPr>
            <w:tcW w:w="1560" w:type="dxa"/>
          </w:tcPr>
          <w:p w:rsidR="00112F3E" w:rsidRPr="0075051E" w:rsidRDefault="00112F3E" w:rsidP="0075051E">
            <w:pPr>
              <w:spacing w:line="600" w:lineRule="exact"/>
              <w:jc w:val="center"/>
              <w:rPr>
                <w:rFonts w:ascii="仿宋_GB2312" w:eastAsia="仿宋_GB2312"/>
                <w:sz w:val="28"/>
                <w:szCs w:val="28"/>
              </w:rPr>
            </w:pPr>
            <w:r>
              <w:rPr>
                <w:rFonts w:ascii="仿宋_GB2312" w:eastAsia="仿宋_GB2312" w:hint="eastAsia"/>
                <w:sz w:val="28"/>
                <w:szCs w:val="28"/>
              </w:rPr>
              <w:t>23</w:t>
            </w:r>
          </w:p>
        </w:tc>
        <w:tc>
          <w:tcPr>
            <w:tcW w:w="992" w:type="dxa"/>
          </w:tcPr>
          <w:p w:rsidR="00112F3E" w:rsidRPr="0075051E" w:rsidRDefault="00112F3E" w:rsidP="0075051E">
            <w:pPr>
              <w:spacing w:line="600" w:lineRule="exact"/>
              <w:jc w:val="center"/>
              <w:rPr>
                <w:rFonts w:ascii="仿宋_GB2312" w:eastAsia="仿宋_GB2312"/>
                <w:sz w:val="28"/>
                <w:szCs w:val="28"/>
              </w:rPr>
            </w:pPr>
            <w:r w:rsidRPr="0075051E">
              <w:rPr>
                <w:rFonts w:ascii="仿宋_GB2312" w:eastAsia="仿宋_GB2312" w:hint="eastAsia"/>
                <w:sz w:val="28"/>
                <w:szCs w:val="28"/>
              </w:rPr>
              <w:t>4800</w:t>
            </w:r>
          </w:p>
        </w:tc>
      </w:tr>
      <w:tr w:rsidR="00112F3E" w:rsidRPr="0075051E" w:rsidTr="00112F3E">
        <w:tc>
          <w:tcPr>
            <w:tcW w:w="1361"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t>080801</w:t>
            </w:r>
          </w:p>
        </w:tc>
        <w:tc>
          <w:tcPr>
            <w:tcW w:w="3425"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t>自动化</w:t>
            </w:r>
          </w:p>
        </w:tc>
        <w:tc>
          <w:tcPr>
            <w:tcW w:w="992" w:type="dxa"/>
          </w:tcPr>
          <w:p w:rsidR="00112F3E" w:rsidRPr="0075051E" w:rsidRDefault="00112F3E" w:rsidP="0075051E">
            <w:pPr>
              <w:spacing w:line="600" w:lineRule="exact"/>
              <w:jc w:val="center"/>
              <w:rPr>
                <w:rFonts w:ascii="仿宋_GB2312" w:eastAsia="仿宋_GB2312"/>
                <w:sz w:val="28"/>
                <w:szCs w:val="28"/>
              </w:rPr>
            </w:pPr>
            <w:r>
              <w:rPr>
                <w:rFonts w:ascii="仿宋_GB2312" w:eastAsia="仿宋_GB2312" w:hint="eastAsia"/>
                <w:sz w:val="28"/>
                <w:szCs w:val="28"/>
              </w:rPr>
              <w:t>2</w:t>
            </w:r>
          </w:p>
        </w:tc>
        <w:tc>
          <w:tcPr>
            <w:tcW w:w="1560" w:type="dxa"/>
          </w:tcPr>
          <w:p w:rsidR="00112F3E" w:rsidRPr="0075051E" w:rsidRDefault="00112F3E" w:rsidP="0075051E">
            <w:pPr>
              <w:spacing w:line="600" w:lineRule="exact"/>
              <w:jc w:val="center"/>
              <w:rPr>
                <w:rFonts w:ascii="仿宋_GB2312" w:eastAsia="仿宋_GB2312"/>
                <w:sz w:val="28"/>
                <w:szCs w:val="28"/>
              </w:rPr>
            </w:pPr>
            <w:r>
              <w:rPr>
                <w:rFonts w:ascii="仿宋_GB2312" w:eastAsia="仿宋_GB2312" w:hint="eastAsia"/>
                <w:sz w:val="28"/>
                <w:szCs w:val="28"/>
              </w:rPr>
              <w:t>23</w:t>
            </w:r>
          </w:p>
        </w:tc>
        <w:tc>
          <w:tcPr>
            <w:tcW w:w="992" w:type="dxa"/>
          </w:tcPr>
          <w:p w:rsidR="00112F3E" w:rsidRPr="0075051E" w:rsidRDefault="00112F3E" w:rsidP="0075051E">
            <w:pPr>
              <w:spacing w:line="600" w:lineRule="exact"/>
              <w:jc w:val="center"/>
              <w:rPr>
                <w:rFonts w:ascii="仿宋_GB2312" w:eastAsia="仿宋_GB2312"/>
                <w:sz w:val="28"/>
                <w:szCs w:val="28"/>
              </w:rPr>
            </w:pPr>
            <w:r w:rsidRPr="0075051E">
              <w:rPr>
                <w:rFonts w:ascii="仿宋_GB2312" w:eastAsia="仿宋_GB2312" w:hint="eastAsia"/>
                <w:sz w:val="28"/>
                <w:szCs w:val="28"/>
              </w:rPr>
              <w:t>4800</w:t>
            </w:r>
          </w:p>
        </w:tc>
      </w:tr>
      <w:tr w:rsidR="00112F3E" w:rsidRPr="0075051E" w:rsidTr="00112F3E">
        <w:tc>
          <w:tcPr>
            <w:tcW w:w="1361"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lastRenderedPageBreak/>
              <w:t>120105</w:t>
            </w:r>
          </w:p>
        </w:tc>
        <w:tc>
          <w:tcPr>
            <w:tcW w:w="3425"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t>工程造价</w:t>
            </w:r>
          </w:p>
        </w:tc>
        <w:tc>
          <w:tcPr>
            <w:tcW w:w="992" w:type="dxa"/>
          </w:tcPr>
          <w:p w:rsidR="00112F3E" w:rsidRPr="0075051E" w:rsidRDefault="00112F3E" w:rsidP="0075051E">
            <w:pPr>
              <w:spacing w:line="600" w:lineRule="exact"/>
              <w:jc w:val="center"/>
              <w:rPr>
                <w:rFonts w:ascii="仿宋_GB2312" w:eastAsia="仿宋_GB2312"/>
                <w:sz w:val="28"/>
                <w:szCs w:val="28"/>
              </w:rPr>
            </w:pPr>
            <w:r>
              <w:rPr>
                <w:rFonts w:ascii="仿宋_GB2312" w:eastAsia="仿宋_GB2312" w:hint="eastAsia"/>
                <w:sz w:val="28"/>
                <w:szCs w:val="28"/>
              </w:rPr>
              <w:t>2</w:t>
            </w:r>
          </w:p>
        </w:tc>
        <w:tc>
          <w:tcPr>
            <w:tcW w:w="1560" w:type="dxa"/>
          </w:tcPr>
          <w:p w:rsidR="00112F3E" w:rsidRPr="0075051E" w:rsidRDefault="00112F3E" w:rsidP="0075051E">
            <w:pPr>
              <w:spacing w:line="600" w:lineRule="exact"/>
              <w:jc w:val="center"/>
              <w:rPr>
                <w:rFonts w:ascii="仿宋_GB2312" w:eastAsia="仿宋_GB2312"/>
                <w:sz w:val="28"/>
                <w:szCs w:val="28"/>
              </w:rPr>
            </w:pPr>
            <w:r>
              <w:rPr>
                <w:rFonts w:ascii="仿宋_GB2312" w:eastAsia="仿宋_GB2312" w:hint="eastAsia"/>
                <w:sz w:val="28"/>
                <w:szCs w:val="28"/>
              </w:rPr>
              <w:t>23</w:t>
            </w:r>
          </w:p>
        </w:tc>
        <w:tc>
          <w:tcPr>
            <w:tcW w:w="992" w:type="dxa"/>
          </w:tcPr>
          <w:p w:rsidR="00112F3E" w:rsidRPr="0075051E" w:rsidRDefault="00112F3E" w:rsidP="0075051E">
            <w:pPr>
              <w:spacing w:line="600" w:lineRule="exact"/>
              <w:jc w:val="center"/>
              <w:rPr>
                <w:rFonts w:ascii="仿宋_GB2312" w:eastAsia="仿宋_GB2312"/>
                <w:sz w:val="28"/>
                <w:szCs w:val="28"/>
              </w:rPr>
            </w:pPr>
            <w:r w:rsidRPr="0075051E">
              <w:rPr>
                <w:rFonts w:ascii="仿宋_GB2312" w:eastAsia="仿宋_GB2312" w:hint="eastAsia"/>
                <w:sz w:val="28"/>
                <w:szCs w:val="28"/>
              </w:rPr>
              <w:t>4200</w:t>
            </w:r>
          </w:p>
        </w:tc>
      </w:tr>
      <w:tr w:rsidR="00112F3E" w:rsidRPr="0075051E" w:rsidTr="00112F3E">
        <w:tc>
          <w:tcPr>
            <w:tcW w:w="1361"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t>020301K</w:t>
            </w:r>
          </w:p>
        </w:tc>
        <w:tc>
          <w:tcPr>
            <w:tcW w:w="3425"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t>金融学</w:t>
            </w:r>
          </w:p>
        </w:tc>
        <w:tc>
          <w:tcPr>
            <w:tcW w:w="992" w:type="dxa"/>
          </w:tcPr>
          <w:p w:rsidR="00112F3E" w:rsidRPr="0075051E" w:rsidRDefault="00112F3E" w:rsidP="0075051E">
            <w:pPr>
              <w:spacing w:line="600" w:lineRule="exact"/>
              <w:jc w:val="center"/>
              <w:rPr>
                <w:rFonts w:ascii="仿宋_GB2312" w:eastAsia="仿宋_GB2312"/>
                <w:sz w:val="28"/>
                <w:szCs w:val="28"/>
              </w:rPr>
            </w:pPr>
            <w:r>
              <w:rPr>
                <w:rFonts w:ascii="仿宋_GB2312" w:eastAsia="仿宋_GB2312" w:hint="eastAsia"/>
                <w:sz w:val="28"/>
                <w:szCs w:val="28"/>
              </w:rPr>
              <w:t>2</w:t>
            </w:r>
          </w:p>
        </w:tc>
        <w:tc>
          <w:tcPr>
            <w:tcW w:w="1560" w:type="dxa"/>
          </w:tcPr>
          <w:p w:rsidR="00112F3E" w:rsidRPr="0075051E" w:rsidRDefault="00112F3E" w:rsidP="0075051E">
            <w:pPr>
              <w:spacing w:line="600" w:lineRule="exact"/>
              <w:jc w:val="center"/>
              <w:rPr>
                <w:rFonts w:ascii="仿宋_GB2312" w:eastAsia="仿宋_GB2312"/>
                <w:sz w:val="28"/>
                <w:szCs w:val="28"/>
              </w:rPr>
            </w:pPr>
            <w:r>
              <w:rPr>
                <w:rFonts w:ascii="仿宋_GB2312" w:eastAsia="仿宋_GB2312" w:hint="eastAsia"/>
                <w:sz w:val="28"/>
                <w:szCs w:val="28"/>
              </w:rPr>
              <w:t>22</w:t>
            </w:r>
          </w:p>
        </w:tc>
        <w:tc>
          <w:tcPr>
            <w:tcW w:w="992" w:type="dxa"/>
          </w:tcPr>
          <w:p w:rsidR="00112F3E" w:rsidRPr="0075051E" w:rsidRDefault="00112F3E" w:rsidP="0075051E">
            <w:pPr>
              <w:spacing w:line="600" w:lineRule="exact"/>
              <w:jc w:val="center"/>
              <w:rPr>
                <w:rFonts w:ascii="仿宋_GB2312" w:eastAsia="仿宋_GB2312"/>
                <w:sz w:val="28"/>
                <w:szCs w:val="28"/>
              </w:rPr>
            </w:pPr>
            <w:r w:rsidRPr="0075051E">
              <w:rPr>
                <w:rFonts w:ascii="仿宋_GB2312" w:eastAsia="仿宋_GB2312" w:hint="eastAsia"/>
                <w:sz w:val="28"/>
                <w:szCs w:val="28"/>
              </w:rPr>
              <w:t>4200</w:t>
            </w:r>
          </w:p>
        </w:tc>
      </w:tr>
      <w:tr w:rsidR="00112F3E" w:rsidRPr="0075051E" w:rsidTr="00112F3E">
        <w:tc>
          <w:tcPr>
            <w:tcW w:w="1361"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t>020401</w:t>
            </w:r>
          </w:p>
        </w:tc>
        <w:tc>
          <w:tcPr>
            <w:tcW w:w="3425"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t>国际经济与贸易</w:t>
            </w:r>
          </w:p>
        </w:tc>
        <w:tc>
          <w:tcPr>
            <w:tcW w:w="992" w:type="dxa"/>
          </w:tcPr>
          <w:p w:rsidR="00112F3E" w:rsidRPr="0075051E" w:rsidRDefault="00112F3E" w:rsidP="0075051E">
            <w:pPr>
              <w:spacing w:line="600" w:lineRule="exact"/>
              <w:jc w:val="center"/>
              <w:rPr>
                <w:rFonts w:ascii="仿宋_GB2312" w:eastAsia="仿宋_GB2312"/>
                <w:sz w:val="28"/>
                <w:szCs w:val="28"/>
              </w:rPr>
            </w:pPr>
            <w:r>
              <w:rPr>
                <w:rFonts w:ascii="仿宋_GB2312" w:eastAsia="仿宋_GB2312" w:hint="eastAsia"/>
                <w:sz w:val="28"/>
                <w:szCs w:val="28"/>
              </w:rPr>
              <w:t>2</w:t>
            </w:r>
          </w:p>
        </w:tc>
        <w:tc>
          <w:tcPr>
            <w:tcW w:w="1560" w:type="dxa"/>
          </w:tcPr>
          <w:p w:rsidR="00112F3E" w:rsidRPr="0075051E" w:rsidRDefault="00112F3E" w:rsidP="0075051E">
            <w:pPr>
              <w:spacing w:line="600" w:lineRule="exact"/>
              <w:jc w:val="center"/>
              <w:rPr>
                <w:rFonts w:ascii="仿宋_GB2312" w:eastAsia="仿宋_GB2312"/>
                <w:sz w:val="28"/>
                <w:szCs w:val="28"/>
              </w:rPr>
            </w:pPr>
            <w:r>
              <w:rPr>
                <w:rFonts w:ascii="仿宋_GB2312" w:eastAsia="仿宋_GB2312" w:hint="eastAsia"/>
                <w:sz w:val="28"/>
                <w:szCs w:val="28"/>
              </w:rPr>
              <w:t>22</w:t>
            </w:r>
          </w:p>
        </w:tc>
        <w:tc>
          <w:tcPr>
            <w:tcW w:w="992" w:type="dxa"/>
          </w:tcPr>
          <w:p w:rsidR="00112F3E" w:rsidRPr="0075051E" w:rsidRDefault="00112F3E" w:rsidP="0075051E">
            <w:pPr>
              <w:spacing w:line="600" w:lineRule="exact"/>
              <w:jc w:val="center"/>
              <w:rPr>
                <w:rFonts w:ascii="仿宋_GB2312" w:eastAsia="仿宋_GB2312"/>
                <w:sz w:val="28"/>
                <w:szCs w:val="28"/>
              </w:rPr>
            </w:pPr>
            <w:r w:rsidRPr="0075051E">
              <w:rPr>
                <w:rFonts w:ascii="仿宋_GB2312" w:eastAsia="仿宋_GB2312" w:hint="eastAsia"/>
                <w:sz w:val="28"/>
                <w:szCs w:val="28"/>
              </w:rPr>
              <w:t>4200</w:t>
            </w:r>
          </w:p>
        </w:tc>
      </w:tr>
      <w:tr w:rsidR="00112F3E" w:rsidRPr="0075051E" w:rsidTr="00112F3E">
        <w:tc>
          <w:tcPr>
            <w:tcW w:w="1361" w:type="dxa"/>
          </w:tcPr>
          <w:p w:rsidR="00112F3E" w:rsidRPr="0075051E" w:rsidRDefault="00112F3E" w:rsidP="000C4D8A">
            <w:pPr>
              <w:spacing w:line="600" w:lineRule="exact"/>
              <w:jc w:val="left"/>
              <w:rPr>
                <w:rFonts w:ascii="仿宋_GB2312" w:eastAsia="仿宋_GB2312"/>
                <w:sz w:val="28"/>
                <w:szCs w:val="28"/>
              </w:rPr>
            </w:pPr>
            <w:r w:rsidRPr="0075051E">
              <w:rPr>
                <w:rFonts w:ascii="仿宋_GB2312" w:eastAsia="仿宋_GB2312" w:hint="eastAsia"/>
                <w:sz w:val="28"/>
                <w:szCs w:val="28"/>
              </w:rPr>
              <w:t>120</w:t>
            </w:r>
            <w:r>
              <w:rPr>
                <w:rFonts w:ascii="仿宋_GB2312" w:eastAsia="仿宋_GB2312" w:hint="eastAsia"/>
                <w:sz w:val="28"/>
                <w:szCs w:val="28"/>
              </w:rPr>
              <w:t>2</w:t>
            </w:r>
            <w:r w:rsidRPr="0075051E">
              <w:rPr>
                <w:rFonts w:ascii="仿宋_GB2312" w:eastAsia="仿宋_GB2312" w:hint="eastAsia"/>
                <w:sz w:val="28"/>
                <w:szCs w:val="28"/>
              </w:rPr>
              <w:t>04</w:t>
            </w:r>
          </w:p>
        </w:tc>
        <w:tc>
          <w:tcPr>
            <w:tcW w:w="3425" w:type="dxa"/>
          </w:tcPr>
          <w:p w:rsidR="00112F3E" w:rsidRPr="0075051E" w:rsidRDefault="00112F3E" w:rsidP="0075051E">
            <w:pPr>
              <w:spacing w:line="600" w:lineRule="exact"/>
              <w:jc w:val="left"/>
              <w:rPr>
                <w:rFonts w:ascii="仿宋_GB2312" w:eastAsia="仿宋_GB2312"/>
                <w:sz w:val="28"/>
                <w:szCs w:val="28"/>
              </w:rPr>
            </w:pPr>
            <w:r w:rsidRPr="0075051E">
              <w:rPr>
                <w:rFonts w:ascii="仿宋_GB2312" w:eastAsia="仿宋_GB2312" w:hint="eastAsia"/>
                <w:sz w:val="28"/>
                <w:szCs w:val="28"/>
              </w:rPr>
              <w:t>财务管理</w:t>
            </w:r>
          </w:p>
        </w:tc>
        <w:tc>
          <w:tcPr>
            <w:tcW w:w="992" w:type="dxa"/>
          </w:tcPr>
          <w:p w:rsidR="00112F3E" w:rsidRPr="0075051E" w:rsidRDefault="00112F3E" w:rsidP="0075051E">
            <w:pPr>
              <w:spacing w:line="600" w:lineRule="exact"/>
              <w:jc w:val="center"/>
              <w:rPr>
                <w:rFonts w:ascii="仿宋_GB2312" w:eastAsia="仿宋_GB2312"/>
                <w:sz w:val="28"/>
                <w:szCs w:val="28"/>
              </w:rPr>
            </w:pPr>
            <w:r>
              <w:rPr>
                <w:rFonts w:ascii="仿宋_GB2312" w:eastAsia="仿宋_GB2312" w:hint="eastAsia"/>
                <w:sz w:val="28"/>
                <w:szCs w:val="28"/>
              </w:rPr>
              <w:t>2</w:t>
            </w:r>
          </w:p>
        </w:tc>
        <w:tc>
          <w:tcPr>
            <w:tcW w:w="1560" w:type="dxa"/>
          </w:tcPr>
          <w:p w:rsidR="00112F3E" w:rsidRPr="0075051E" w:rsidRDefault="00112F3E" w:rsidP="0075051E">
            <w:pPr>
              <w:spacing w:line="600" w:lineRule="exact"/>
              <w:jc w:val="center"/>
              <w:rPr>
                <w:rFonts w:ascii="仿宋_GB2312" w:eastAsia="仿宋_GB2312"/>
                <w:sz w:val="28"/>
                <w:szCs w:val="28"/>
              </w:rPr>
            </w:pPr>
            <w:r>
              <w:rPr>
                <w:rFonts w:ascii="仿宋_GB2312" w:eastAsia="仿宋_GB2312" w:hint="eastAsia"/>
                <w:sz w:val="28"/>
                <w:szCs w:val="28"/>
              </w:rPr>
              <w:t>23</w:t>
            </w:r>
          </w:p>
        </w:tc>
        <w:tc>
          <w:tcPr>
            <w:tcW w:w="992" w:type="dxa"/>
          </w:tcPr>
          <w:p w:rsidR="00112F3E" w:rsidRPr="0075051E" w:rsidRDefault="00112F3E" w:rsidP="0075051E">
            <w:pPr>
              <w:spacing w:line="600" w:lineRule="exact"/>
              <w:jc w:val="center"/>
              <w:rPr>
                <w:rFonts w:ascii="仿宋_GB2312" w:eastAsia="仿宋_GB2312"/>
                <w:sz w:val="28"/>
                <w:szCs w:val="28"/>
              </w:rPr>
            </w:pPr>
            <w:r w:rsidRPr="0075051E">
              <w:rPr>
                <w:rFonts w:ascii="仿宋_GB2312" w:eastAsia="仿宋_GB2312" w:hint="eastAsia"/>
                <w:sz w:val="28"/>
                <w:szCs w:val="28"/>
              </w:rPr>
              <w:t>4200</w:t>
            </w:r>
          </w:p>
        </w:tc>
      </w:tr>
    </w:tbl>
    <w:p w:rsidR="00546077" w:rsidRPr="0075051E" w:rsidRDefault="00546077" w:rsidP="0075051E">
      <w:pPr>
        <w:spacing w:line="600" w:lineRule="exact"/>
        <w:ind w:firstLineChars="200" w:firstLine="560"/>
        <w:rPr>
          <w:rFonts w:ascii="仿宋_GB2312" w:eastAsia="仿宋_GB2312"/>
          <w:sz w:val="28"/>
          <w:szCs w:val="28"/>
        </w:rPr>
      </w:pPr>
      <w:r w:rsidRPr="0075051E">
        <w:rPr>
          <w:rFonts w:ascii="仿宋_GB2312" w:eastAsia="仿宋_GB2312" w:hint="eastAsia"/>
          <w:sz w:val="28"/>
          <w:szCs w:val="28"/>
        </w:rPr>
        <w:t>注：我校2020年第二学士学位计划招生</w:t>
      </w:r>
      <w:r w:rsidR="0075051E">
        <w:rPr>
          <w:rFonts w:ascii="仿宋_GB2312" w:eastAsia="仿宋_GB2312" w:hint="eastAsia"/>
          <w:sz w:val="28"/>
          <w:szCs w:val="28"/>
        </w:rPr>
        <w:t>159</w:t>
      </w:r>
      <w:r w:rsidRPr="0075051E">
        <w:rPr>
          <w:rFonts w:ascii="仿宋_GB2312" w:eastAsia="仿宋_GB2312" w:hint="eastAsia"/>
          <w:sz w:val="28"/>
          <w:szCs w:val="28"/>
        </w:rPr>
        <w:t>人， 本简章所列各专业计划为拟招生计划，学校将依据各专业实际报名人数、考生志愿和考试成绩做适当调整，确定分专业招生计划。</w:t>
      </w:r>
    </w:p>
    <w:p w:rsidR="00546077" w:rsidRPr="0075051E" w:rsidRDefault="0075051E" w:rsidP="00546077">
      <w:pPr>
        <w:spacing w:line="600" w:lineRule="exact"/>
        <w:ind w:firstLineChars="200" w:firstLine="640"/>
        <w:rPr>
          <w:rFonts w:ascii="黑体" w:eastAsia="黑体" w:hAnsi="黑体"/>
          <w:sz w:val="32"/>
          <w:szCs w:val="32"/>
        </w:rPr>
      </w:pPr>
      <w:r w:rsidRPr="0075051E">
        <w:rPr>
          <w:rFonts w:ascii="黑体" w:eastAsia="黑体" w:hAnsi="黑体" w:hint="eastAsia"/>
          <w:sz w:val="32"/>
          <w:szCs w:val="32"/>
        </w:rPr>
        <w:t>三、</w:t>
      </w:r>
      <w:r w:rsidR="00546077" w:rsidRPr="0075051E">
        <w:rPr>
          <w:rFonts w:ascii="黑体" w:eastAsia="黑体" w:hAnsi="黑体" w:hint="eastAsia"/>
          <w:sz w:val="32"/>
          <w:szCs w:val="32"/>
        </w:rPr>
        <w:t>招生对象及报名条件</w:t>
      </w:r>
    </w:p>
    <w:p w:rsidR="00546077" w:rsidRPr="00546077" w:rsidRDefault="00546077" w:rsidP="00546077">
      <w:pPr>
        <w:spacing w:line="600" w:lineRule="exact"/>
        <w:ind w:firstLineChars="200" w:firstLine="640"/>
        <w:rPr>
          <w:rFonts w:ascii="仿宋_GB2312" w:eastAsia="仿宋_GB2312"/>
          <w:sz w:val="32"/>
          <w:szCs w:val="32"/>
        </w:rPr>
      </w:pPr>
      <w:r w:rsidRPr="00546077">
        <w:rPr>
          <w:rFonts w:ascii="仿宋_GB2312" w:eastAsia="仿宋_GB2312" w:hint="eastAsia"/>
          <w:sz w:val="32"/>
          <w:szCs w:val="32"/>
        </w:rPr>
        <w:t>普通高校本科毕业并获得学士学位的2020年应届毕业生，以及近三年普通高校本科毕业并获得学士学位、目前未就业的往届生。并同时具备以下所有条件:</w:t>
      </w:r>
    </w:p>
    <w:p w:rsidR="00546077" w:rsidRPr="00546077" w:rsidRDefault="00546077" w:rsidP="00546077">
      <w:pPr>
        <w:spacing w:line="600" w:lineRule="exact"/>
        <w:ind w:firstLineChars="200" w:firstLine="640"/>
        <w:rPr>
          <w:rFonts w:ascii="仿宋_GB2312" w:eastAsia="仿宋_GB2312"/>
          <w:sz w:val="32"/>
          <w:szCs w:val="32"/>
        </w:rPr>
      </w:pPr>
      <w:r w:rsidRPr="00546077">
        <w:rPr>
          <w:rFonts w:ascii="仿宋_GB2312" w:eastAsia="仿宋_GB2312" w:hint="eastAsia"/>
          <w:sz w:val="32"/>
          <w:szCs w:val="32"/>
        </w:rPr>
        <w:t>（一）热爱祖国，遵纪守法，品德良好；</w:t>
      </w:r>
    </w:p>
    <w:p w:rsidR="00546077" w:rsidRPr="00546077" w:rsidRDefault="00546077" w:rsidP="00546077">
      <w:pPr>
        <w:spacing w:line="600" w:lineRule="exact"/>
        <w:ind w:firstLineChars="200" w:firstLine="640"/>
        <w:rPr>
          <w:rFonts w:ascii="仿宋_GB2312" w:eastAsia="仿宋_GB2312"/>
          <w:sz w:val="32"/>
          <w:szCs w:val="32"/>
        </w:rPr>
      </w:pPr>
      <w:r w:rsidRPr="00546077">
        <w:rPr>
          <w:rFonts w:ascii="仿宋_GB2312" w:eastAsia="仿宋_GB2312" w:hint="eastAsia"/>
          <w:sz w:val="32"/>
          <w:szCs w:val="32"/>
        </w:rPr>
        <w:t>（二）获得的本科毕业证书须在中国高等教育学生信息网（学信网）注册</w:t>
      </w:r>
      <w:r w:rsidR="00FE1183">
        <w:rPr>
          <w:rFonts w:ascii="仿宋_GB2312" w:eastAsia="仿宋_GB2312" w:hint="eastAsia"/>
          <w:sz w:val="32"/>
          <w:szCs w:val="32"/>
        </w:rPr>
        <w:t>，</w:t>
      </w:r>
      <w:r w:rsidRPr="00546077">
        <w:rPr>
          <w:rFonts w:ascii="仿宋_GB2312" w:eastAsia="仿宋_GB2312" w:hint="eastAsia"/>
          <w:sz w:val="32"/>
          <w:szCs w:val="32"/>
        </w:rPr>
        <w:t>获得的学士学位证书须在中国学位与研究生教育信息网（学位网）注册；</w:t>
      </w:r>
    </w:p>
    <w:p w:rsidR="00546077" w:rsidRPr="00546077" w:rsidRDefault="00546077" w:rsidP="00546077">
      <w:pPr>
        <w:spacing w:line="600" w:lineRule="exact"/>
        <w:ind w:firstLineChars="200" w:firstLine="640"/>
        <w:rPr>
          <w:rFonts w:ascii="仿宋_GB2312" w:eastAsia="仿宋_GB2312"/>
          <w:sz w:val="32"/>
          <w:szCs w:val="32"/>
        </w:rPr>
      </w:pPr>
      <w:r w:rsidRPr="00546077">
        <w:rPr>
          <w:rFonts w:ascii="仿宋_GB2312" w:eastAsia="仿宋_GB2312" w:hint="eastAsia"/>
          <w:sz w:val="32"/>
          <w:szCs w:val="32"/>
        </w:rPr>
        <w:t>（三）学生可报考与原本科专业分属不同学科门类的第二学士学位专业；或与原本科专业属于同一学科门类、但不属于同一本科专业类的第二学士学位专业。具体专业所属的学科门类、本科专业类可登录教育部网站（www.moe.gov.cn），搜索“普通高等学校本科专业目录（2020版）”进行查询；</w:t>
      </w:r>
    </w:p>
    <w:p w:rsidR="00546077" w:rsidRPr="00546077" w:rsidRDefault="00546077" w:rsidP="00546077">
      <w:pPr>
        <w:spacing w:line="600" w:lineRule="exact"/>
        <w:ind w:firstLineChars="200" w:firstLine="640"/>
        <w:rPr>
          <w:rFonts w:ascii="仿宋_GB2312" w:eastAsia="仿宋_GB2312"/>
          <w:sz w:val="32"/>
          <w:szCs w:val="32"/>
        </w:rPr>
      </w:pPr>
      <w:r w:rsidRPr="00546077">
        <w:rPr>
          <w:rFonts w:ascii="仿宋_GB2312" w:eastAsia="仿宋_GB2312" w:hint="eastAsia"/>
          <w:sz w:val="32"/>
          <w:szCs w:val="32"/>
        </w:rPr>
        <w:t>（四）身体健康，符合国家相关高校招生体检标准要求。</w:t>
      </w:r>
    </w:p>
    <w:p w:rsidR="00546077" w:rsidRPr="0075051E" w:rsidRDefault="0075051E" w:rsidP="00546077">
      <w:pPr>
        <w:spacing w:line="600" w:lineRule="exact"/>
        <w:ind w:firstLineChars="200" w:firstLine="640"/>
        <w:rPr>
          <w:rFonts w:ascii="黑体" w:eastAsia="黑体" w:hAnsi="黑体"/>
          <w:sz w:val="32"/>
          <w:szCs w:val="32"/>
        </w:rPr>
      </w:pPr>
      <w:r w:rsidRPr="0075051E">
        <w:rPr>
          <w:rFonts w:ascii="黑体" w:eastAsia="黑体" w:hAnsi="黑体" w:hint="eastAsia"/>
          <w:sz w:val="32"/>
          <w:szCs w:val="32"/>
        </w:rPr>
        <w:t>四</w:t>
      </w:r>
      <w:r w:rsidR="00546077" w:rsidRPr="0075051E">
        <w:rPr>
          <w:rFonts w:ascii="黑体" w:eastAsia="黑体" w:hAnsi="黑体" w:hint="eastAsia"/>
          <w:sz w:val="32"/>
          <w:szCs w:val="32"/>
        </w:rPr>
        <w:t>、报名方式</w:t>
      </w:r>
    </w:p>
    <w:p w:rsidR="00546077" w:rsidRPr="00546077" w:rsidRDefault="00546077" w:rsidP="00546077">
      <w:pPr>
        <w:spacing w:line="600" w:lineRule="exact"/>
        <w:ind w:firstLineChars="200" w:firstLine="640"/>
        <w:rPr>
          <w:rFonts w:ascii="仿宋_GB2312" w:eastAsia="仿宋_GB2312"/>
          <w:sz w:val="32"/>
          <w:szCs w:val="32"/>
        </w:rPr>
      </w:pPr>
      <w:r w:rsidRPr="00546077">
        <w:rPr>
          <w:rFonts w:ascii="仿宋_GB2312" w:eastAsia="仿宋_GB2312" w:hint="eastAsia"/>
          <w:sz w:val="32"/>
          <w:szCs w:val="32"/>
        </w:rPr>
        <w:t>考生报名在网上进行，考生应在</w:t>
      </w:r>
      <w:r w:rsidRPr="000E5EB4">
        <w:rPr>
          <w:rFonts w:ascii="仿宋_GB2312" w:eastAsia="仿宋_GB2312" w:hint="eastAsia"/>
          <w:sz w:val="32"/>
          <w:szCs w:val="32"/>
        </w:rPr>
        <w:t>2020年8月</w:t>
      </w:r>
      <w:r w:rsidR="00112F3E">
        <w:rPr>
          <w:rFonts w:ascii="仿宋_GB2312" w:eastAsia="仿宋_GB2312" w:hint="eastAsia"/>
          <w:sz w:val="32"/>
          <w:szCs w:val="32"/>
        </w:rPr>
        <w:t>19</w:t>
      </w:r>
      <w:r w:rsidRPr="000E5EB4">
        <w:rPr>
          <w:rFonts w:ascii="仿宋_GB2312" w:eastAsia="仿宋_GB2312" w:hint="eastAsia"/>
          <w:sz w:val="32"/>
          <w:szCs w:val="32"/>
        </w:rPr>
        <w:t>日</w:t>
      </w:r>
      <w:r w:rsidRPr="00546077">
        <w:rPr>
          <w:rFonts w:ascii="仿宋_GB2312" w:eastAsia="仿宋_GB2312" w:hint="eastAsia"/>
          <w:sz w:val="32"/>
          <w:szCs w:val="32"/>
        </w:rPr>
        <w:t>前将</w:t>
      </w:r>
      <w:r w:rsidRPr="00546077">
        <w:rPr>
          <w:rFonts w:ascii="仿宋_GB2312" w:eastAsia="仿宋_GB2312" w:hint="eastAsia"/>
          <w:sz w:val="32"/>
          <w:szCs w:val="32"/>
        </w:rPr>
        <w:lastRenderedPageBreak/>
        <w:t>以下材料按要求发至指定邮箱（</w:t>
      </w:r>
      <w:r w:rsidR="0075051E">
        <w:rPr>
          <w:rFonts w:ascii="仿宋_GB2312" w:eastAsia="仿宋_GB2312" w:hint="eastAsia"/>
          <w:sz w:val="32"/>
          <w:szCs w:val="32"/>
        </w:rPr>
        <w:t>kdzsjyc</w:t>
      </w:r>
      <w:r w:rsidRPr="00546077">
        <w:rPr>
          <w:rFonts w:ascii="仿宋_GB2312" w:eastAsia="仿宋_GB2312" w:hint="eastAsia"/>
          <w:sz w:val="32"/>
          <w:szCs w:val="32"/>
        </w:rPr>
        <w:t>@</w:t>
      </w:r>
      <w:r w:rsidR="0075051E">
        <w:rPr>
          <w:rFonts w:ascii="仿宋_GB2312" w:eastAsia="仿宋_GB2312" w:hint="eastAsia"/>
          <w:sz w:val="32"/>
          <w:szCs w:val="32"/>
        </w:rPr>
        <w:t>163</w:t>
      </w:r>
      <w:r w:rsidRPr="00546077">
        <w:rPr>
          <w:rFonts w:ascii="仿宋_GB2312" w:eastAsia="仿宋_GB2312" w:hint="eastAsia"/>
          <w:sz w:val="32"/>
          <w:szCs w:val="32"/>
        </w:rPr>
        <w:t>.com），无需邮寄纸质材料。</w:t>
      </w:r>
    </w:p>
    <w:p w:rsidR="00546077" w:rsidRPr="00546077" w:rsidRDefault="00546077" w:rsidP="00546077">
      <w:pPr>
        <w:spacing w:line="600" w:lineRule="exact"/>
        <w:ind w:firstLineChars="200" w:firstLine="640"/>
        <w:rPr>
          <w:rFonts w:ascii="仿宋_GB2312" w:eastAsia="仿宋_GB2312"/>
          <w:sz w:val="32"/>
          <w:szCs w:val="32"/>
        </w:rPr>
      </w:pPr>
      <w:r w:rsidRPr="00546077">
        <w:rPr>
          <w:rFonts w:ascii="仿宋_GB2312" w:eastAsia="仿宋_GB2312" w:hint="eastAsia"/>
          <w:sz w:val="32"/>
          <w:szCs w:val="32"/>
        </w:rPr>
        <w:t>1.本人签字确认的《</w:t>
      </w:r>
      <w:r w:rsidR="0075051E">
        <w:rPr>
          <w:rFonts w:ascii="仿宋_GB2312" w:eastAsia="仿宋_GB2312" w:hint="eastAsia"/>
          <w:sz w:val="32"/>
          <w:szCs w:val="32"/>
        </w:rPr>
        <w:t>辽宁科技</w:t>
      </w:r>
      <w:r w:rsidRPr="00546077">
        <w:rPr>
          <w:rFonts w:ascii="仿宋_GB2312" w:eastAsia="仿宋_GB2312" w:hint="eastAsia"/>
          <w:sz w:val="32"/>
          <w:szCs w:val="32"/>
        </w:rPr>
        <w:t>大学2020年第二学士学位报名申请表》（附件</w:t>
      </w:r>
      <w:r w:rsidR="00AE3E0A">
        <w:rPr>
          <w:rFonts w:ascii="仿宋_GB2312" w:eastAsia="仿宋_GB2312" w:hint="eastAsia"/>
          <w:sz w:val="32"/>
          <w:szCs w:val="32"/>
        </w:rPr>
        <w:t>1</w:t>
      </w:r>
      <w:r w:rsidRPr="00546077">
        <w:rPr>
          <w:rFonts w:ascii="仿宋_GB2312" w:eastAsia="仿宋_GB2312" w:hint="eastAsia"/>
          <w:sz w:val="32"/>
          <w:szCs w:val="32"/>
        </w:rPr>
        <w:t>）扫描件。</w:t>
      </w:r>
    </w:p>
    <w:p w:rsidR="00546077" w:rsidRPr="00546077" w:rsidRDefault="00400912" w:rsidP="00546077">
      <w:pPr>
        <w:spacing w:line="600" w:lineRule="exact"/>
        <w:ind w:firstLineChars="200" w:firstLine="640"/>
        <w:rPr>
          <w:rFonts w:ascii="仿宋_GB2312" w:eastAsia="仿宋_GB2312"/>
          <w:sz w:val="32"/>
          <w:szCs w:val="32"/>
        </w:rPr>
      </w:pPr>
      <w:r>
        <w:rPr>
          <w:rFonts w:ascii="仿宋_GB2312" w:eastAsia="仿宋_GB2312" w:hint="eastAsia"/>
          <w:sz w:val="32"/>
          <w:szCs w:val="32"/>
        </w:rPr>
        <w:t>2</w:t>
      </w:r>
      <w:r w:rsidR="00546077" w:rsidRPr="00546077">
        <w:rPr>
          <w:rFonts w:ascii="仿宋_GB2312" w:eastAsia="仿宋_GB2312" w:hint="eastAsia"/>
          <w:sz w:val="32"/>
          <w:szCs w:val="32"/>
        </w:rPr>
        <w:t>.本人二代居民身份证（正反面）扫描件。</w:t>
      </w:r>
    </w:p>
    <w:p w:rsidR="000C4D8A" w:rsidRDefault="00400912" w:rsidP="00546077">
      <w:pPr>
        <w:spacing w:line="600" w:lineRule="exact"/>
        <w:ind w:firstLineChars="200" w:firstLine="640"/>
        <w:rPr>
          <w:rFonts w:ascii="仿宋_GB2312" w:eastAsia="仿宋_GB2312"/>
          <w:sz w:val="32"/>
          <w:szCs w:val="32"/>
        </w:rPr>
      </w:pPr>
      <w:r>
        <w:rPr>
          <w:rFonts w:ascii="仿宋_GB2312" w:eastAsia="仿宋_GB2312" w:hint="eastAsia"/>
          <w:sz w:val="32"/>
          <w:szCs w:val="32"/>
        </w:rPr>
        <w:t>3</w:t>
      </w:r>
      <w:r w:rsidR="00546077" w:rsidRPr="00546077">
        <w:rPr>
          <w:rFonts w:ascii="仿宋_GB2312" w:eastAsia="仿宋_GB2312" w:hint="eastAsia"/>
          <w:sz w:val="32"/>
          <w:szCs w:val="32"/>
        </w:rPr>
        <w:t>.本人本科毕业证书、学士学位证书扫描件。</w:t>
      </w:r>
    </w:p>
    <w:p w:rsidR="00546077" w:rsidRPr="00546077" w:rsidRDefault="000C4D8A" w:rsidP="00546077">
      <w:pPr>
        <w:spacing w:line="600" w:lineRule="exact"/>
        <w:ind w:firstLineChars="200" w:firstLine="640"/>
        <w:rPr>
          <w:rFonts w:ascii="仿宋_GB2312" w:eastAsia="仿宋_GB2312"/>
          <w:sz w:val="32"/>
          <w:szCs w:val="32"/>
        </w:rPr>
      </w:pPr>
      <w:r>
        <w:rPr>
          <w:rFonts w:ascii="仿宋_GB2312" w:eastAsia="仿宋_GB2312" w:hint="eastAsia"/>
          <w:sz w:val="32"/>
          <w:szCs w:val="32"/>
        </w:rPr>
        <w:t>注：</w:t>
      </w:r>
      <w:r w:rsidR="00546077" w:rsidRPr="00546077">
        <w:rPr>
          <w:rFonts w:ascii="仿宋_GB2312" w:eastAsia="仿宋_GB2312" w:hint="eastAsia"/>
          <w:sz w:val="32"/>
          <w:szCs w:val="32"/>
        </w:rPr>
        <w:t>以上材料要求彩色扫描，清晰完整，</w:t>
      </w:r>
      <w:r w:rsidR="00400912" w:rsidRPr="00546077">
        <w:rPr>
          <w:rFonts w:ascii="仿宋_GB2312" w:eastAsia="仿宋_GB2312" w:hint="eastAsia"/>
          <w:sz w:val="32"/>
          <w:szCs w:val="32"/>
        </w:rPr>
        <w:t>保存为pdf文件，</w:t>
      </w:r>
      <w:r w:rsidR="00546077" w:rsidRPr="00546077">
        <w:rPr>
          <w:rFonts w:ascii="仿宋_GB2312" w:eastAsia="仿宋_GB2312" w:hint="eastAsia"/>
          <w:sz w:val="32"/>
          <w:szCs w:val="32"/>
        </w:rPr>
        <w:t>以“毕业学校+姓名+报考专业”统一命名，文件大小控制在50M以内，材料报备不全者，视为报名无效。</w:t>
      </w:r>
    </w:p>
    <w:p w:rsidR="00546077" w:rsidRPr="00AE3E0A" w:rsidRDefault="0045243F" w:rsidP="000609E6">
      <w:pPr>
        <w:spacing w:line="600" w:lineRule="exact"/>
        <w:ind w:firstLineChars="200" w:firstLine="420"/>
        <w:rPr>
          <w:rFonts w:ascii="仿宋_GB2312" w:eastAsia="仿宋_GB2312"/>
          <w:sz w:val="32"/>
          <w:szCs w:val="32"/>
        </w:rPr>
      </w:pPr>
      <w:hyperlink r:id="rId7" w:history="1">
        <w:r w:rsidR="00546077" w:rsidRPr="00AE3E0A">
          <w:rPr>
            <w:rStyle w:val="a5"/>
            <w:rFonts w:ascii="仿宋_GB2312" w:eastAsia="仿宋_GB2312" w:hint="eastAsia"/>
            <w:color w:val="auto"/>
            <w:sz w:val="32"/>
            <w:szCs w:val="32"/>
            <w:u w:val="none"/>
          </w:rPr>
          <w:t>附件：</w:t>
        </w:r>
        <w:r w:rsidR="00AE3E0A">
          <w:rPr>
            <w:rStyle w:val="a5"/>
            <w:rFonts w:ascii="仿宋_GB2312" w:eastAsia="仿宋_GB2312" w:hint="eastAsia"/>
            <w:color w:val="auto"/>
            <w:sz w:val="32"/>
            <w:szCs w:val="32"/>
            <w:u w:val="none"/>
          </w:rPr>
          <w:t>辽宁科技</w:t>
        </w:r>
        <w:r w:rsidR="00546077" w:rsidRPr="00AE3E0A">
          <w:rPr>
            <w:rStyle w:val="a5"/>
            <w:rFonts w:ascii="仿宋_GB2312" w:eastAsia="仿宋_GB2312" w:hint="eastAsia"/>
            <w:color w:val="auto"/>
            <w:sz w:val="32"/>
            <w:szCs w:val="32"/>
            <w:u w:val="none"/>
          </w:rPr>
          <w:t>大学2020年第二学士学位报名申请表</w:t>
        </w:r>
      </w:hyperlink>
    </w:p>
    <w:p w:rsidR="00546077" w:rsidRPr="0075051E" w:rsidRDefault="0075051E" w:rsidP="00546077">
      <w:pPr>
        <w:spacing w:line="600" w:lineRule="exact"/>
        <w:ind w:firstLineChars="200" w:firstLine="640"/>
        <w:rPr>
          <w:rFonts w:ascii="黑体" w:eastAsia="黑体" w:hAnsi="黑体"/>
          <w:sz w:val="32"/>
          <w:szCs w:val="32"/>
        </w:rPr>
      </w:pPr>
      <w:r w:rsidRPr="0075051E">
        <w:rPr>
          <w:rFonts w:ascii="黑体" w:eastAsia="黑体" w:hAnsi="黑体" w:hint="eastAsia"/>
          <w:sz w:val="32"/>
          <w:szCs w:val="32"/>
        </w:rPr>
        <w:t>五</w:t>
      </w:r>
      <w:r w:rsidR="00546077" w:rsidRPr="0075051E">
        <w:rPr>
          <w:rFonts w:ascii="黑体" w:eastAsia="黑体" w:hAnsi="黑体" w:hint="eastAsia"/>
          <w:sz w:val="32"/>
          <w:szCs w:val="32"/>
        </w:rPr>
        <w:t>、资格审核</w:t>
      </w:r>
    </w:p>
    <w:p w:rsidR="00546077" w:rsidRPr="00546077" w:rsidRDefault="00546077" w:rsidP="00546077">
      <w:pPr>
        <w:spacing w:line="600" w:lineRule="exact"/>
        <w:ind w:firstLineChars="200" w:firstLine="640"/>
        <w:rPr>
          <w:rFonts w:ascii="仿宋_GB2312" w:eastAsia="仿宋_GB2312"/>
          <w:sz w:val="32"/>
          <w:szCs w:val="32"/>
        </w:rPr>
      </w:pPr>
      <w:r w:rsidRPr="00546077">
        <w:rPr>
          <w:rFonts w:ascii="仿宋_GB2312" w:eastAsia="仿宋_GB2312" w:hint="eastAsia"/>
          <w:sz w:val="32"/>
          <w:szCs w:val="32"/>
        </w:rPr>
        <w:t>根据教育部有关规定及报名条件，学校在</w:t>
      </w:r>
      <w:r w:rsidRPr="000C4D8A">
        <w:rPr>
          <w:rFonts w:ascii="仿宋_GB2312" w:eastAsia="仿宋_GB2312" w:hint="eastAsia"/>
          <w:sz w:val="32"/>
          <w:szCs w:val="32"/>
        </w:rPr>
        <w:t>2020年8月</w:t>
      </w:r>
      <w:r w:rsidR="00112F3E">
        <w:rPr>
          <w:rFonts w:ascii="仿宋_GB2312" w:eastAsia="仿宋_GB2312" w:hint="eastAsia"/>
          <w:sz w:val="32"/>
          <w:szCs w:val="32"/>
        </w:rPr>
        <w:t>20</w:t>
      </w:r>
      <w:r w:rsidRPr="000C4D8A">
        <w:rPr>
          <w:rFonts w:ascii="仿宋_GB2312" w:eastAsia="仿宋_GB2312" w:hint="eastAsia"/>
          <w:sz w:val="32"/>
          <w:szCs w:val="32"/>
        </w:rPr>
        <w:t>日-2</w:t>
      </w:r>
      <w:r w:rsidR="00112F3E">
        <w:rPr>
          <w:rFonts w:ascii="仿宋_GB2312" w:eastAsia="仿宋_GB2312" w:hint="eastAsia"/>
          <w:sz w:val="32"/>
          <w:szCs w:val="32"/>
        </w:rPr>
        <w:t>1</w:t>
      </w:r>
      <w:r w:rsidRPr="000C4D8A">
        <w:rPr>
          <w:rFonts w:ascii="仿宋_GB2312" w:eastAsia="仿宋_GB2312" w:hint="eastAsia"/>
          <w:sz w:val="32"/>
          <w:szCs w:val="32"/>
        </w:rPr>
        <w:t>日审核考生的报名资格和报名材料，审核结果于8月</w:t>
      </w:r>
      <w:r w:rsidR="00112F3E">
        <w:rPr>
          <w:rFonts w:ascii="仿宋_GB2312" w:eastAsia="仿宋_GB2312" w:hint="eastAsia"/>
          <w:sz w:val="32"/>
          <w:szCs w:val="32"/>
        </w:rPr>
        <w:t>22</w:t>
      </w:r>
      <w:r w:rsidRPr="000C4D8A">
        <w:rPr>
          <w:rFonts w:ascii="仿宋_GB2312" w:eastAsia="仿宋_GB2312" w:hint="eastAsia"/>
          <w:sz w:val="32"/>
          <w:szCs w:val="32"/>
        </w:rPr>
        <w:t>日-</w:t>
      </w:r>
      <w:r w:rsidR="00112F3E">
        <w:rPr>
          <w:rFonts w:ascii="仿宋_GB2312" w:eastAsia="仿宋_GB2312" w:hint="eastAsia"/>
          <w:sz w:val="32"/>
          <w:szCs w:val="32"/>
        </w:rPr>
        <w:t>23</w:t>
      </w:r>
      <w:r w:rsidRPr="000C4D8A">
        <w:rPr>
          <w:rFonts w:ascii="仿宋_GB2312" w:eastAsia="仿宋_GB2312" w:hint="eastAsia"/>
          <w:sz w:val="32"/>
          <w:szCs w:val="32"/>
        </w:rPr>
        <w:t>日在</w:t>
      </w:r>
      <w:r w:rsidR="00AE3E0A" w:rsidRPr="000C4D8A">
        <w:rPr>
          <w:rFonts w:ascii="仿宋_GB2312" w:eastAsia="仿宋_GB2312" w:hint="eastAsia"/>
          <w:sz w:val="32"/>
          <w:szCs w:val="32"/>
        </w:rPr>
        <w:t>辽宁科技</w:t>
      </w:r>
      <w:r w:rsidRPr="000C4D8A">
        <w:rPr>
          <w:rFonts w:ascii="仿宋_GB2312" w:eastAsia="仿宋_GB2312" w:hint="eastAsia"/>
          <w:sz w:val="32"/>
          <w:szCs w:val="32"/>
        </w:rPr>
        <w:t>大学招生信息网（</w:t>
      </w:r>
      <w:r w:rsidR="00AE3E0A" w:rsidRPr="000C4D8A">
        <w:rPr>
          <w:rFonts w:ascii="仿宋_GB2312" w:eastAsia="仿宋_GB2312"/>
          <w:sz w:val="32"/>
          <w:szCs w:val="32"/>
        </w:rPr>
        <w:t>http://zsjy.ustl.edu.cn/index.htm</w:t>
      </w:r>
      <w:r w:rsidRPr="000C4D8A">
        <w:rPr>
          <w:rFonts w:ascii="仿宋_GB2312" w:eastAsia="仿宋_GB2312" w:hint="eastAsia"/>
          <w:sz w:val="32"/>
          <w:szCs w:val="32"/>
        </w:rPr>
        <w:t>）公布。审核结果如有异议，请于8月2</w:t>
      </w:r>
      <w:r w:rsidR="00112F3E">
        <w:rPr>
          <w:rFonts w:ascii="仿宋_GB2312" w:eastAsia="仿宋_GB2312" w:hint="eastAsia"/>
          <w:sz w:val="32"/>
          <w:szCs w:val="32"/>
        </w:rPr>
        <w:t>4</w:t>
      </w:r>
      <w:r w:rsidRPr="000C4D8A">
        <w:rPr>
          <w:rFonts w:ascii="仿宋_GB2312" w:eastAsia="仿宋_GB2312" w:hint="eastAsia"/>
          <w:sz w:val="32"/>
          <w:szCs w:val="32"/>
        </w:rPr>
        <w:t>日18时</w:t>
      </w:r>
      <w:r w:rsidRPr="00546077">
        <w:rPr>
          <w:rFonts w:ascii="仿宋_GB2312" w:eastAsia="仿宋_GB2312" w:hint="eastAsia"/>
          <w:sz w:val="32"/>
          <w:szCs w:val="32"/>
        </w:rPr>
        <w:t>之前向我校提出申诉，邮箱：</w:t>
      </w:r>
      <w:r w:rsidR="00AE3E0A">
        <w:rPr>
          <w:rFonts w:ascii="仿宋_GB2312" w:eastAsia="仿宋_GB2312" w:hint="eastAsia"/>
          <w:sz w:val="32"/>
          <w:szCs w:val="32"/>
        </w:rPr>
        <w:t>kdzsjyc</w:t>
      </w:r>
      <w:r w:rsidRPr="00546077">
        <w:rPr>
          <w:rFonts w:ascii="仿宋_GB2312" w:eastAsia="仿宋_GB2312" w:hint="eastAsia"/>
          <w:sz w:val="32"/>
          <w:szCs w:val="32"/>
        </w:rPr>
        <w:t>@</w:t>
      </w:r>
      <w:r w:rsidR="00AE3E0A">
        <w:rPr>
          <w:rFonts w:ascii="仿宋_GB2312" w:eastAsia="仿宋_GB2312" w:hint="eastAsia"/>
          <w:sz w:val="32"/>
          <w:szCs w:val="32"/>
        </w:rPr>
        <w:t>163</w:t>
      </w:r>
      <w:r w:rsidRPr="00546077">
        <w:rPr>
          <w:rFonts w:ascii="仿宋_GB2312" w:eastAsia="仿宋_GB2312" w:hint="eastAsia"/>
          <w:sz w:val="32"/>
          <w:szCs w:val="32"/>
        </w:rPr>
        <w:t>.com。</w:t>
      </w:r>
    </w:p>
    <w:p w:rsidR="00546077" w:rsidRPr="00546077" w:rsidRDefault="00546077" w:rsidP="00546077">
      <w:pPr>
        <w:spacing w:line="600" w:lineRule="exact"/>
        <w:ind w:firstLineChars="200" w:firstLine="640"/>
        <w:rPr>
          <w:rFonts w:ascii="仿宋_GB2312" w:eastAsia="仿宋_GB2312"/>
          <w:sz w:val="32"/>
          <w:szCs w:val="32"/>
        </w:rPr>
      </w:pPr>
      <w:r w:rsidRPr="000C4D8A">
        <w:rPr>
          <w:rFonts w:ascii="仿宋_GB2312" w:eastAsia="仿宋_GB2312" w:hint="eastAsia"/>
          <w:sz w:val="32"/>
          <w:szCs w:val="32"/>
        </w:rPr>
        <w:t>8月2</w:t>
      </w:r>
      <w:r w:rsidR="00112F3E">
        <w:rPr>
          <w:rFonts w:ascii="仿宋_GB2312" w:eastAsia="仿宋_GB2312" w:hint="eastAsia"/>
          <w:sz w:val="32"/>
          <w:szCs w:val="32"/>
        </w:rPr>
        <w:t>4</w:t>
      </w:r>
      <w:r w:rsidRPr="000C4D8A">
        <w:rPr>
          <w:rFonts w:ascii="仿宋_GB2312" w:eastAsia="仿宋_GB2312" w:hint="eastAsia"/>
          <w:sz w:val="32"/>
          <w:szCs w:val="32"/>
        </w:rPr>
        <w:t>日，</w:t>
      </w:r>
      <w:r w:rsidRPr="00546077">
        <w:rPr>
          <w:rFonts w:ascii="仿宋_GB2312" w:eastAsia="仿宋_GB2312" w:hint="eastAsia"/>
          <w:sz w:val="32"/>
          <w:szCs w:val="32"/>
        </w:rPr>
        <w:t>学校将在</w:t>
      </w:r>
      <w:r w:rsidR="00AE3E0A">
        <w:rPr>
          <w:rFonts w:ascii="仿宋_GB2312" w:eastAsia="仿宋_GB2312" w:hint="eastAsia"/>
          <w:sz w:val="32"/>
          <w:szCs w:val="32"/>
        </w:rPr>
        <w:t>辽宁科技大</w:t>
      </w:r>
      <w:r w:rsidRPr="00546077">
        <w:rPr>
          <w:rFonts w:ascii="仿宋_GB2312" w:eastAsia="仿宋_GB2312" w:hint="eastAsia"/>
          <w:sz w:val="32"/>
          <w:szCs w:val="32"/>
        </w:rPr>
        <w:t>学招生信息网上公布面试平台、面试顺序、面试时间及相关要求，请通过资格审核考生随时关注</w:t>
      </w:r>
      <w:r w:rsidR="00AE3E0A">
        <w:rPr>
          <w:rFonts w:ascii="仿宋_GB2312" w:eastAsia="仿宋_GB2312" w:hint="eastAsia"/>
          <w:sz w:val="32"/>
          <w:szCs w:val="32"/>
        </w:rPr>
        <w:t>辽宁科技</w:t>
      </w:r>
      <w:r w:rsidRPr="00546077">
        <w:rPr>
          <w:rFonts w:ascii="仿宋_GB2312" w:eastAsia="仿宋_GB2312" w:hint="eastAsia"/>
          <w:sz w:val="32"/>
          <w:szCs w:val="32"/>
        </w:rPr>
        <w:t>大学招生信息网。</w:t>
      </w:r>
    </w:p>
    <w:p w:rsidR="00546077" w:rsidRPr="000C4D8A" w:rsidRDefault="0075051E" w:rsidP="00546077">
      <w:pPr>
        <w:spacing w:line="600" w:lineRule="exact"/>
        <w:ind w:firstLineChars="200" w:firstLine="640"/>
        <w:rPr>
          <w:rFonts w:ascii="黑体" w:eastAsia="黑体" w:hAnsi="黑体"/>
          <w:sz w:val="32"/>
          <w:szCs w:val="32"/>
        </w:rPr>
      </w:pPr>
      <w:r w:rsidRPr="000C4D8A">
        <w:rPr>
          <w:rFonts w:ascii="黑体" w:eastAsia="黑体" w:hAnsi="黑体" w:hint="eastAsia"/>
          <w:sz w:val="32"/>
          <w:szCs w:val="32"/>
        </w:rPr>
        <w:t>六</w:t>
      </w:r>
      <w:r w:rsidR="00546077" w:rsidRPr="000C4D8A">
        <w:rPr>
          <w:rFonts w:ascii="黑体" w:eastAsia="黑体" w:hAnsi="黑体" w:hint="eastAsia"/>
          <w:sz w:val="32"/>
          <w:szCs w:val="32"/>
        </w:rPr>
        <w:t>、考核测试</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t>通过资格审核的考生均需参加我校组织的第二学士学位招生相关考核测试。</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lastRenderedPageBreak/>
        <w:t>（一）形式</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t>2020年第二学士学位招生考试,我校采取网上面试形式进行。</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t>（二）内容</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t>主要从考生的思想品德、专业知识、专业能力和专业素质等方面进行考核。</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t>面试由学校统一组织实施,面试时间为10分钟,面试成绩满分为100分,60分为及格。</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t>（三）时间</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t>考试时间为2020年8月</w:t>
      </w:r>
      <w:r w:rsidR="00112F3E">
        <w:rPr>
          <w:rFonts w:ascii="仿宋_GB2312" w:eastAsia="仿宋_GB2312" w:hAnsi="方正粗黑宋简体" w:hint="eastAsia"/>
          <w:sz w:val="32"/>
          <w:szCs w:val="32"/>
        </w:rPr>
        <w:t>2</w:t>
      </w:r>
      <w:r w:rsidR="005251B0">
        <w:rPr>
          <w:rFonts w:ascii="仿宋_GB2312" w:eastAsia="仿宋_GB2312" w:hAnsi="方正粗黑宋简体" w:hint="eastAsia"/>
          <w:sz w:val="32"/>
          <w:szCs w:val="32"/>
        </w:rPr>
        <w:t>5</w:t>
      </w:r>
      <w:r w:rsidRPr="000C4D8A">
        <w:rPr>
          <w:rFonts w:ascii="仿宋_GB2312" w:eastAsia="仿宋_GB2312" w:hAnsi="方正粗黑宋简体" w:hint="eastAsia"/>
          <w:sz w:val="32"/>
          <w:szCs w:val="32"/>
        </w:rPr>
        <w:t>日。</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t>（四）程序</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t>1.考生按考试时间和顺序要求提前进入面试平台，做好面试准备。</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t>2.考生面试时，需现场展示身份证、学位证、毕业证、荣誉证书等。</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t>3.面试结束后,考核小组根据考生答辩情况,按照评分表规定的评分标准进行打分。</w:t>
      </w:r>
    </w:p>
    <w:p w:rsidR="00546077" w:rsidRPr="000C4D8A" w:rsidRDefault="00546077" w:rsidP="00546077">
      <w:pPr>
        <w:spacing w:line="600" w:lineRule="exact"/>
        <w:ind w:firstLineChars="200" w:firstLine="640"/>
        <w:rPr>
          <w:rFonts w:ascii="仿宋_GB2312" w:eastAsia="仿宋_GB2312" w:hAnsi="方正粗黑宋简体"/>
          <w:sz w:val="32"/>
          <w:szCs w:val="32"/>
        </w:rPr>
      </w:pPr>
      <w:r w:rsidRPr="000C4D8A">
        <w:rPr>
          <w:rFonts w:ascii="仿宋_GB2312" w:eastAsia="仿宋_GB2312" w:hAnsi="方正粗黑宋简体" w:hint="eastAsia"/>
          <w:sz w:val="32"/>
          <w:szCs w:val="32"/>
        </w:rPr>
        <w:t>4. 8月</w:t>
      </w:r>
      <w:r w:rsidR="005251B0">
        <w:rPr>
          <w:rFonts w:ascii="仿宋_GB2312" w:eastAsia="仿宋_GB2312" w:hAnsi="方正粗黑宋简体" w:hint="eastAsia"/>
          <w:sz w:val="32"/>
          <w:szCs w:val="32"/>
        </w:rPr>
        <w:t>27</w:t>
      </w:r>
      <w:r w:rsidRPr="000C4D8A">
        <w:rPr>
          <w:rFonts w:ascii="仿宋_GB2312" w:eastAsia="仿宋_GB2312" w:hAnsi="方正粗黑宋简体" w:hint="eastAsia"/>
          <w:sz w:val="32"/>
          <w:szCs w:val="32"/>
        </w:rPr>
        <w:t>日，考生成绩在学校招生信息网站进行发布。如有异议，请于</w:t>
      </w:r>
      <w:r w:rsidR="00112F3E">
        <w:rPr>
          <w:rFonts w:ascii="仿宋_GB2312" w:eastAsia="仿宋_GB2312" w:hAnsi="方正粗黑宋简体" w:hint="eastAsia"/>
          <w:sz w:val="32"/>
          <w:szCs w:val="32"/>
        </w:rPr>
        <w:t>8</w:t>
      </w:r>
      <w:r w:rsidRPr="000C4D8A">
        <w:rPr>
          <w:rFonts w:ascii="仿宋_GB2312" w:eastAsia="仿宋_GB2312" w:hAnsi="方正粗黑宋简体" w:hint="eastAsia"/>
          <w:sz w:val="32"/>
          <w:szCs w:val="32"/>
        </w:rPr>
        <w:t>月</w:t>
      </w:r>
      <w:r w:rsidR="005251B0">
        <w:rPr>
          <w:rFonts w:ascii="仿宋_GB2312" w:eastAsia="仿宋_GB2312" w:hAnsi="方正粗黑宋简体" w:hint="eastAsia"/>
          <w:sz w:val="32"/>
          <w:szCs w:val="32"/>
        </w:rPr>
        <w:t>28</w:t>
      </w:r>
      <w:r w:rsidRPr="000C4D8A">
        <w:rPr>
          <w:rFonts w:ascii="仿宋_GB2312" w:eastAsia="仿宋_GB2312" w:hAnsi="方正粗黑宋简体" w:hint="eastAsia"/>
          <w:sz w:val="32"/>
          <w:szCs w:val="32"/>
        </w:rPr>
        <w:t>日16:00之前申诉，邮箱：</w:t>
      </w:r>
      <w:r w:rsidR="00112F3E">
        <w:rPr>
          <w:rFonts w:ascii="仿宋_GB2312" w:eastAsia="仿宋_GB2312" w:hAnsi="方正粗黑宋简体" w:hint="eastAsia"/>
          <w:sz w:val="32"/>
          <w:szCs w:val="32"/>
        </w:rPr>
        <w:t>kdzsjyc</w:t>
      </w:r>
      <w:r w:rsidR="00112F3E" w:rsidRPr="000C4D8A">
        <w:rPr>
          <w:rFonts w:ascii="仿宋_GB2312" w:eastAsia="仿宋_GB2312" w:hAnsi="方正粗黑宋简体" w:hint="eastAsia"/>
          <w:sz w:val="32"/>
          <w:szCs w:val="32"/>
        </w:rPr>
        <w:t xml:space="preserve"> </w:t>
      </w:r>
      <w:r w:rsidRPr="000C4D8A">
        <w:rPr>
          <w:rFonts w:ascii="仿宋_GB2312" w:eastAsia="仿宋_GB2312" w:hAnsi="方正粗黑宋简体" w:hint="eastAsia"/>
          <w:sz w:val="32"/>
          <w:szCs w:val="32"/>
        </w:rPr>
        <w:t>@qq.com。</w:t>
      </w:r>
    </w:p>
    <w:p w:rsidR="00546077" w:rsidRPr="0075051E" w:rsidRDefault="0075051E" w:rsidP="00546077">
      <w:pPr>
        <w:spacing w:line="600" w:lineRule="exact"/>
        <w:ind w:firstLineChars="200" w:firstLine="640"/>
        <w:rPr>
          <w:rFonts w:ascii="黑体" w:eastAsia="黑体" w:hAnsi="黑体"/>
          <w:sz w:val="32"/>
          <w:szCs w:val="32"/>
        </w:rPr>
      </w:pPr>
      <w:r w:rsidRPr="0075051E">
        <w:rPr>
          <w:rFonts w:ascii="黑体" w:eastAsia="黑体" w:hAnsi="黑体" w:hint="eastAsia"/>
          <w:sz w:val="32"/>
          <w:szCs w:val="32"/>
        </w:rPr>
        <w:t>七</w:t>
      </w:r>
      <w:r w:rsidR="00546077" w:rsidRPr="0075051E">
        <w:rPr>
          <w:rFonts w:ascii="黑体" w:eastAsia="黑体" w:hAnsi="黑体" w:hint="eastAsia"/>
          <w:sz w:val="32"/>
          <w:szCs w:val="32"/>
        </w:rPr>
        <w:t>、录取</w:t>
      </w:r>
    </w:p>
    <w:p w:rsidR="00546077" w:rsidRPr="00546077" w:rsidRDefault="00546077" w:rsidP="00546077">
      <w:pPr>
        <w:spacing w:line="600" w:lineRule="exact"/>
        <w:ind w:firstLineChars="200" w:firstLine="640"/>
        <w:rPr>
          <w:rFonts w:ascii="仿宋_GB2312" w:eastAsia="仿宋_GB2312"/>
          <w:sz w:val="32"/>
          <w:szCs w:val="32"/>
        </w:rPr>
      </w:pPr>
      <w:r w:rsidRPr="00546077">
        <w:rPr>
          <w:rFonts w:ascii="仿宋_GB2312" w:eastAsia="仿宋_GB2312" w:hint="eastAsia"/>
          <w:sz w:val="32"/>
          <w:szCs w:val="32"/>
        </w:rPr>
        <w:t>第二学士学位招生录取实行分数优先的原则，按照考生考核测试成绩从高分到低分择优录取。我校将于</w:t>
      </w:r>
      <w:r w:rsidRPr="00AE3E0A">
        <w:rPr>
          <w:rFonts w:ascii="仿宋_GB2312" w:eastAsia="仿宋_GB2312" w:hint="eastAsia"/>
          <w:sz w:val="32"/>
          <w:szCs w:val="32"/>
          <w:u w:val="single"/>
        </w:rPr>
        <w:t>2020年8</w:t>
      </w:r>
      <w:r w:rsidRPr="00AE3E0A">
        <w:rPr>
          <w:rFonts w:ascii="仿宋_GB2312" w:eastAsia="仿宋_GB2312" w:hint="eastAsia"/>
          <w:sz w:val="32"/>
          <w:szCs w:val="32"/>
          <w:u w:val="single"/>
        </w:rPr>
        <w:lastRenderedPageBreak/>
        <w:t>月</w:t>
      </w:r>
      <w:r w:rsidR="005251B0">
        <w:rPr>
          <w:rFonts w:ascii="仿宋_GB2312" w:eastAsia="仿宋_GB2312" w:hint="eastAsia"/>
          <w:sz w:val="32"/>
          <w:szCs w:val="32"/>
          <w:u w:val="single"/>
        </w:rPr>
        <w:t>29</w:t>
      </w:r>
      <w:bookmarkStart w:id="0" w:name="_GoBack"/>
      <w:bookmarkEnd w:id="0"/>
      <w:r w:rsidRPr="00AE3E0A">
        <w:rPr>
          <w:rFonts w:ascii="仿宋_GB2312" w:eastAsia="仿宋_GB2312" w:hint="eastAsia"/>
          <w:sz w:val="32"/>
          <w:szCs w:val="32"/>
          <w:u w:val="single"/>
        </w:rPr>
        <w:t>日</w:t>
      </w:r>
      <w:r w:rsidRPr="00546077">
        <w:rPr>
          <w:rFonts w:ascii="仿宋_GB2312" w:eastAsia="仿宋_GB2312" w:hint="eastAsia"/>
          <w:sz w:val="32"/>
          <w:szCs w:val="32"/>
        </w:rPr>
        <w:t>在</w:t>
      </w:r>
      <w:r w:rsidR="00AE3E0A">
        <w:rPr>
          <w:rFonts w:ascii="仿宋_GB2312" w:eastAsia="仿宋_GB2312" w:hint="eastAsia"/>
          <w:sz w:val="32"/>
          <w:szCs w:val="32"/>
        </w:rPr>
        <w:t>辽宁科技</w:t>
      </w:r>
      <w:r w:rsidRPr="00546077">
        <w:rPr>
          <w:rFonts w:ascii="仿宋_GB2312" w:eastAsia="仿宋_GB2312" w:hint="eastAsia"/>
          <w:sz w:val="32"/>
          <w:szCs w:val="32"/>
        </w:rPr>
        <w:t>大学招生信息网公示拟录取学生名单，并邮寄《</w:t>
      </w:r>
      <w:r w:rsidR="00AE3E0A">
        <w:rPr>
          <w:rFonts w:ascii="仿宋_GB2312" w:eastAsia="仿宋_GB2312" w:hint="eastAsia"/>
          <w:sz w:val="32"/>
          <w:szCs w:val="32"/>
        </w:rPr>
        <w:t>辽宁科技</w:t>
      </w:r>
      <w:r w:rsidRPr="00546077">
        <w:rPr>
          <w:rFonts w:ascii="仿宋_GB2312" w:eastAsia="仿宋_GB2312" w:hint="eastAsia"/>
          <w:sz w:val="32"/>
          <w:szCs w:val="32"/>
        </w:rPr>
        <w:t>大学第二学士学位录取通知书》。</w:t>
      </w:r>
    </w:p>
    <w:p w:rsidR="00546077" w:rsidRDefault="0075051E" w:rsidP="00546077">
      <w:pPr>
        <w:spacing w:line="600" w:lineRule="exact"/>
        <w:ind w:firstLineChars="200" w:firstLine="640"/>
        <w:rPr>
          <w:rFonts w:ascii="黑体" w:eastAsia="黑体" w:hAnsi="黑体" w:hint="eastAsia"/>
          <w:sz w:val="32"/>
          <w:szCs w:val="32"/>
        </w:rPr>
      </w:pPr>
      <w:r w:rsidRPr="0075051E">
        <w:rPr>
          <w:rFonts w:ascii="黑体" w:eastAsia="黑体" w:hAnsi="黑体" w:hint="eastAsia"/>
          <w:sz w:val="32"/>
          <w:szCs w:val="32"/>
        </w:rPr>
        <w:t>八</w:t>
      </w:r>
      <w:r w:rsidR="00546077" w:rsidRPr="0075051E">
        <w:rPr>
          <w:rFonts w:ascii="黑体" w:eastAsia="黑体" w:hAnsi="黑体" w:hint="eastAsia"/>
          <w:sz w:val="32"/>
          <w:szCs w:val="32"/>
        </w:rPr>
        <w:t>、附则</w:t>
      </w:r>
    </w:p>
    <w:p w:rsidR="000609E6" w:rsidRDefault="000609E6" w:rsidP="000609E6">
      <w:pPr>
        <w:spacing w:line="600" w:lineRule="exact"/>
        <w:ind w:firstLineChars="200" w:firstLine="640"/>
        <w:rPr>
          <w:rFonts w:ascii="仿宋_GB2312" w:eastAsia="仿宋_GB2312" w:hint="eastAsia"/>
          <w:sz w:val="32"/>
          <w:szCs w:val="32"/>
        </w:rPr>
      </w:pPr>
      <w:r w:rsidRPr="00546077">
        <w:rPr>
          <w:rFonts w:ascii="仿宋_GB2312" w:eastAsia="仿宋_GB2312" w:hint="eastAsia"/>
          <w:sz w:val="32"/>
          <w:szCs w:val="32"/>
        </w:rPr>
        <w:t>（一）考生须对报名材料的真实性负责，一旦发现存在弄虚作假等行为的，将取消报名及录取资格。</w:t>
      </w:r>
    </w:p>
    <w:p w:rsidR="000609E6" w:rsidRPr="000609E6" w:rsidRDefault="000609E6" w:rsidP="000609E6">
      <w:pPr>
        <w:spacing w:line="600" w:lineRule="exact"/>
        <w:ind w:firstLineChars="200" w:firstLine="640"/>
        <w:rPr>
          <w:rFonts w:ascii="仿宋_GB2312" w:eastAsia="仿宋_GB2312" w:hint="eastAsia"/>
          <w:sz w:val="32"/>
          <w:szCs w:val="32"/>
        </w:rPr>
      </w:pPr>
      <w:r w:rsidRPr="00546077">
        <w:rPr>
          <w:rFonts w:ascii="仿宋_GB2312" w:eastAsia="仿宋_GB2312" w:hint="eastAsia"/>
          <w:sz w:val="32"/>
          <w:szCs w:val="32"/>
        </w:rPr>
        <w:t>（二）</w:t>
      </w:r>
      <w:r w:rsidRPr="000609E6">
        <w:rPr>
          <w:rFonts w:ascii="仿宋_GB2312" w:eastAsia="仿宋_GB2312" w:hint="eastAsia"/>
          <w:sz w:val="32"/>
          <w:szCs w:val="32"/>
        </w:rPr>
        <w:t>新生入学后学校按辽宁省教育厅有关规定进行资格审查，凡不符合条件或有舞弊行为者，取消入学资格。</w:t>
      </w:r>
    </w:p>
    <w:p w:rsidR="000609E6" w:rsidRPr="000609E6" w:rsidRDefault="000609E6" w:rsidP="000609E6">
      <w:pPr>
        <w:spacing w:line="600" w:lineRule="exact"/>
        <w:ind w:firstLineChars="200" w:firstLine="640"/>
        <w:rPr>
          <w:rFonts w:ascii="仿宋_GB2312" w:eastAsia="仿宋_GB2312" w:hint="eastAsia"/>
          <w:sz w:val="32"/>
          <w:szCs w:val="32"/>
        </w:rPr>
      </w:pPr>
      <w:r w:rsidRPr="00546077">
        <w:rPr>
          <w:rFonts w:ascii="仿宋_GB2312" w:eastAsia="仿宋_GB2312" w:hint="eastAsia"/>
          <w:sz w:val="32"/>
          <w:szCs w:val="32"/>
        </w:rPr>
        <w:t>（三）</w:t>
      </w:r>
      <w:r w:rsidRPr="000609E6">
        <w:rPr>
          <w:rFonts w:ascii="仿宋_GB2312" w:eastAsia="仿宋_GB2312" w:hint="eastAsia"/>
          <w:sz w:val="32"/>
          <w:szCs w:val="32"/>
        </w:rPr>
        <w:t>第二学士学位学制为两年，全日制学习，纳入高校学籍管理系统。</w:t>
      </w:r>
    </w:p>
    <w:p w:rsidR="000609E6" w:rsidRPr="000609E6" w:rsidRDefault="000609E6" w:rsidP="000609E6">
      <w:pPr>
        <w:spacing w:line="600" w:lineRule="exact"/>
        <w:ind w:firstLineChars="200" w:firstLine="640"/>
        <w:rPr>
          <w:rFonts w:ascii="仿宋_GB2312" w:eastAsia="仿宋_GB2312"/>
          <w:sz w:val="32"/>
          <w:szCs w:val="32"/>
        </w:rPr>
      </w:pPr>
      <w:r w:rsidRPr="000609E6">
        <w:rPr>
          <w:rFonts w:ascii="仿宋_GB2312" w:eastAsia="仿宋_GB2312" w:hint="eastAsia"/>
          <w:sz w:val="32"/>
          <w:szCs w:val="32"/>
        </w:rPr>
        <w:t>（四）</w:t>
      </w:r>
      <w:r w:rsidRPr="000609E6">
        <w:rPr>
          <w:rFonts w:ascii="仿宋_GB2312" w:eastAsia="仿宋_GB2312" w:hint="eastAsia"/>
          <w:sz w:val="32"/>
          <w:szCs w:val="32"/>
        </w:rPr>
        <w:t>凡在修业年限内，修完规定课程，成绩合格颁发辽宁科技大学大学普通高等学校本科毕业证书，毕业证书上注明第二学士学位的专业名称、学习时间等内容；达到辽宁科技大学学位授予标准的颁发辽宁科技大学学士学位证书，学位证书上标识“第二学士学位”字样。达不到毕业要求的，不再延长学习时间，亦不实行留级制度，发结业证书。对退学学生，发肄业证书或写实性学习证明。</w:t>
      </w:r>
    </w:p>
    <w:p w:rsidR="00546077" w:rsidRPr="00546077" w:rsidRDefault="000609E6" w:rsidP="00546077">
      <w:pPr>
        <w:spacing w:line="600" w:lineRule="exact"/>
        <w:ind w:firstLineChars="200" w:firstLine="640"/>
        <w:rPr>
          <w:rFonts w:ascii="仿宋_GB2312" w:eastAsia="仿宋_GB2312"/>
          <w:sz w:val="32"/>
          <w:szCs w:val="32"/>
        </w:rPr>
      </w:pPr>
      <w:r>
        <w:rPr>
          <w:rFonts w:ascii="仿宋_GB2312" w:eastAsia="仿宋_GB2312" w:hint="eastAsia"/>
          <w:sz w:val="32"/>
          <w:szCs w:val="32"/>
        </w:rPr>
        <w:t>（五）</w:t>
      </w:r>
      <w:r w:rsidR="00546077" w:rsidRPr="00546077">
        <w:rPr>
          <w:rFonts w:ascii="仿宋_GB2312" w:eastAsia="仿宋_GB2312" w:hint="eastAsia"/>
          <w:sz w:val="32"/>
          <w:szCs w:val="32"/>
        </w:rPr>
        <w:t>第二学士学位招生录取工作由招生就业工作处负责，不委托其他任何单位或个人开展</w:t>
      </w:r>
      <w:r w:rsidR="00400912">
        <w:rPr>
          <w:rFonts w:ascii="仿宋_GB2312" w:eastAsia="仿宋_GB2312" w:hint="eastAsia"/>
          <w:sz w:val="32"/>
          <w:szCs w:val="32"/>
        </w:rPr>
        <w:t>相关</w:t>
      </w:r>
      <w:r w:rsidR="00546077" w:rsidRPr="00546077">
        <w:rPr>
          <w:rFonts w:ascii="仿宋_GB2312" w:eastAsia="仿宋_GB2312" w:hint="eastAsia"/>
          <w:sz w:val="32"/>
          <w:szCs w:val="32"/>
        </w:rPr>
        <w:t>工作。</w:t>
      </w:r>
    </w:p>
    <w:p w:rsidR="00546077" w:rsidRPr="00546077" w:rsidRDefault="000609E6" w:rsidP="00546077">
      <w:pPr>
        <w:spacing w:line="600" w:lineRule="exact"/>
        <w:ind w:firstLineChars="200" w:firstLine="640"/>
        <w:rPr>
          <w:rFonts w:ascii="仿宋_GB2312" w:eastAsia="仿宋_GB2312"/>
          <w:sz w:val="32"/>
          <w:szCs w:val="32"/>
        </w:rPr>
      </w:pPr>
      <w:r>
        <w:rPr>
          <w:rFonts w:ascii="仿宋_GB2312" w:eastAsia="仿宋_GB2312" w:hint="eastAsia"/>
          <w:sz w:val="32"/>
          <w:szCs w:val="32"/>
        </w:rPr>
        <w:t>（六）</w:t>
      </w:r>
      <w:r w:rsidR="00546077" w:rsidRPr="00546077">
        <w:rPr>
          <w:rFonts w:ascii="仿宋_GB2312" w:eastAsia="仿宋_GB2312" w:hint="eastAsia"/>
          <w:sz w:val="32"/>
          <w:szCs w:val="32"/>
        </w:rPr>
        <w:t>本招生简章由学校招生就业工作处招生办公室负责解释。若与教育部和有关省（自治区、直辖市）的相关规定不一致，最终以教育部和有关省（自治区、直辖市）的相关规定为准。</w:t>
      </w:r>
    </w:p>
    <w:p w:rsidR="00051830" w:rsidRPr="00400912" w:rsidRDefault="00051830" w:rsidP="00400912">
      <w:pPr>
        <w:spacing w:line="600" w:lineRule="exact"/>
        <w:ind w:firstLineChars="200" w:firstLine="640"/>
        <w:rPr>
          <w:rFonts w:ascii="黑体" w:eastAsia="黑体" w:hAnsi="黑体"/>
          <w:sz w:val="32"/>
          <w:szCs w:val="32"/>
        </w:rPr>
      </w:pPr>
      <w:r w:rsidRPr="00400912">
        <w:rPr>
          <w:rFonts w:ascii="黑体" w:eastAsia="黑体" w:hAnsi="黑体" w:hint="eastAsia"/>
          <w:sz w:val="32"/>
          <w:szCs w:val="32"/>
        </w:rPr>
        <w:t>九、联系方式</w:t>
      </w:r>
    </w:p>
    <w:p w:rsidR="00051830" w:rsidRPr="00400912" w:rsidRDefault="00051830" w:rsidP="00400912">
      <w:pPr>
        <w:spacing w:line="600" w:lineRule="exact"/>
        <w:ind w:firstLineChars="200" w:firstLine="640"/>
        <w:rPr>
          <w:rFonts w:ascii="仿宋_GB2312" w:eastAsia="仿宋_GB2312"/>
          <w:sz w:val="32"/>
          <w:szCs w:val="32"/>
        </w:rPr>
      </w:pPr>
      <w:r w:rsidRPr="00400912">
        <w:rPr>
          <w:rFonts w:ascii="仿宋_GB2312" w:eastAsia="仿宋_GB2312" w:hint="eastAsia"/>
          <w:sz w:val="32"/>
          <w:szCs w:val="32"/>
        </w:rPr>
        <w:lastRenderedPageBreak/>
        <w:t>咨询电话：</w:t>
      </w:r>
      <w:r w:rsidR="00400912">
        <w:rPr>
          <w:rFonts w:ascii="仿宋_GB2312" w:eastAsia="仿宋_GB2312" w:hint="eastAsia"/>
          <w:sz w:val="32"/>
          <w:szCs w:val="32"/>
        </w:rPr>
        <w:t>0412</w:t>
      </w:r>
      <w:r w:rsidRPr="00400912">
        <w:rPr>
          <w:rFonts w:ascii="仿宋_GB2312" w:eastAsia="仿宋_GB2312" w:hint="eastAsia"/>
          <w:sz w:val="32"/>
          <w:szCs w:val="32"/>
        </w:rPr>
        <w:t>-</w:t>
      </w:r>
      <w:r w:rsidR="00400912">
        <w:rPr>
          <w:rFonts w:ascii="仿宋_GB2312" w:eastAsia="仿宋_GB2312" w:hint="eastAsia"/>
          <w:sz w:val="32"/>
          <w:szCs w:val="32"/>
        </w:rPr>
        <w:t>5929096</w:t>
      </w:r>
      <w:r w:rsidRPr="00400912">
        <w:rPr>
          <w:rFonts w:ascii="仿宋_GB2312" w:eastAsia="仿宋_GB2312" w:hint="eastAsia"/>
          <w:sz w:val="32"/>
          <w:szCs w:val="32"/>
        </w:rPr>
        <w:t> </w:t>
      </w:r>
      <w:r w:rsidRPr="00400912">
        <w:rPr>
          <w:rFonts w:ascii="仿宋_GB2312" w:eastAsia="仿宋_GB2312" w:hint="eastAsia"/>
          <w:sz w:val="32"/>
          <w:szCs w:val="32"/>
        </w:rPr>
        <w:t xml:space="preserve"> </w:t>
      </w:r>
      <w:r w:rsidR="00400912">
        <w:rPr>
          <w:rFonts w:ascii="仿宋_GB2312" w:eastAsia="仿宋_GB2312" w:hint="eastAsia"/>
          <w:sz w:val="32"/>
          <w:szCs w:val="32"/>
        </w:rPr>
        <w:t>5929092</w:t>
      </w:r>
    </w:p>
    <w:p w:rsidR="00051830" w:rsidRPr="00400912" w:rsidRDefault="00051830" w:rsidP="00400912">
      <w:pPr>
        <w:spacing w:line="600" w:lineRule="exact"/>
        <w:ind w:firstLineChars="200" w:firstLine="640"/>
        <w:rPr>
          <w:rFonts w:ascii="仿宋_GB2312" w:eastAsia="仿宋_GB2312"/>
          <w:sz w:val="32"/>
          <w:szCs w:val="32"/>
        </w:rPr>
      </w:pPr>
      <w:r w:rsidRPr="00400912">
        <w:rPr>
          <w:rFonts w:ascii="仿宋_GB2312" w:eastAsia="仿宋_GB2312" w:hint="eastAsia"/>
          <w:sz w:val="32"/>
          <w:szCs w:val="32"/>
        </w:rPr>
        <w:t>地</w:t>
      </w:r>
      <w:r w:rsidRPr="00400912">
        <w:rPr>
          <w:rFonts w:ascii="仿宋_GB2312" w:eastAsia="仿宋_GB2312" w:hint="eastAsia"/>
          <w:sz w:val="32"/>
          <w:szCs w:val="32"/>
        </w:rPr>
        <w:t>    </w:t>
      </w:r>
      <w:r w:rsidRPr="00400912">
        <w:rPr>
          <w:rFonts w:ascii="仿宋_GB2312" w:eastAsia="仿宋_GB2312" w:hint="eastAsia"/>
          <w:sz w:val="32"/>
          <w:szCs w:val="32"/>
        </w:rPr>
        <w:t>址：</w:t>
      </w:r>
      <w:r w:rsidR="00400912">
        <w:rPr>
          <w:rFonts w:ascii="仿宋_GB2312" w:eastAsia="仿宋_GB2312" w:hint="eastAsia"/>
          <w:sz w:val="32"/>
          <w:szCs w:val="32"/>
        </w:rPr>
        <w:t>辽宁省鞍山市千山中路185号</w:t>
      </w:r>
      <w:r w:rsidRPr="00400912">
        <w:rPr>
          <w:rFonts w:ascii="仿宋_GB2312" w:eastAsia="仿宋_GB2312" w:hint="eastAsia"/>
          <w:sz w:val="32"/>
          <w:szCs w:val="32"/>
        </w:rPr>
        <w:t> </w:t>
      </w:r>
    </w:p>
    <w:p w:rsidR="00051830" w:rsidRPr="00400912" w:rsidRDefault="00051830" w:rsidP="00400912">
      <w:pPr>
        <w:spacing w:line="600" w:lineRule="exact"/>
        <w:ind w:firstLineChars="200" w:firstLine="640"/>
        <w:rPr>
          <w:rFonts w:ascii="仿宋_GB2312" w:eastAsia="仿宋_GB2312"/>
          <w:sz w:val="32"/>
          <w:szCs w:val="32"/>
        </w:rPr>
      </w:pPr>
      <w:r w:rsidRPr="00400912">
        <w:rPr>
          <w:rFonts w:ascii="仿宋_GB2312" w:eastAsia="仿宋_GB2312" w:hint="eastAsia"/>
          <w:sz w:val="32"/>
          <w:szCs w:val="32"/>
        </w:rPr>
        <w:t>邮</w:t>
      </w:r>
      <w:r w:rsidRPr="00400912">
        <w:rPr>
          <w:rFonts w:ascii="仿宋_GB2312" w:eastAsia="仿宋_GB2312" w:hint="eastAsia"/>
          <w:sz w:val="32"/>
          <w:szCs w:val="32"/>
        </w:rPr>
        <w:t>    </w:t>
      </w:r>
      <w:r w:rsidRPr="00400912">
        <w:rPr>
          <w:rFonts w:ascii="仿宋_GB2312" w:eastAsia="仿宋_GB2312" w:hint="eastAsia"/>
          <w:sz w:val="32"/>
          <w:szCs w:val="32"/>
        </w:rPr>
        <w:t>编：</w:t>
      </w:r>
      <w:r w:rsidR="00400912">
        <w:rPr>
          <w:rFonts w:ascii="仿宋_GB2312" w:eastAsia="仿宋_GB2312" w:hint="eastAsia"/>
          <w:sz w:val="32"/>
          <w:szCs w:val="32"/>
        </w:rPr>
        <w:t>114051</w:t>
      </w:r>
    </w:p>
    <w:p w:rsidR="00051830" w:rsidRPr="00400912" w:rsidRDefault="00051830" w:rsidP="00400912">
      <w:pPr>
        <w:spacing w:line="600" w:lineRule="exact"/>
        <w:ind w:firstLineChars="200" w:firstLine="640"/>
        <w:rPr>
          <w:rFonts w:ascii="仿宋_GB2312" w:eastAsia="仿宋_GB2312"/>
          <w:sz w:val="32"/>
          <w:szCs w:val="32"/>
        </w:rPr>
      </w:pPr>
      <w:r w:rsidRPr="00400912">
        <w:rPr>
          <w:rFonts w:ascii="仿宋_GB2312" w:eastAsia="仿宋_GB2312" w:hint="eastAsia"/>
          <w:sz w:val="32"/>
          <w:szCs w:val="32"/>
        </w:rPr>
        <w:t>招生网址：</w:t>
      </w:r>
      <w:r w:rsidR="00400912" w:rsidRPr="00400912">
        <w:rPr>
          <w:rFonts w:ascii="仿宋_GB2312" w:eastAsia="仿宋_GB2312"/>
          <w:sz w:val="32"/>
          <w:szCs w:val="32"/>
        </w:rPr>
        <w:t>http://zsjy.ustl.edu.cn/index.htm</w:t>
      </w:r>
    </w:p>
    <w:p w:rsidR="00400912" w:rsidRDefault="00400912" w:rsidP="004C0314">
      <w:pPr>
        <w:rPr>
          <w:rFonts w:ascii="黑体" w:eastAsia="黑体" w:hAnsi="黑体"/>
          <w:sz w:val="28"/>
          <w:szCs w:val="28"/>
        </w:rPr>
      </w:pPr>
    </w:p>
    <w:p w:rsidR="00400912" w:rsidRDefault="00400912" w:rsidP="004C0314">
      <w:pPr>
        <w:rPr>
          <w:rFonts w:ascii="黑体" w:eastAsia="黑体" w:hAnsi="黑体"/>
          <w:sz w:val="28"/>
          <w:szCs w:val="28"/>
        </w:rPr>
      </w:pPr>
    </w:p>
    <w:p w:rsidR="00400912" w:rsidRDefault="00400912" w:rsidP="004C0314">
      <w:pPr>
        <w:rPr>
          <w:rFonts w:ascii="黑体" w:eastAsia="黑体" w:hAnsi="黑体"/>
          <w:sz w:val="28"/>
          <w:szCs w:val="28"/>
        </w:rPr>
      </w:pPr>
    </w:p>
    <w:p w:rsidR="00400912" w:rsidRDefault="00400912" w:rsidP="004C0314">
      <w:pPr>
        <w:rPr>
          <w:rFonts w:ascii="黑体" w:eastAsia="黑体" w:hAnsi="黑体" w:hint="eastAsia"/>
          <w:sz w:val="28"/>
          <w:szCs w:val="28"/>
        </w:rPr>
      </w:pPr>
    </w:p>
    <w:p w:rsidR="000609E6" w:rsidRDefault="000609E6" w:rsidP="004C0314">
      <w:pPr>
        <w:rPr>
          <w:rFonts w:ascii="黑体" w:eastAsia="黑体" w:hAnsi="黑体" w:hint="eastAsia"/>
          <w:sz w:val="28"/>
          <w:szCs w:val="28"/>
        </w:rPr>
      </w:pPr>
    </w:p>
    <w:p w:rsidR="000609E6" w:rsidRDefault="000609E6" w:rsidP="004C0314">
      <w:pPr>
        <w:rPr>
          <w:rFonts w:ascii="黑体" w:eastAsia="黑体" w:hAnsi="黑体" w:hint="eastAsia"/>
          <w:sz w:val="28"/>
          <w:szCs w:val="28"/>
        </w:rPr>
      </w:pPr>
    </w:p>
    <w:p w:rsidR="000609E6" w:rsidRDefault="000609E6" w:rsidP="004C0314">
      <w:pPr>
        <w:rPr>
          <w:rFonts w:ascii="黑体" w:eastAsia="黑体" w:hAnsi="黑体" w:hint="eastAsia"/>
          <w:sz w:val="28"/>
          <w:szCs w:val="28"/>
        </w:rPr>
      </w:pPr>
    </w:p>
    <w:p w:rsidR="000609E6" w:rsidRDefault="000609E6" w:rsidP="004C0314">
      <w:pPr>
        <w:rPr>
          <w:rFonts w:ascii="黑体" w:eastAsia="黑体" w:hAnsi="黑体" w:hint="eastAsia"/>
          <w:sz w:val="28"/>
          <w:szCs w:val="28"/>
        </w:rPr>
      </w:pPr>
    </w:p>
    <w:p w:rsidR="000609E6" w:rsidRDefault="000609E6" w:rsidP="004C0314">
      <w:pPr>
        <w:rPr>
          <w:rFonts w:ascii="黑体" w:eastAsia="黑体" w:hAnsi="黑体" w:hint="eastAsia"/>
          <w:sz w:val="28"/>
          <w:szCs w:val="28"/>
        </w:rPr>
      </w:pPr>
    </w:p>
    <w:p w:rsidR="000609E6" w:rsidRDefault="000609E6" w:rsidP="004C0314">
      <w:pPr>
        <w:rPr>
          <w:rFonts w:ascii="黑体" w:eastAsia="黑体" w:hAnsi="黑体" w:hint="eastAsia"/>
          <w:sz w:val="28"/>
          <w:szCs w:val="28"/>
        </w:rPr>
      </w:pPr>
    </w:p>
    <w:p w:rsidR="000609E6" w:rsidRDefault="000609E6" w:rsidP="004C0314">
      <w:pPr>
        <w:rPr>
          <w:rFonts w:ascii="黑体" w:eastAsia="黑体" w:hAnsi="黑体" w:hint="eastAsia"/>
          <w:sz w:val="28"/>
          <w:szCs w:val="28"/>
        </w:rPr>
      </w:pPr>
    </w:p>
    <w:p w:rsidR="000609E6" w:rsidRDefault="000609E6" w:rsidP="004C0314">
      <w:pPr>
        <w:rPr>
          <w:rFonts w:ascii="黑体" w:eastAsia="黑体" w:hAnsi="黑体" w:hint="eastAsia"/>
          <w:sz w:val="28"/>
          <w:szCs w:val="28"/>
        </w:rPr>
      </w:pPr>
    </w:p>
    <w:p w:rsidR="000609E6" w:rsidRDefault="000609E6" w:rsidP="004C0314">
      <w:pPr>
        <w:rPr>
          <w:rFonts w:ascii="黑体" w:eastAsia="黑体" w:hAnsi="黑体" w:hint="eastAsia"/>
          <w:sz w:val="28"/>
          <w:szCs w:val="28"/>
        </w:rPr>
      </w:pPr>
    </w:p>
    <w:p w:rsidR="000609E6" w:rsidRDefault="000609E6" w:rsidP="004C0314">
      <w:pPr>
        <w:rPr>
          <w:rFonts w:ascii="黑体" w:eastAsia="黑体" w:hAnsi="黑体" w:hint="eastAsia"/>
          <w:sz w:val="28"/>
          <w:szCs w:val="28"/>
        </w:rPr>
      </w:pPr>
    </w:p>
    <w:p w:rsidR="000609E6" w:rsidRDefault="000609E6" w:rsidP="004C0314">
      <w:pPr>
        <w:rPr>
          <w:rFonts w:ascii="黑体" w:eastAsia="黑体" w:hAnsi="黑体"/>
          <w:sz w:val="28"/>
          <w:szCs w:val="28"/>
        </w:rPr>
      </w:pPr>
    </w:p>
    <w:p w:rsidR="00400912" w:rsidRDefault="00400912" w:rsidP="004C0314">
      <w:pPr>
        <w:rPr>
          <w:rFonts w:ascii="黑体" w:eastAsia="黑体" w:hAnsi="黑体"/>
          <w:sz w:val="28"/>
          <w:szCs w:val="28"/>
        </w:rPr>
      </w:pPr>
    </w:p>
    <w:p w:rsidR="00400912" w:rsidRDefault="00400912" w:rsidP="004C0314">
      <w:pPr>
        <w:rPr>
          <w:rFonts w:ascii="黑体" w:eastAsia="黑体" w:hAnsi="黑体"/>
          <w:sz w:val="28"/>
          <w:szCs w:val="28"/>
        </w:rPr>
      </w:pPr>
    </w:p>
    <w:p w:rsidR="00400912" w:rsidRDefault="00400912" w:rsidP="004C0314">
      <w:pPr>
        <w:rPr>
          <w:rFonts w:ascii="黑体" w:eastAsia="黑体" w:hAnsi="黑体"/>
          <w:sz w:val="28"/>
          <w:szCs w:val="28"/>
        </w:rPr>
      </w:pPr>
    </w:p>
    <w:p w:rsidR="004C0314" w:rsidRPr="004C0314" w:rsidRDefault="004C0314" w:rsidP="004C0314">
      <w:pPr>
        <w:rPr>
          <w:rFonts w:ascii="黑体" w:eastAsia="黑体" w:hAnsi="黑体"/>
          <w:sz w:val="28"/>
          <w:szCs w:val="28"/>
        </w:rPr>
      </w:pPr>
      <w:r w:rsidRPr="004C0314">
        <w:rPr>
          <w:rFonts w:ascii="黑体" w:eastAsia="黑体" w:hAnsi="黑体" w:hint="eastAsia"/>
          <w:sz w:val="28"/>
          <w:szCs w:val="28"/>
        </w:rPr>
        <w:lastRenderedPageBreak/>
        <w:t>附件</w:t>
      </w:r>
    </w:p>
    <w:p w:rsidR="004C0314" w:rsidRPr="004C0314" w:rsidRDefault="004C0314" w:rsidP="004C0314">
      <w:pPr>
        <w:jc w:val="center"/>
        <w:rPr>
          <w:rFonts w:ascii="方正小标宋简体" w:eastAsia="方正小标宋简体"/>
          <w:sz w:val="36"/>
          <w:szCs w:val="36"/>
        </w:rPr>
      </w:pPr>
      <w:r w:rsidRPr="004C0314">
        <w:rPr>
          <w:rFonts w:ascii="方正小标宋简体" w:eastAsia="方正小标宋简体" w:hint="eastAsia"/>
          <w:sz w:val="36"/>
          <w:szCs w:val="36"/>
        </w:rPr>
        <w:t>辽宁科技</w:t>
      </w:r>
      <w:r w:rsidRPr="004C0314">
        <w:rPr>
          <w:rFonts w:ascii="方正小标宋简体" w:eastAsia="方正小标宋简体"/>
          <w:sz w:val="36"/>
          <w:szCs w:val="36"/>
        </w:rPr>
        <w:t>大学2020年第二学士学位报名申请表</w:t>
      </w:r>
    </w:p>
    <w:tbl>
      <w:tblPr>
        <w:tblStyle w:val="1"/>
        <w:tblW w:w="8829" w:type="dxa"/>
        <w:jc w:val="center"/>
        <w:tblLayout w:type="fixed"/>
        <w:tblLook w:val="04A0" w:firstRow="1" w:lastRow="0" w:firstColumn="1" w:lastColumn="0" w:noHBand="0" w:noVBand="1"/>
      </w:tblPr>
      <w:tblGrid>
        <w:gridCol w:w="957"/>
        <w:gridCol w:w="985"/>
        <w:gridCol w:w="1562"/>
        <w:gridCol w:w="6"/>
        <w:gridCol w:w="1415"/>
        <w:gridCol w:w="139"/>
        <w:gridCol w:w="283"/>
        <w:gridCol w:w="145"/>
        <w:gridCol w:w="712"/>
        <w:gridCol w:w="1134"/>
        <w:gridCol w:w="1491"/>
      </w:tblGrid>
      <w:tr w:rsidR="004C0314" w:rsidRPr="004C0314" w:rsidTr="001012F1">
        <w:trPr>
          <w:trHeight w:val="589"/>
          <w:jc w:val="center"/>
        </w:trPr>
        <w:tc>
          <w:tcPr>
            <w:tcW w:w="957" w:type="dxa"/>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姓名</w:t>
            </w:r>
          </w:p>
        </w:tc>
        <w:tc>
          <w:tcPr>
            <w:tcW w:w="985" w:type="dxa"/>
            <w:vAlign w:val="center"/>
          </w:tcPr>
          <w:p w:rsidR="004C0314" w:rsidRPr="004C0314" w:rsidRDefault="004C0314" w:rsidP="004C0314">
            <w:pPr>
              <w:jc w:val="center"/>
              <w:rPr>
                <w:rFonts w:ascii="楷体" w:eastAsia="楷体" w:hAnsi="楷体"/>
                <w:sz w:val="24"/>
                <w:szCs w:val="24"/>
              </w:rPr>
            </w:pPr>
          </w:p>
        </w:tc>
        <w:tc>
          <w:tcPr>
            <w:tcW w:w="1562" w:type="dxa"/>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性别</w:t>
            </w:r>
          </w:p>
        </w:tc>
        <w:tc>
          <w:tcPr>
            <w:tcW w:w="1421" w:type="dxa"/>
            <w:gridSpan w:val="2"/>
            <w:vAlign w:val="center"/>
          </w:tcPr>
          <w:p w:rsidR="004C0314" w:rsidRPr="004C0314" w:rsidRDefault="004C0314" w:rsidP="004C0314">
            <w:pPr>
              <w:jc w:val="center"/>
              <w:rPr>
                <w:rFonts w:ascii="楷体" w:eastAsia="楷体" w:hAnsi="楷体"/>
                <w:sz w:val="24"/>
                <w:szCs w:val="24"/>
              </w:rPr>
            </w:pPr>
          </w:p>
        </w:tc>
        <w:tc>
          <w:tcPr>
            <w:tcW w:w="1279" w:type="dxa"/>
            <w:gridSpan w:val="4"/>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出生年月</w:t>
            </w:r>
          </w:p>
        </w:tc>
        <w:tc>
          <w:tcPr>
            <w:tcW w:w="1134" w:type="dxa"/>
            <w:vAlign w:val="center"/>
          </w:tcPr>
          <w:p w:rsidR="004C0314" w:rsidRPr="004C0314" w:rsidRDefault="004C0314" w:rsidP="004C0314">
            <w:pPr>
              <w:jc w:val="center"/>
              <w:rPr>
                <w:rFonts w:ascii="楷体" w:eastAsia="楷体" w:hAnsi="楷体"/>
                <w:sz w:val="24"/>
                <w:szCs w:val="24"/>
              </w:rPr>
            </w:pPr>
          </w:p>
        </w:tc>
        <w:tc>
          <w:tcPr>
            <w:tcW w:w="1491" w:type="dxa"/>
            <w:vMerge w:val="restart"/>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hint="eastAsia"/>
                <w:sz w:val="24"/>
                <w:szCs w:val="24"/>
              </w:rPr>
              <w:t>1寸免冠照片</w:t>
            </w:r>
          </w:p>
        </w:tc>
      </w:tr>
      <w:tr w:rsidR="004C0314" w:rsidRPr="004C0314" w:rsidTr="001012F1">
        <w:trPr>
          <w:trHeight w:val="554"/>
          <w:jc w:val="center"/>
        </w:trPr>
        <w:tc>
          <w:tcPr>
            <w:tcW w:w="1942"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政治面貌</w:t>
            </w:r>
          </w:p>
        </w:tc>
        <w:tc>
          <w:tcPr>
            <w:tcW w:w="1562" w:type="dxa"/>
            <w:vAlign w:val="center"/>
          </w:tcPr>
          <w:p w:rsidR="004C0314" w:rsidRPr="004C0314" w:rsidRDefault="004C0314" w:rsidP="004C0314">
            <w:pPr>
              <w:jc w:val="center"/>
              <w:rPr>
                <w:rFonts w:ascii="楷体" w:eastAsia="楷体" w:hAnsi="楷体"/>
                <w:sz w:val="24"/>
                <w:szCs w:val="24"/>
              </w:rPr>
            </w:pPr>
          </w:p>
        </w:tc>
        <w:tc>
          <w:tcPr>
            <w:tcW w:w="1421"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民族</w:t>
            </w:r>
          </w:p>
        </w:tc>
        <w:tc>
          <w:tcPr>
            <w:tcW w:w="567" w:type="dxa"/>
            <w:gridSpan w:val="3"/>
            <w:vAlign w:val="center"/>
          </w:tcPr>
          <w:p w:rsidR="004C0314" w:rsidRPr="004C0314" w:rsidRDefault="004C0314" w:rsidP="004C0314">
            <w:pPr>
              <w:jc w:val="center"/>
              <w:rPr>
                <w:rFonts w:ascii="楷体" w:eastAsia="楷体" w:hAnsi="楷体"/>
                <w:sz w:val="24"/>
                <w:szCs w:val="24"/>
              </w:rPr>
            </w:pPr>
          </w:p>
        </w:tc>
        <w:tc>
          <w:tcPr>
            <w:tcW w:w="712" w:type="dxa"/>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籍贯</w:t>
            </w:r>
          </w:p>
        </w:tc>
        <w:tc>
          <w:tcPr>
            <w:tcW w:w="1134" w:type="dxa"/>
            <w:vAlign w:val="center"/>
          </w:tcPr>
          <w:p w:rsidR="004C0314" w:rsidRPr="004C0314" w:rsidRDefault="004C0314" w:rsidP="004C0314">
            <w:pPr>
              <w:jc w:val="center"/>
              <w:rPr>
                <w:rFonts w:ascii="楷体" w:eastAsia="楷体" w:hAnsi="楷体"/>
                <w:sz w:val="24"/>
                <w:szCs w:val="24"/>
              </w:rPr>
            </w:pPr>
          </w:p>
        </w:tc>
        <w:tc>
          <w:tcPr>
            <w:tcW w:w="1491" w:type="dxa"/>
            <w:vMerge/>
            <w:vAlign w:val="center"/>
          </w:tcPr>
          <w:p w:rsidR="004C0314" w:rsidRPr="004C0314" w:rsidRDefault="004C0314" w:rsidP="004C0314">
            <w:pPr>
              <w:jc w:val="center"/>
              <w:rPr>
                <w:rFonts w:ascii="楷体" w:eastAsia="楷体" w:hAnsi="楷体"/>
                <w:sz w:val="24"/>
                <w:szCs w:val="24"/>
              </w:rPr>
            </w:pPr>
          </w:p>
        </w:tc>
      </w:tr>
      <w:tr w:rsidR="004C0314" w:rsidRPr="004C0314" w:rsidTr="001012F1">
        <w:trPr>
          <w:trHeight w:val="548"/>
          <w:jc w:val="center"/>
        </w:trPr>
        <w:tc>
          <w:tcPr>
            <w:tcW w:w="1942"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手机号码</w:t>
            </w:r>
          </w:p>
        </w:tc>
        <w:tc>
          <w:tcPr>
            <w:tcW w:w="1562" w:type="dxa"/>
            <w:vAlign w:val="center"/>
          </w:tcPr>
          <w:p w:rsidR="004C0314" w:rsidRPr="004C0314" w:rsidRDefault="004C0314" w:rsidP="004C0314">
            <w:pPr>
              <w:jc w:val="center"/>
              <w:rPr>
                <w:rFonts w:ascii="楷体" w:eastAsia="楷体" w:hAnsi="楷体"/>
                <w:sz w:val="24"/>
                <w:szCs w:val="24"/>
              </w:rPr>
            </w:pPr>
          </w:p>
        </w:tc>
        <w:tc>
          <w:tcPr>
            <w:tcW w:w="1421"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身份证号码</w:t>
            </w:r>
          </w:p>
        </w:tc>
        <w:tc>
          <w:tcPr>
            <w:tcW w:w="2413" w:type="dxa"/>
            <w:gridSpan w:val="5"/>
            <w:vAlign w:val="center"/>
          </w:tcPr>
          <w:p w:rsidR="004C0314" w:rsidRPr="004C0314" w:rsidRDefault="004C0314" w:rsidP="004C0314">
            <w:pPr>
              <w:jc w:val="center"/>
              <w:rPr>
                <w:rFonts w:ascii="楷体" w:eastAsia="楷体" w:hAnsi="楷体"/>
                <w:sz w:val="24"/>
                <w:szCs w:val="24"/>
              </w:rPr>
            </w:pPr>
          </w:p>
        </w:tc>
        <w:tc>
          <w:tcPr>
            <w:tcW w:w="1491" w:type="dxa"/>
            <w:vMerge/>
            <w:vAlign w:val="center"/>
          </w:tcPr>
          <w:p w:rsidR="004C0314" w:rsidRPr="004C0314" w:rsidRDefault="004C0314" w:rsidP="004C0314">
            <w:pPr>
              <w:jc w:val="center"/>
              <w:rPr>
                <w:rFonts w:ascii="楷体" w:eastAsia="楷体" w:hAnsi="楷体"/>
                <w:sz w:val="24"/>
                <w:szCs w:val="24"/>
              </w:rPr>
            </w:pPr>
          </w:p>
        </w:tc>
      </w:tr>
      <w:tr w:rsidR="004C0314" w:rsidRPr="004C0314" w:rsidTr="001012F1">
        <w:trPr>
          <w:trHeight w:val="570"/>
          <w:jc w:val="center"/>
        </w:trPr>
        <w:tc>
          <w:tcPr>
            <w:tcW w:w="1942"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高考生源地省份</w:t>
            </w:r>
          </w:p>
        </w:tc>
        <w:tc>
          <w:tcPr>
            <w:tcW w:w="1562" w:type="dxa"/>
            <w:vAlign w:val="center"/>
          </w:tcPr>
          <w:p w:rsidR="004C0314" w:rsidRPr="004C0314" w:rsidRDefault="004C0314" w:rsidP="004C0314">
            <w:pPr>
              <w:jc w:val="center"/>
              <w:rPr>
                <w:rFonts w:ascii="楷体" w:eastAsia="楷体" w:hAnsi="楷体"/>
                <w:sz w:val="24"/>
                <w:szCs w:val="24"/>
              </w:rPr>
            </w:pPr>
          </w:p>
        </w:tc>
        <w:tc>
          <w:tcPr>
            <w:tcW w:w="1421"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毕业专业</w:t>
            </w:r>
          </w:p>
        </w:tc>
        <w:tc>
          <w:tcPr>
            <w:tcW w:w="2413" w:type="dxa"/>
            <w:gridSpan w:val="5"/>
            <w:vAlign w:val="center"/>
          </w:tcPr>
          <w:p w:rsidR="004C0314" w:rsidRPr="004C0314" w:rsidRDefault="004C0314" w:rsidP="004C0314">
            <w:pPr>
              <w:jc w:val="center"/>
              <w:rPr>
                <w:rFonts w:ascii="楷体" w:eastAsia="楷体" w:hAnsi="楷体"/>
                <w:sz w:val="24"/>
                <w:szCs w:val="24"/>
              </w:rPr>
            </w:pPr>
          </w:p>
        </w:tc>
        <w:tc>
          <w:tcPr>
            <w:tcW w:w="1491" w:type="dxa"/>
            <w:vMerge/>
            <w:vAlign w:val="center"/>
          </w:tcPr>
          <w:p w:rsidR="004C0314" w:rsidRPr="004C0314" w:rsidRDefault="004C0314" w:rsidP="004C0314">
            <w:pPr>
              <w:jc w:val="center"/>
              <w:rPr>
                <w:rFonts w:ascii="楷体" w:eastAsia="楷体" w:hAnsi="楷体"/>
                <w:sz w:val="24"/>
                <w:szCs w:val="24"/>
              </w:rPr>
            </w:pPr>
          </w:p>
        </w:tc>
      </w:tr>
      <w:tr w:rsidR="004C0314" w:rsidRPr="004C0314" w:rsidTr="001012F1">
        <w:trPr>
          <w:trHeight w:val="550"/>
          <w:jc w:val="center"/>
        </w:trPr>
        <w:tc>
          <w:tcPr>
            <w:tcW w:w="1942"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本科毕业时间</w:t>
            </w:r>
          </w:p>
        </w:tc>
        <w:tc>
          <w:tcPr>
            <w:tcW w:w="1562" w:type="dxa"/>
            <w:vAlign w:val="center"/>
          </w:tcPr>
          <w:p w:rsidR="004C0314" w:rsidRPr="004C0314" w:rsidRDefault="004C0314" w:rsidP="004C0314">
            <w:pPr>
              <w:jc w:val="center"/>
              <w:rPr>
                <w:rFonts w:ascii="楷体" w:eastAsia="楷体" w:hAnsi="楷体"/>
                <w:sz w:val="24"/>
                <w:szCs w:val="24"/>
              </w:rPr>
            </w:pPr>
          </w:p>
        </w:tc>
        <w:tc>
          <w:tcPr>
            <w:tcW w:w="1843" w:type="dxa"/>
            <w:gridSpan w:val="4"/>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毕业证书编号</w:t>
            </w:r>
          </w:p>
        </w:tc>
        <w:tc>
          <w:tcPr>
            <w:tcW w:w="3482" w:type="dxa"/>
            <w:gridSpan w:val="4"/>
            <w:vAlign w:val="center"/>
          </w:tcPr>
          <w:p w:rsidR="004C0314" w:rsidRPr="004C0314" w:rsidRDefault="004C0314" w:rsidP="004C0314">
            <w:pPr>
              <w:jc w:val="center"/>
              <w:rPr>
                <w:rFonts w:ascii="楷体" w:eastAsia="楷体" w:hAnsi="楷体"/>
                <w:sz w:val="24"/>
                <w:szCs w:val="24"/>
              </w:rPr>
            </w:pPr>
          </w:p>
        </w:tc>
      </w:tr>
      <w:tr w:rsidR="004C0314" w:rsidRPr="004C0314" w:rsidTr="001012F1">
        <w:trPr>
          <w:trHeight w:val="558"/>
          <w:jc w:val="center"/>
        </w:trPr>
        <w:tc>
          <w:tcPr>
            <w:tcW w:w="1942"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获得学位时间</w:t>
            </w:r>
          </w:p>
        </w:tc>
        <w:tc>
          <w:tcPr>
            <w:tcW w:w="1562" w:type="dxa"/>
            <w:vAlign w:val="center"/>
          </w:tcPr>
          <w:p w:rsidR="004C0314" w:rsidRPr="004C0314" w:rsidRDefault="004C0314" w:rsidP="004C0314">
            <w:pPr>
              <w:jc w:val="center"/>
              <w:rPr>
                <w:rFonts w:ascii="楷体" w:eastAsia="楷体" w:hAnsi="楷体"/>
                <w:sz w:val="24"/>
                <w:szCs w:val="24"/>
              </w:rPr>
            </w:pPr>
          </w:p>
        </w:tc>
        <w:tc>
          <w:tcPr>
            <w:tcW w:w="1843" w:type="dxa"/>
            <w:gridSpan w:val="4"/>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学位证书编号</w:t>
            </w:r>
          </w:p>
        </w:tc>
        <w:tc>
          <w:tcPr>
            <w:tcW w:w="3482" w:type="dxa"/>
            <w:gridSpan w:val="4"/>
            <w:vAlign w:val="center"/>
          </w:tcPr>
          <w:p w:rsidR="004C0314" w:rsidRPr="004C0314" w:rsidRDefault="004C0314" w:rsidP="004C0314">
            <w:pPr>
              <w:jc w:val="center"/>
              <w:rPr>
                <w:rFonts w:ascii="楷体" w:eastAsia="楷体" w:hAnsi="楷体"/>
                <w:sz w:val="24"/>
                <w:szCs w:val="24"/>
              </w:rPr>
            </w:pPr>
          </w:p>
        </w:tc>
      </w:tr>
      <w:tr w:rsidR="004C0314" w:rsidRPr="004C0314" w:rsidTr="001012F1">
        <w:trPr>
          <w:trHeight w:val="552"/>
          <w:jc w:val="center"/>
        </w:trPr>
        <w:tc>
          <w:tcPr>
            <w:tcW w:w="1942"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通讯地址</w:t>
            </w:r>
          </w:p>
        </w:tc>
        <w:tc>
          <w:tcPr>
            <w:tcW w:w="4262" w:type="dxa"/>
            <w:gridSpan w:val="7"/>
            <w:vAlign w:val="center"/>
          </w:tcPr>
          <w:p w:rsidR="004C0314" w:rsidRPr="004C0314" w:rsidRDefault="004C0314" w:rsidP="004C0314">
            <w:pPr>
              <w:jc w:val="center"/>
              <w:rPr>
                <w:rFonts w:ascii="楷体" w:eastAsia="楷体" w:hAnsi="楷体"/>
                <w:sz w:val="24"/>
                <w:szCs w:val="24"/>
              </w:rPr>
            </w:pPr>
          </w:p>
        </w:tc>
        <w:tc>
          <w:tcPr>
            <w:tcW w:w="1134" w:type="dxa"/>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邮编</w:t>
            </w:r>
          </w:p>
        </w:tc>
        <w:tc>
          <w:tcPr>
            <w:tcW w:w="1491" w:type="dxa"/>
            <w:vAlign w:val="center"/>
          </w:tcPr>
          <w:p w:rsidR="004C0314" w:rsidRPr="004C0314" w:rsidRDefault="004C0314" w:rsidP="004C0314">
            <w:pPr>
              <w:jc w:val="center"/>
              <w:rPr>
                <w:rFonts w:ascii="楷体" w:eastAsia="楷体" w:hAnsi="楷体"/>
                <w:sz w:val="24"/>
                <w:szCs w:val="24"/>
              </w:rPr>
            </w:pPr>
          </w:p>
        </w:tc>
      </w:tr>
      <w:tr w:rsidR="004C0314" w:rsidRPr="004C0314" w:rsidTr="001012F1">
        <w:trPr>
          <w:jc w:val="center"/>
        </w:trPr>
        <w:tc>
          <w:tcPr>
            <w:tcW w:w="1942"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收件人</w:t>
            </w:r>
          </w:p>
        </w:tc>
        <w:tc>
          <w:tcPr>
            <w:tcW w:w="1562" w:type="dxa"/>
            <w:vAlign w:val="center"/>
          </w:tcPr>
          <w:p w:rsidR="004C0314" w:rsidRPr="004C0314" w:rsidRDefault="004C0314" w:rsidP="004C0314">
            <w:pPr>
              <w:jc w:val="center"/>
              <w:rPr>
                <w:rFonts w:ascii="楷体" w:eastAsia="楷体" w:hAnsi="楷体"/>
                <w:sz w:val="24"/>
                <w:szCs w:val="24"/>
              </w:rPr>
            </w:pPr>
          </w:p>
        </w:tc>
        <w:tc>
          <w:tcPr>
            <w:tcW w:w="1560" w:type="dxa"/>
            <w:gridSpan w:val="3"/>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收件人</w:t>
            </w:r>
          </w:p>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手机号码</w:t>
            </w:r>
          </w:p>
        </w:tc>
        <w:tc>
          <w:tcPr>
            <w:tcW w:w="3765" w:type="dxa"/>
            <w:gridSpan w:val="5"/>
            <w:vAlign w:val="center"/>
          </w:tcPr>
          <w:p w:rsidR="004C0314" w:rsidRPr="004C0314" w:rsidRDefault="004C0314" w:rsidP="004C0314">
            <w:pPr>
              <w:jc w:val="center"/>
              <w:rPr>
                <w:rFonts w:ascii="楷体" w:eastAsia="楷体" w:hAnsi="楷体"/>
                <w:sz w:val="24"/>
                <w:szCs w:val="24"/>
              </w:rPr>
            </w:pPr>
          </w:p>
        </w:tc>
      </w:tr>
      <w:tr w:rsidR="004C0314" w:rsidRPr="004C0314" w:rsidTr="001012F1">
        <w:trPr>
          <w:jc w:val="center"/>
        </w:trPr>
        <w:tc>
          <w:tcPr>
            <w:tcW w:w="1942"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报考专业代码</w:t>
            </w:r>
          </w:p>
        </w:tc>
        <w:tc>
          <w:tcPr>
            <w:tcW w:w="1562" w:type="dxa"/>
            <w:vAlign w:val="center"/>
          </w:tcPr>
          <w:p w:rsidR="004C0314" w:rsidRPr="004C0314" w:rsidRDefault="004C0314" w:rsidP="004C0314">
            <w:pPr>
              <w:jc w:val="center"/>
              <w:rPr>
                <w:rFonts w:ascii="楷体" w:eastAsia="楷体" w:hAnsi="楷体"/>
                <w:sz w:val="24"/>
                <w:szCs w:val="24"/>
              </w:rPr>
            </w:pPr>
          </w:p>
        </w:tc>
        <w:tc>
          <w:tcPr>
            <w:tcW w:w="1560" w:type="dxa"/>
            <w:gridSpan w:val="3"/>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报考</w:t>
            </w:r>
          </w:p>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专业名称</w:t>
            </w:r>
          </w:p>
        </w:tc>
        <w:tc>
          <w:tcPr>
            <w:tcW w:w="1140" w:type="dxa"/>
            <w:gridSpan w:val="3"/>
            <w:vAlign w:val="center"/>
          </w:tcPr>
          <w:p w:rsidR="004C0314" w:rsidRPr="004C0314" w:rsidRDefault="004C0314" w:rsidP="004C0314">
            <w:pPr>
              <w:jc w:val="center"/>
              <w:rPr>
                <w:rFonts w:ascii="楷体" w:eastAsia="楷体" w:hAnsi="楷体"/>
                <w:sz w:val="24"/>
                <w:szCs w:val="24"/>
              </w:rPr>
            </w:pPr>
          </w:p>
        </w:tc>
        <w:tc>
          <w:tcPr>
            <w:tcW w:w="1134" w:type="dxa"/>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是否服从调剂</w:t>
            </w:r>
          </w:p>
        </w:tc>
        <w:tc>
          <w:tcPr>
            <w:tcW w:w="1491" w:type="dxa"/>
            <w:vAlign w:val="center"/>
          </w:tcPr>
          <w:p w:rsidR="004C0314" w:rsidRPr="004C0314" w:rsidRDefault="004C0314" w:rsidP="004C0314">
            <w:pPr>
              <w:jc w:val="center"/>
              <w:rPr>
                <w:rFonts w:ascii="楷体" w:eastAsia="楷体" w:hAnsi="楷体"/>
                <w:sz w:val="24"/>
                <w:szCs w:val="24"/>
              </w:rPr>
            </w:pPr>
          </w:p>
        </w:tc>
      </w:tr>
      <w:tr w:rsidR="004C0314" w:rsidRPr="004C0314" w:rsidTr="001012F1">
        <w:trPr>
          <w:trHeight w:val="847"/>
          <w:jc w:val="center"/>
        </w:trPr>
        <w:tc>
          <w:tcPr>
            <w:tcW w:w="1942" w:type="dxa"/>
            <w:gridSpan w:val="2"/>
            <w:vMerge w:val="restart"/>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学习经历（</w:t>
            </w:r>
            <w:r w:rsidRPr="004C0314">
              <w:rPr>
                <w:rFonts w:ascii="楷体" w:eastAsia="楷体" w:hAnsi="楷体" w:hint="eastAsia"/>
                <w:sz w:val="24"/>
                <w:szCs w:val="24"/>
              </w:rPr>
              <w:t>高中毕业后起</w:t>
            </w:r>
            <w:r w:rsidRPr="004C0314">
              <w:rPr>
                <w:rFonts w:ascii="楷体" w:eastAsia="楷体" w:hAnsi="楷体"/>
                <w:sz w:val="24"/>
                <w:szCs w:val="24"/>
              </w:rPr>
              <w:t>）</w:t>
            </w:r>
          </w:p>
        </w:tc>
        <w:tc>
          <w:tcPr>
            <w:tcW w:w="1568"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起止年月</w:t>
            </w:r>
          </w:p>
        </w:tc>
        <w:tc>
          <w:tcPr>
            <w:tcW w:w="2694" w:type="dxa"/>
            <w:gridSpan w:val="5"/>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就业读学校</w:t>
            </w:r>
          </w:p>
        </w:tc>
        <w:tc>
          <w:tcPr>
            <w:tcW w:w="1134" w:type="dxa"/>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职务</w:t>
            </w:r>
          </w:p>
        </w:tc>
        <w:tc>
          <w:tcPr>
            <w:tcW w:w="1491" w:type="dxa"/>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证明人</w:t>
            </w:r>
          </w:p>
        </w:tc>
      </w:tr>
      <w:tr w:rsidR="004C0314" w:rsidRPr="004C0314" w:rsidTr="001012F1">
        <w:trPr>
          <w:trHeight w:val="842"/>
          <w:jc w:val="center"/>
        </w:trPr>
        <w:tc>
          <w:tcPr>
            <w:tcW w:w="1942" w:type="dxa"/>
            <w:gridSpan w:val="2"/>
            <w:vMerge/>
            <w:vAlign w:val="center"/>
          </w:tcPr>
          <w:p w:rsidR="004C0314" w:rsidRPr="004C0314" w:rsidRDefault="004C0314" w:rsidP="004C0314">
            <w:pPr>
              <w:jc w:val="center"/>
              <w:rPr>
                <w:rFonts w:ascii="楷体" w:eastAsia="楷体" w:hAnsi="楷体"/>
                <w:sz w:val="24"/>
                <w:szCs w:val="24"/>
              </w:rPr>
            </w:pPr>
          </w:p>
        </w:tc>
        <w:tc>
          <w:tcPr>
            <w:tcW w:w="1568" w:type="dxa"/>
            <w:gridSpan w:val="2"/>
            <w:vAlign w:val="center"/>
          </w:tcPr>
          <w:p w:rsidR="004C0314" w:rsidRPr="004C0314" w:rsidRDefault="004C0314" w:rsidP="004C0314">
            <w:pPr>
              <w:jc w:val="center"/>
              <w:rPr>
                <w:rFonts w:ascii="楷体" w:eastAsia="楷体" w:hAnsi="楷体"/>
                <w:sz w:val="24"/>
                <w:szCs w:val="24"/>
              </w:rPr>
            </w:pPr>
          </w:p>
        </w:tc>
        <w:tc>
          <w:tcPr>
            <w:tcW w:w="2694" w:type="dxa"/>
            <w:gridSpan w:val="5"/>
            <w:vAlign w:val="center"/>
          </w:tcPr>
          <w:p w:rsidR="004C0314" w:rsidRPr="004C0314" w:rsidRDefault="004C0314" w:rsidP="004C0314">
            <w:pPr>
              <w:jc w:val="center"/>
              <w:rPr>
                <w:rFonts w:ascii="楷体" w:eastAsia="楷体" w:hAnsi="楷体"/>
                <w:sz w:val="24"/>
                <w:szCs w:val="24"/>
              </w:rPr>
            </w:pPr>
          </w:p>
        </w:tc>
        <w:tc>
          <w:tcPr>
            <w:tcW w:w="1134" w:type="dxa"/>
            <w:vAlign w:val="center"/>
          </w:tcPr>
          <w:p w:rsidR="004C0314" w:rsidRPr="004C0314" w:rsidRDefault="004C0314" w:rsidP="004C0314">
            <w:pPr>
              <w:jc w:val="center"/>
              <w:rPr>
                <w:rFonts w:ascii="楷体" w:eastAsia="楷体" w:hAnsi="楷体"/>
                <w:sz w:val="24"/>
                <w:szCs w:val="24"/>
              </w:rPr>
            </w:pPr>
          </w:p>
        </w:tc>
        <w:tc>
          <w:tcPr>
            <w:tcW w:w="1491" w:type="dxa"/>
            <w:vAlign w:val="center"/>
          </w:tcPr>
          <w:p w:rsidR="004C0314" w:rsidRPr="004C0314" w:rsidRDefault="004C0314" w:rsidP="004C0314">
            <w:pPr>
              <w:jc w:val="center"/>
              <w:rPr>
                <w:rFonts w:ascii="楷体" w:eastAsia="楷体" w:hAnsi="楷体"/>
                <w:sz w:val="24"/>
                <w:szCs w:val="24"/>
              </w:rPr>
            </w:pPr>
          </w:p>
        </w:tc>
      </w:tr>
      <w:tr w:rsidR="004C0314" w:rsidRPr="004C0314" w:rsidTr="001012F1">
        <w:trPr>
          <w:trHeight w:val="850"/>
          <w:jc w:val="center"/>
        </w:trPr>
        <w:tc>
          <w:tcPr>
            <w:tcW w:w="1942" w:type="dxa"/>
            <w:gridSpan w:val="2"/>
            <w:vMerge/>
            <w:vAlign w:val="center"/>
          </w:tcPr>
          <w:p w:rsidR="004C0314" w:rsidRPr="004C0314" w:rsidRDefault="004C0314" w:rsidP="004C0314">
            <w:pPr>
              <w:jc w:val="center"/>
              <w:rPr>
                <w:rFonts w:ascii="楷体" w:eastAsia="楷体" w:hAnsi="楷体"/>
                <w:sz w:val="24"/>
                <w:szCs w:val="24"/>
              </w:rPr>
            </w:pPr>
          </w:p>
        </w:tc>
        <w:tc>
          <w:tcPr>
            <w:tcW w:w="1568" w:type="dxa"/>
            <w:gridSpan w:val="2"/>
            <w:vAlign w:val="center"/>
          </w:tcPr>
          <w:p w:rsidR="004C0314" w:rsidRPr="004C0314" w:rsidRDefault="004C0314" w:rsidP="004C0314">
            <w:pPr>
              <w:jc w:val="center"/>
              <w:rPr>
                <w:rFonts w:ascii="楷体" w:eastAsia="楷体" w:hAnsi="楷体"/>
                <w:sz w:val="24"/>
                <w:szCs w:val="24"/>
              </w:rPr>
            </w:pPr>
          </w:p>
        </w:tc>
        <w:tc>
          <w:tcPr>
            <w:tcW w:w="2694" w:type="dxa"/>
            <w:gridSpan w:val="5"/>
            <w:vAlign w:val="center"/>
          </w:tcPr>
          <w:p w:rsidR="004C0314" w:rsidRPr="004C0314" w:rsidRDefault="004C0314" w:rsidP="004C0314">
            <w:pPr>
              <w:jc w:val="center"/>
              <w:rPr>
                <w:rFonts w:ascii="楷体" w:eastAsia="楷体" w:hAnsi="楷体"/>
                <w:sz w:val="24"/>
                <w:szCs w:val="24"/>
              </w:rPr>
            </w:pPr>
          </w:p>
        </w:tc>
        <w:tc>
          <w:tcPr>
            <w:tcW w:w="1134" w:type="dxa"/>
            <w:vAlign w:val="center"/>
          </w:tcPr>
          <w:p w:rsidR="004C0314" w:rsidRPr="004C0314" w:rsidRDefault="004C0314" w:rsidP="004C0314">
            <w:pPr>
              <w:jc w:val="center"/>
              <w:rPr>
                <w:rFonts w:ascii="楷体" w:eastAsia="楷体" w:hAnsi="楷体"/>
                <w:sz w:val="24"/>
                <w:szCs w:val="24"/>
              </w:rPr>
            </w:pPr>
          </w:p>
        </w:tc>
        <w:tc>
          <w:tcPr>
            <w:tcW w:w="1491" w:type="dxa"/>
            <w:vAlign w:val="center"/>
          </w:tcPr>
          <w:p w:rsidR="004C0314" w:rsidRPr="004C0314" w:rsidRDefault="004C0314" w:rsidP="004C0314">
            <w:pPr>
              <w:jc w:val="center"/>
              <w:rPr>
                <w:rFonts w:ascii="楷体" w:eastAsia="楷体" w:hAnsi="楷体"/>
                <w:sz w:val="24"/>
                <w:szCs w:val="24"/>
              </w:rPr>
            </w:pPr>
          </w:p>
        </w:tc>
      </w:tr>
      <w:tr w:rsidR="004C0314" w:rsidRPr="004C0314" w:rsidTr="001012F1">
        <w:trPr>
          <w:trHeight w:val="702"/>
          <w:jc w:val="center"/>
        </w:trPr>
        <w:tc>
          <w:tcPr>
            <w:tcW w:w="1942" w:type="dxa"/>
            <w:gridSpan w:val="2"/>
            <w:vMerge/>
          </w:tcPr>
          <w:p w:rsidR="004C0314" w:rsidRPr="004C0314" w:rsidRDefault="004C0314" w:rsidP="004C0314">
            <w:pPr>
              <w:rPr>
                <w:rFonts w:ascii="楷体" w:eastAsia="楷体" w:hAnsi="楷体"/>
                <w:sz w:val="24"/>
                <w:szCs w:val="24"/>
              </w:rPr>
            </w:pPr>
          </w:p>
        </w:tc>
        <w:tc>
          <w:tcPr>
            <w:tcW w:w="1568" w:type="dxa"/>
            <w:gridSpan w:val="2"/>
            <w:vAlign w:val="center"/>
          </w:tcPr>
          <w:p w:rsidR="004C0314" w:rsidRPr="004C0314" w:rsidRDefault="004C0314" w:rsidP="004C0314">
            <w:pPr>
              <w:jc w:val="center"/>
              <w:rPr>
                <w:rFonts w:ascii="楷体" w:eastAsia="楷体" w:hAnsi="楷体"/>
                <w:sz w:val="24"/>
                <w:szCs w:val="24"/>
              </w:rPr>
            </w:pPr>
          </w:p>
        </w:tc>
        <w:tc>
          <w:tcPr>
            <w:tcW w:w="2694" w:type="dxa"/>
            <w:gridSpan w:val="5"/>
            <w:vAlign w:val="center"/>
          </w:tcPr>
          <w:p w:rsidR="004C0314" w:rsidRPr="004C0314" w:rsidRDefault="004C0314" w:rsidP="004C0314">
            <w:pPr>
              <w:jc w:val="center"/>
              <w:rPr>
                <w:rFonts w:ascii="楷体" w:eastAsia="楷体" w:hAnsi="楷体"/>
                <w:sz w:val="24"/>
                <w:szCs w:val="24"/>
              </w:rPr>
            </w:pPr>
          </w:p>
        </w:tc>
        <w:tc>
          <w:tcPr>
            <w:tcW w:w="1134" w:type="dxa"/>
            <w:vAlign w:val="center"/>
          </w:tcPr>
          <w:p w:rsidR="004C0314" w:rsidRPr="004C0314" w:rsidRDefault="004C0314" w:rsidP="004C0314">
            <w:pPr>
              <w:jc w:val="center"/>
              <w:rPr>
                <w:rFonts w:ascii="楷体" w:eastAsia="楷体" w:hAnsi="楷体"/>
                <w:sz w:val="24"/>
                <w:szCs w:val="24"/>
              </w:rPr>
            </w:pPr>
          </w:p>
        </w:tc>
        <w:tc>
          <w:tcPr>
            <w:tcW w:w="1491" w:type="dxa"/>
            <w:vAlign w:val="center"/>
          </w:tcPr>
          <w:p w:rsidR="004C0314" w:rsidRPr="004C0314" w:rsidRDefault="004C0314" w:rsidP="004C0314">
            <w:pPr>
              <w:jc w:val="center"/>
              <w:rPr>
                <w:rFonts w:ascii="楷体" w:eastAsia="楷体" w:hAnsi="楷体"/>
                <w:sz w:val="24"/>
                <w:szCs w:val="24"/>
              </w:rPr>
            </w:pPr>
          </w:p>
        </w:tc>
      </w:tr>
      <w:tr w:rsidR="004C0314" w:rsidRPr="004C0314" w:rsidTr="001012F1">
        <w:trPr>
          <w:jc w:val="center"/>
        </w:trPr>
        <w:tc>
          <w:tcPr>
            <w:tcW w:w="1942" w:type="dxa"/>
            <w:gridSpan w:val="2"/>
            <w:vAlign w:val="center"/>
          </w:tcPr>
          <w:p w:rsidR="004C0314" w:rsidRPr="004C0314" w:rsidRDefault="004C0314" w:rsidP="004C0314">
            <w:pPr>
              <w:jc w:val="center"/>
              <w:rPr>
                <w:rFonts w:ascii="楷体" w:eastAsia="楷体" w:hAnsi="楷体"/>
                <w:sz w:val="24"/>
                <w:szCs w:val="24"/>
              </w:rPr>
            </w:pPr>
            <w:r w:rsidRPr="004C0314">
              <w:rPr>
                <w:rFonts w:ascii="楷体" w:eastAsia="楷体" w:hAnsi="楷体"/>
                <w:sz w:val="24"/>
                <w:szCs w:val="24"/>
              </w:rPr>
              <w:t>考生确认签字</w:t>
            </w:r>
          </w:p>
        </w:tc>
        <w:tc>
          <w:tcPr>
            <w:tcW w:w="6887" w:type="dxa"/>
            <w:gridSpan w:val="9"/>
          </w:tcPr>
          <w:p w:rsidR="004C0314" w:rsidRPr="004C0314" w:rsidRDefault="004C0314" w:rsidP="004C0314">
            <w:pPr>
              <w:ind w:firstLineChars="200" w:firstLine="480"/>
              <w:rPr>
                <w:rFonts w:ascii="楷体" w:eastAsia="楷体" w:hAnsi="楷体"/>
                <w:sz w:val="24"/>
                <w:szCs w:val="24"/>
              </w:rPr>
            </w:pPr>
          </w:p>
          <w:p w:rsidR="004C0314" w:rsidRPr="004C0314" w:rsidRDefault="004C0314" w:rsidP="004C0314">
            <w:pPr>
              <w:spacing w:line="600" w:lineRule="atLeast"/>
              <w:ind w:firstLineChars="200" w:firstLine="480"/>
              <w:rPr>
                <w:rFonts w:ascii="楷体" w:eastAsia="楷体" w:hAnsi="楷体"/>
                <w:sz w:val="24"/>
                <w:szCs w:val="24"/>
              </w:rPr>
            </w:pPr>
            <w:r w:rsidRPr="004C0314">
              <w:rPr>
                <w:rFonts w:ascii="楷体" w:eastAsia="楷体" w:hAnsi="楷体"/>
                <w:sz w:val="24"/>
                <w:szCs w:val="24"/>
              </w:rPr>
              <w:t>本人已阅读《辽宁科技大学2020年第二学士学位招生简章》，保证以上 信息及所有报名材料真实有效，若弄虚作假，自愿接受辽宁科技大学取消录 取资格和学籍的处理。</w:t>
            </w:r>
          </w:p>
          <w:p w:rsidR="004C0314" w:rsidRPr="004C0314" w:rsidRDefault="004C0314" w:rsidP="004C0314">
            <w:pPr>
              <w:rPr>
                <w:rFonts w:ascii="楷体" w:eastAsia="楷体" w:hAnsi="楷体"/>
                <w:sz w:val="24"/>
                <w:szCs w:val="24"/>
              </w:rPr>
            </w:pPr>
          </w:p>
          <w:p w:rsidR="004C0314" w:rsidRPr="004C0314" w:rsidRDefault="004C0314" w:rsidP="004C0314">
            <w:pPr>
              <w:rPr>
                <w:rFonts w:ascii="楷体" w:eastAsia="楷体" w:hAnsi="楷体"/>
                <w:sz w:val="24"/>
                <w:szCs w:val="24"/>
              </w:rPr>
            </w:pPr>
          </w:p>
          <w:p w:rsidR="004C0314" w:rsidRPr="004C0314" w:rsidRDefault="004C0314" w:rsidP="004C0314">
            <w:pPr>
              <w:ind w:firstLineChars="600" w:firstLine="1440"/>
              <w:rPr>
                <w:rFonts w:ascii="楷体" w:eastAsia="楷体" w:hAnsi="楷体"/>
                <w:sz w:val="24"/>
                <w:szCs w:val="24"/>
              </w:rPr>
            </w:pPr>
            <w:r w:rsidRPr="004C0314">
              <w:rPr>
                <w:rFonts w:ascii="楷体" w:eastAsia="楷体" w:hAnsi="楷体" w:hint="eastAsia"/>
                <w:sz w:val="24"/>
                <w:szCs w:val="24"/>
              </w:rPr>
              <w:t>本人签字：</w:t>
            </w:r>
          </w:p>
          <w:p w:rsidR="004C0314" w:rsidRPr="004C0314" w:rsidRDefault="004C0314" w:rsidP="004C0314">
            <w:pPr>
              <w:ind w:firstLineChars="600" w:firstLine="1440"/>
              <w:rPr>
                <w:rFonts w:ascii="楷体" w:eastAsia="楷体" w:hAnsi="楷体"/>
                <w:sz w:val="24"/>
                <w:szCs w:val="24"/>
              </w:rPr>
            </w:pPr>
          </w:p>
          <w:p w:rsidR="004C0314" w:rsidRPr="004C0314" w:rsidRDefault="004C0314" w:rsidP="004C0314">
            <w:pPr>
              <w:ind w:firstLineChars="600" w:firstLine="1440"/>
              <w:rPr>
                <w:rFonts w:ascii="楷体" w:eastAsia="楷体" w:hAnsi="楷体"/>
                <w:sz w:val="24"/>
                <w:szCs w:val="24"/>
              </w:rPr>
            </w:pPr>
          </w:p>
        </w:tc>
      </w:tr>
    </w:tbl>
    <w:p w:rsidR="00051830" w:rsidRPr="00051830" w:rsidRDefault="004C0314" w:rsidP="00400912">
      <w:pPr>
        <w:rPr>
          <w:rFonts w:ascii="黑体" w:eastAsia="黑体" w:hAnsi="黑体"/>
          <w:sz w:val="28"/>
          <w:szCs w:val="28"/>
        </w:rPr>
      </w:pPr>
      <w:r w:rsidRPr="004C0314">
        <w:t>注：《申请表》不得有缺项，需考生签字确认后方可有效。</w:t>
      </w:r>
    </w:p>
    <w:sectPr w:rsidR="00051830" w:rsidRPr="0005183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243F" w:rsidRDefault="0045243F" w:rsidP="000C4D8A">
      <w:r>
        <w:separator/>
      </w:r>
    </w:p>
  </w:endnote>
  <w:endnote w:type="continuationSeparator" w:id="0">
    <w:p w:rsidR="0045243F" w:rsidRDefault="0045243F" w:rsidP="000C4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粗黑宋简体">
    <w:panose1 w:val="02000000000000000000"/>
    <w:charset w:val="86"/>
    <w:family w:val="auto"/>
    <w:pitch w:val="variable"/>
    <w:sig w:usb0="A00002BF" w:usb1="184F6CFA" w:usb2="00000012"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223919"/>
      <w:docPartObj>
        <w:docPartGallery w:val="Page Numbers (Bottom of Page)"/>
        <w:docPartUnique/>
      </w:docPartObj>
    </w:sdtPr>
    <w:sdtEndPr/>
    <w:sdtContent>
      <w:p w:rsidR="000C4D8A" w:rsidRDefault="000C4D8A">
        <w:pPr>
          <w:pStyle w:val="ac"/>
          <w:jc w:val="center"/>
        </w:pPr>
        <w:r>
          <w:fldChar w:fldCharType="begin"/>
        </w:r>
        <w:r>
          <w:instrText>PAGE   \* MERGEFORMAT</w:instrText>
        </w:r>
        <w:r>
          <w:fldChar w:fldCharType="separate"/>
        </w:r>
        <w:r w:rsidR="005251B0" w:rsidRPr="005251B0">
          <w:rPr>
            <w:noProof/>
            <w:lang w:val="zh-CN"/>
          </w:rPr>
          <w:t>7</w:t>
        </w:r>
        <w:r>
          <w:fldChar w:fldCharType="end"/>
        </w:r>
      </w:p>
    </w:sdtContent>
  </w:sdt>
  <w:p w:rsidR="000C4D8A" w:rsidRDefault="000C4D8A">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243F" w:rsidRDefault="0045243F" w:rsidP="000C4D8A">
      <w:r>
        <w:separator/>
      </w:r>
    </w:p>
  </w:footnote>
  <w:footnote w:type="continuationSeparator" w:id="0">
    <w:p w:rsidR="0045243F" w:rsidRDefault="0045243F" w:rsidP="000C4D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077"/>
    <w:rsid w:val="000447A3"/>
    <w:rsid w:val="00051830"/>
    <w:rsid w:val="000609E6"/>
    <w:rsid w:val="000A232D"/>
    <w:rsid w:val="000C4D8A"/>
    <w:rsid w:val="000E5EB4"/>
    <w:rsid w:val="00112F3E"/>
    <w:rsid w:val="001D2130"/>
    <w:rsid w:val="002744DC"/>
    <w:rsid w:val="003A2310"/>
    <w:rsid w:val="00400912"/>
    <w:rsid w:val="0044461B"/>
    <w:rsid w:val="0045243F"/>
    <w:rsid w:val="004C0314"/>
    <w:rsid w:val="005251B0"/>
    <w:rsid w:val="00546077"/>
    <w:rsid w:val="0061025B"/>
    <w:rsid w:val="006254C9"/>
    <w:rsid w:val="0075051E"/>
    <w:rsid w:val="0076362B"/>
    <w:rsid w:val="00AE3E0A"/>
    <w:rsid w:val="00BA44E9"/>
    <w:rsid w:val="00C67EA2"/>
    <w:rsid w:val="00C81C8C"/>
    <w:rsid w:val="00D117A7"/>
    <w:rsid w:val="00EF6E49"/>
    <w:rsid w:val="00FE1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46077"/>
    <w:rPr>
      <w:b/>
      <w:bCs/>
    </w:rPr>
  </w:style>
  <w:style w:type="paragraph" w:styleId="a4">
    <w:name w:val="Normal (Web)"/>
    <w:basedOn w:val="a"/>
    <w:uiPriority w:val="99"/>
    <w:unhideWhenUsed/>
    <w:rsid w:val="00546077"/>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unhideWhenUsed/>
    <w:rsid w:val="00546077"/>
    <w:rPr>
      <w:color w:val="0000FF"/>
      <w:u w:val="single"/>
    </w:rPr>
  </w:style>
  <w:style w:type="table" w:styleId="a6">
    <w:name w:val="Table Grid"/>
    <w:basedOn w:val="a1"/>
    <w:uiPriority w:val="59"/>
    <w:rsid w:val="00D117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
    <w:uiPriority w:val="99"/>
    <w:semiHidden/>
    <w:unhideWhenUsed/>
    <w:rsid w:val="000E5EB4"/>
    <w:rPr>
      <w:sz w:val="18"/>
      <w:szCs w:val="18"/>
    </w:rPr>
  </w:style>
  <w:style w:type="character" w:customStyle="1" w:styleId="Char">
    <w:name w:val="批注框文本 Char"/>
    <w:basedOn w:val="a0"/>
    <w:link w:val="a7"/>
    <w:uiPriority w:val="99"/>
    <w:semiHidden/>
    <w:rsid w:val="000E5EB4"/>
    <w:rPr>
      <w:sz w:val="18"/>
      <w:szCs w:val="18"/>
    </w:rPr>
  </w:style>
  <w:style w:type="character" w:styleId="a8">
    <w:name w:val="annotation reference"/>
    <w:basedOn w:val="a0"/>
    <w:uiPriority w:val="99"/>
    <w:semiHidden/>
    <w:unhideWhenUsed/>
    <w:rsid w:val="000E5EB4"/>
    <w:rPr>
      <w:sz w:val="21"/>
      <w:szCs w:val="21"/>
    </w:rPr>
  </w:style>
  <w:style w:type="paragraph" w:styleId="a9">
    <w:name w:val="annotation text"/>
    <w:basedOn w:val="a"/>
    <w:link w:val="Char0"/>
    <w:uiPriority w:val="99"/>
    <w:semiHidden/>
    <w:unhideWhenUsed/>
    <w:rsid w:val="000E5EB4"/>
    <w:pPr>
      <w:jc w:val="left"/>
    </w:pPr>
  </w:style>
  <w:style w:type="character" w:customStyle="1" w:styleId="Char0">
    <w:name w:val="批注文字 Char"/>
    <w:basedOn w:val="a0"/>
    <w:link w:val="a9"/>
    <w:uiPriority w:val="99"/>
    <w:semiHidden/>
    <w:rsid w:val="000E5EB4"/>
  </w:style>
  <w:style w:type="paragraph" w:styleId="aa">
    <w:name w:val="annotation subject"/>
    <w:basedOn w:val="a9"/>
    <w:next w:val="a9"/>
    <w:link w:val="Char1"/>
    <w:uiPriority w:val="99"/>
    <w:semiHidden/>
    <w:unhideWhenUsed/>
    <w:rsid w:val="000E5EB4"/>
    <w:rPr>
      <w:b/>
      <w:bCs/>
    </w:rPr>
  </w:style>
  <w:style w:type="character" w:customStyle="1" w:styleId="Char1">
    <w:name w:val="批注主题 Char"/>
    <w:basedOn w:val="Char0"/>
    <w:link w:val="aa"/>
    <w:uiPriority w:val="99"/>
    <w:semiHidden/>
    <w:rsid w:val="000E5EB4"/>
    <w:rPr>
      <w:b/>
      <w:bCs/>
    </w:rPr>
  </w:style>
  <w:style w:type="paragraph" w:styleId="ab">
    <w:name w:val="header"/>
    <w:basedOn w:val="a"/>
    <w:link w:val="Char2"/>
    <w:uiPriority w:val="99"/>
    <w:unhideWhenUsed/>
    <w:rsid w:val="000C4D8A"/>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b"/>
    <w:uiPriority w:val="99"/>
    <w:rsid w:val="000C4D8A"/>
    <w:rPr>
      <w:sz w:val="18"/>
      <w:szCs w:val="18"/>
    </w:rPr>
  </w:style>
  <w:style w:type="paragraph" w:styleId="ac">
    <w:name w:val="footer"/>
    <w:basedOn w:val="a"/>
    <w:link w:val="Char3"/>
    <w:uiPriority w:val="99"/>
    <w:unhideWhenUsed/>
    <w:rsid w:val="000C4D8A"/>
    <w:pPr>
      <w:tabs>
        <w:tab w:val="center" w:pos="4153"/>
        <w:tab w:val="right" w:pos="8306"/>
      </w:tabs>
      <w:snapToGrid w:val="0"/>
      <w:jc w:val="left"/>
    </w:pPr>
    <w:rPr>
      <w:sz w:val="18"/>
      <w:szCs w:val="18"/>
    </w:rPr>
  </w:style>
  <w:style w:type="character" w:customStyle="1" w:styleId="Char3">
    <w:name w:val="页脚 Char"/>
    <w:basedOn w:val="a0"/>
    <w:link w:val="ac"/>
    <w:uiPriority w:val="99"/>
    <w:rsid w:val="000C4D8A"/>
    <w:rPr>
      <w:sz w:val="18"/>
      <w:szCs w:val="18"/>
    </w:rPr>
  </w:style>
  <w:style w:type="table" w:customStyle="1" w:styleId="1">
    <w:name w:val="网格型1"/>
    <w:basedOn w:val="a1"/>
    <w:next w:val="a6"/>
    <w:uiPriority w:val="59"/>
    <w:rsid w:val="004C03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46077"/>
    <w:rPr>
      <w:b/>
      <w:bCs/>
    </w:rPr>
  </w:style>
  <w:style w:type="paragraph" w:styleId="a4">
    <w:name w:val="Normal (Web)"/>
    <w:basedOn w:val="a"/>
    <w:uiPriority w:val="99"/>
    <w:unhideWhenUsed/>
    <w:rsid w:val="00546077"/>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unhideWhenUsed/>
    <w:rsid w:val="00546077"/>
    <w:rPr>
      <w:color w:val="0000FF"/>
      <w:u w:val="single"/>
    </w:rPr>
  </w:style>
  <w:style w:type="table" w:styleId="a6">
    <w:name w:val="Table Grid"/>
    <w:basedOn w:val="a1"/>
    <w:uiPriority w:val="59"/>
    <w:rsid w:val="00D117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
    <w:uiPriority w:val="99"/>
    <w:semiHidden/>
    <w:unhideWhenUsed/>
    <w:rsid w:val="000E5EB4"/>
    <w:rPr>
      <w:sz w:val="18"/>
      <w:szCs w:val="18"/>
    </w:rPr>
  </w:style>
  <w:style w:type="character" w:customStyle="1" w:styleId="Char">
    <w:name w:val="批注框文本 Char"/>
    <w:basedOn w:val="a0"/>
    <w:link w:val="a7"/>
    <w:uiPriority w:val="99"/>
    <w:semiHidden/>
    <w:rsid w:val="000E5EB4"/>
    <w:rPr>
      <w:sz w:val="18"/>
      <w:szCs w:val="18"/>
    </w:rPr>
  </w:style>
  <w:style w:type="character" w:styleId="a8">
    <w:name w:val="annotation reference"/>
    <w:basedOn w:val="a0"/>
    <w:uiPriority w:val="99"/>
    <w:semiHidden/>
    <w:unhideWhenUsed/>
    <w:rsid w:val="000E5EB4"/>
    <w:rPr>
      <w:sz w:val="21"/>
      <w:szCs w:val="21"/>
    </w:rPr>
  </w:style>
  <w:style w:type="paragraph" w:styleId="a9">
    <w:name w:val="annotation text"/>
    <w:basedOn w:val="a"/>
    <w:link w:val="Char0"/>
    <w:uiPriority w:val="99"/>
    <w:semiHidden/>
    <w:unhideWhenUsed/>
    <w:rsid w:val="000E5EB4"/>
    <w:pPr>
      <w:jc w:val="left"/>
    </w:pPr>
  </w:style>
  <w:style w:type="character" w:customStyle="1" w:styleId="Char0">
    <w:name w:val="批注文字 Char"/>
    <w:basedOn w:val="a0"/>
    <w:link w:val="a9"/>
    <w:uiPriority w:val="99"/>
    <w:semiHidden/>
    <w:rsid w:val="000E5EB4"/>
  </w:style>
  <w:style w:type="paragraph" w:styleId="aa">
    <w:name w:val="annotation subject"/>
    <w:basedOn w:val="a9"/>
    <w:next w:val="a9"/>
    <w:link w:val="Char1"/>
    <w:uiPriority w:val="99"/>
    <w:semiHidden/>
    <w:unhideWhenUsed/>
    <w:rsid w:val="000E5EB4"/>
    <w:rPr>
      <w:b/>
      <w:bCs/>
    </w:rPr>
  </w:style>
  <w:style w:type="character" w:customStyle="1" w:styleId="Char1">
    <w:name w:val="批注主题 Char"/>
    <w:basedOn w:val="Char0"/>
    <w:link w:val="aa"/>
    <w:uiPriority w:val="99"/>
    <w:semiHidden/>
    <w:rsid w:val="000E5EB4"/>
    <w:rPr>
      <w:b/>
      <w:bCs/>
    </w:rPr>
  </w:style>
  <w:style w:type="paragraph" w:styleId="ab">
    <w:name w:val="header"/>
    <w:basedOn w:val="a"/>
    <w:link w:val="Char2"/>
    <w:uiPriority w:val="99"/>
    <w:unhideWhenUsed/>
    <w:rsid w:val="000C4D8A"/>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b"/>
    <w:uiPriority w:val="99"/>
    <w:rsid w:val="000C4D8A"/>
    <w:rPr>
      <w:sz w:val="18"/>
      <w:szCs w:val="18"/>
    </w:rPr>
  </w:style>
  <w:style w:type="paragraph" w:styleId="ac">
    <w:name w:val="footer"/>
    <w:basedOn w:val="a"/>
    <w:link w:val="Char3"/>
    <w:uiPriority w:val="99"/>
    <w:unhideWhenUsed/>
    <w:rsid w:val="000C4D8A"/>
    <w:pPr>
      <w:tabs>
        <w:tab w:val="center" w:pos="4153"/>
        <w:tab w:val="right" w:pos="8306"/>
      </w:tabs>
      <w:snapToGrid w:val="0"/>
      <w:jc w:val="left"/>
    </w:pPr>
    <w:rPr>
      <w:sz w:val="18"/>
      <w:szCs w:val="18"/>
    </w:rPr>
  </w:style>
  <w:style w:type="character" w:customStyle="1" w:styleId="Char3">
    <w:name w:val="页脚 Char"/>
    <w:basedOn w:val="a0"/>
    <w:link w:val="ac"/>
    <w:uiPriority w:val="99"/>
    <w:rsid w:val="000C4D8A"/>
    <w:rPr>
      <w:sz w:val="18"/>
      <w:szCs w:val="18"/>
    </w:rPr>
  </w:style>
  <w:style w:type="table" w:customStyle="1" w:styleId="1">
    <w:name w:val="网格型1"/>
    <w:basedOn w:val="a1"/>
    <w:next w:val="a6"/>
    <w:uiPriority w:val="59"/>
    <w:rsid w:val="004C03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868238">
      <w:bodyDiv w:val="1"/>
      <w:marLeft w:val="0"/>
      <w:marRight w:val="0"/>
      <w:marTop w:val="0"/>
      <w:marBottom w:val="0"/>
      <w:divBdr>
        <w:top w:val="none" w:sz="0" w:space="0" w:color="auto"/>
        <w:left w:val="none" w:sz="0" w:space="0" w:color="auto"/>
        <w:bottom w:val="none" w:sz="0" w:space="0" w:color="auto"/>
        <w:right w:val="none" w:sz="0" w:space="0" w:color="auto"/>
      </w:divBdr>
    </w:div>
    <w:div w:id="1795711379">
      <w:bodyDiv w:val="1"/>
      <w:marLeft w:val="0"/>
      <w:marRight w:val="0"/>
      <w:marTop w:val="0"/>
      <w:marBottom w:val="0"/>
      <w:divBdr>
        <w:top w:val="none" w:sz="0" w:space="0" w:color="auto"/>
        <w:left w:val="none" w:sz="0" w:space="0" w:color="auto"/>
        <w:bottom w:val="none" w:sz="0" w:space="0" w:color="auto"/>
        <w:right w:val="none" w:sz="0" w:space="0" w:color="auto"/>
      </w:divBdr>
      <w:divsChild>
        <w:div w:id="351761579">
          <w:marLeft w:val="0"/>
          <w:marRight w:val="0"/>
          <w:marTop w:val="0"/>
          <w:marBottom w:val="0"/>
          <w:divBdr>
            <w:top w:val="none" w:sz="0" w:space="0" w:color="auto"/>
            <w:left w:val="none" w:sz="0" w:space="0" w:color="auto"/>
            <w:bottom w:val="none" w:sz="0" w:space="0" w:color="auto"/>
            <w:right w:val="none" w:sz="0" w:space="0" w:color="auto"/>
          </w:divBdr>
          <w:divsChild>
            <w:div w:id="1869103402">
              <w:marLeft w:val="0"/>
              <w:marRight w:val="0"/>
              <w:marTop w:val="255"/>
              <w:marBottom w:val="255"/>
              <w:divBdr>
                <w:top w:val="none" w:sz="0" w:space="0" w:color="auto"/>
                <w:left w:val="none" w:sz="0" w:space="0" w:color="auto"/>
                <w:bottom w:val="none" w:sz="0" w:space="0" w:color="auto"/>
                <w:right w:val="none" w:sz="0" w:space="0" w:color="auto"/>
              </w:divBdr>
              <w:divsChild>
                <w:div w:id="964506941">
                  <w:marLeft w:val="0"/>
                  <w:marRight w:val="0"/>
                  <w:marTop w:val="0"/>
                  <w:marBottom w:val="0"/>
                  <w:divBdr>
                    <w:top w:val="none" w:sz="0" w:space="0" w:color="auto"/>
                    <w:left w:val="none" w:sz="0" w:space="0" w:color="auto"/>
                    <w:bottom w:val="none" w:sz="0" w:space="0" w:color="auto"/>
                    <w:right w:val="none" w:sz="0" w:space="0" w:color="auto"/>
                  </w:divBdr>
                  <w:divsChild>
                    <w:div w:id="1692608623">
                      <w:marLeft w:val="0"/>
                      <w:marRight w:val="0"/>
                      <w:marTop w:val="0"/>
                      <w:marBottom w:val="0"/>
                      <w:divBdr>
                        <w:top w:val="none" w:sz="0" w:space="0" w:color="auto"/>
                        <w:left w:val="none" w:sz="0" w:space="0" w:color="auto"/>
                        <w:bottom w:val="none" w:sz="0" w:space="0" w:color="auto"/>
                        <w:right w:val="none" w:sz="0" w:space="0" w:color="auto"/>
                      </w:divBdr>
                      <w:divsChild>
                        <w:div w:id="185083036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mp.weixin.qq.com/s?__biz=MzI3NjcyNDAxOA==&amp;mid=2247487629&amp;idx=1&amp;sn=2e72d4f92ba0aa6eba960aa5d99d4fa3&amp;chksm=eb7070d0dc07f9c67bb15cc8e4d014ba35743a64411b7c415862e85251ac44d426c8871ed524&amp;mpshare=1&amp;scene=1&amp;srcid=0809qnCgFX9Gtw5pl4BlNzeI&amp;sharer_sharetime=1596974174224&amp;sharer_shareid=5b73a3c233311f0b119cf0136fcd5864&amp;key=7adf10a6617c6315936e1df6997c60372e157e59a9dbb3b30a99da022e25644ba3532d0800610af978d13bfc0e8ca86be0fe5760c62a05c581725d987399dedbd73f395f8627417884bbd9672811ad60&amp;ascene=1&amp;uin=MTQxODA5MDc0Mw%3D%3D&amp;devicetype=Windows+10+x64&amp;version=62090529&amp;lang=zh_CN&amp;exportkey=ATVxl79r2ndjgoF%2F4D7YxH8%3D&amp;pass_ticket=EUhdYjP%2Br%2FWAaNAJeYEUIsD1Caj5m3W0Ha4f2R1wkWBjQ%2FUS%2B5lvm2I1B3FIr6oT&amp;winzoom=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7</Pages>
  <Words>543</Words>
  <Characters>3097</Characters>
  <Application>Microsoft Office Word</Application>
  <DocSecurity>0</DocSecurity>
  <Lines>25</Lines>
  <Paragraphs>7</Paragraphs>
  <ScaleCrop>false</ScaleCrop>
  <Company/>
  <LinksUpToDate>false</LinksUpToDate>
  <CharactersWithSpaces>3633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任洪强</dc:creator>
  <cp:lastModifiedBy>任洪强</cp:lastModifiedBy>
  <cp:revision>7</cp:revision>
  <cp:lastPrinted>2020-08-10T13:41:00Z</cp:lastPrinted>
  <dcterms:created xsi:type="dcterms:W3CDTF">2020-08-10T12:45:00Z</dcterms:created>
  <dcterms:modified xsi:type="dcterms:W3CDTF">2020-08-11T08:31:00Z</dcterms:modified>
</cp:coreProperties>
</file>