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CB4AB8" w14:textId="77777777" w:rsidR="00FC47E2" w:rsidRPr="00FC47E2" w:rsidRDefault="00FC47E2" w:rsidP="00FC47E2">
      <w:pPr>
        <w:spacing w:line="420" w:lineRule="exact"/>
        <w:jc w:val="center"/>
        <w:rPr>
          <w:rFonts w:ascii="微软雅黑" w:eastAsia="微软雅黑" w:hAnsi="微软雅黑"/>
          <w:sz w:val="28"/>
          <w:szCs w:val="28"/>
        </w:rPr>
      </w:pPr>
      <w:r w:rsidRPr="00FC47E2">
        <w:rPr>
          <w:rFonts w:ascii="微软雅黑" w:eastAsia="微软雅黑" w:hAnsi="微软雅黑" w:hint="eastAsia"/>
          <w:sz w:val="28"/>
          <w:szCs w:val="28"/>
        </w:rPr>
        <w:t>重庆医科大学</w:t>
      </w:r>
      <w:r w:rsidRPr="00FC47E2">
        <w:rPr>
          <w:rFonts w:ascii="微软雅黑" w:eastAsia="微软雅黑" w:hAnsi="微软雅黑"/>
          <w:sz w:val="28"/>
          <w:szCs w:val="28"/>
        </w:rPr>
        <w:t>2020年毕业生</w:t>
      </w:r>
    </w:p>
    <w:p w14:paraId="7C773EAE" w14:textId="5CFE4E28" w:rsidR="00FC47E2" w:rsidRPr="00FC47E2" w:rsidRDefault="00FC47E2" w:rsidP="00FC47E2">
      <w:pPr>
        <w:jc w:val="center"/>
        <w:rPr>
          <w:rFonts w:ascii="微软雅黑" w:eastAsia="微软雅黑" w:hAnsi="微软雅黑"/>
          <w:sz w:val="28"/>
          <w:szCs w:val="28"/>
        </w:rPr>
      </w:pPr>
      <w:r w:rsidRPr="00FC47E2">
        <w:rPr>
          <w:rFonts w:ascii="微软雅黑" w:eastAsia="微软雅黑" w:hAnsi="微软雅黑"/>
          <w:sz w:val="28"/>
          <w:szCs w:val="28"/>
        </w:rPr>
        <w:t>网上（视频直播）就业双</w:t>
      </w:r>
      <w:r w:rsidRPr="00FC47E2">
        <w:rPr>
          <w:rFonts w:ascii="微软雅黑" w:eastAsia="微软雅黑" w:hAnsi="微软雅黑" w:hint="eastAsia"/>
          <w:sz w:val="28"/>
          <w:szCs w:val="28"/>
        </w:rPr>
        <w:t>毕业生参会指南（电脑端和手机端）</w:t>
      </w:r>
    </w:p>
    <w:p w14:paraId="05AC9F1D" w14:textId="77777777" w:rsidR="00FC47E2" w:rsidRPr="00B03378" w:rsidRDefault="00FC47E2" w:rsidP="00FC47E2">
      <w:pPr>
        <w:rPr>
          <w:rFonts w:ascii="微软雅黑" w:eastAsia="微软雅黑" w:hAnsi="微软雅黑"/>
          <w:b/>
          <w:bCs/>
          <w:sz w:val="24"/>
          <w:szCs w:val="24"/>
        </w:rPr>
      </w:pPr>
      <w:r w:rsidRPr="00B03378">
        <w:rPr>
          <w:rFonts w:ascii="微软雅黑" w:eastAsia="微软雅黑" w:hAnsi="微软雅黑" w:hint="eastAsia"/>
          <w:b/>
          <w:bCs/>
          <w:sz w:val="24"/>
          <w:szCs w:val="24"/>
        </w:rPr>
        <w:t>一、利用电脑上网参会指南</w:t>
      </w:r>
    </w:p>
    <w:p w14:paraId="4A60BF6D" w14:textId="77777777" w:rsidR="00FC47E2" w:rsidRDefault="00FC47E2" w:rsidP="00FC47E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1、毕业生网上参会电脑端登录网站链接：</w:t>
      </w:r>
    </w:p>
    <w:p w14:paraId="7C9C92A8" w14:textId="62A35E00" w:rsidR="00FC47E2" w:rsidRDefault="00FC47E2" w:rsidP="00FC47E2">
      <w:pPr>
        <w:rPr>
          <w:rFonts w:ascii="微软雅黑" w:eastAsia="微软雅黑" w:hAnsi="微软雅黑"/>
          <w:sz w:val="24"/>
          <w:szCs w:val="24"/>
        </w:rPr>
      </w:pPr>
      <w:r w:rsidRPr="001F3C05">
        <w:rPr>
          <w:rFonts w:ascii="微软雅黑" w:eastAsia="微软雅黑" w:hAnsi="微软雅黑"/>
          <w:sz w:val="24"/>
          <w:szCs w:val="24"/>
        </w:rPr>
        <w:t xml:space="preserve">http://www.591yz.com/jobfair/detail-247 </w:t>
      </w:r>
      <w:r>
        <w:rPr>
          <w:rFonts w:ascii="微软雅黑" w:eastAsia="微软雅黑" w:hAnsi="微软雅黑"/>
          <w:sz w:val="24"/>
          <w:szCs w:val="24"/>
        </w:rPr>
        <w:t xml:space="preserve"> </w:t>
      </w:r>
    </w:p>
    <w:p w14:paraId="1DB343F9" w14:textId="77777777" w:rsidR="00FC47E2" w:rsidRPr="00AA7A7B" w:rsidRDefault="00FC47E2" w:rsidP="00FC47E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2、点击“申请参加”</w:t>
      </w:r>
    </w:p>
    <w:p w14:paraId="01437490" w14:textId="77777777" w:rsidR="00FC47E2" w:rsidRDefault="00FC47E2" w:rsidP="00FC47E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3、已经在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医招网注册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过账号的同学直接登录用户名和密码，直接审核通过参加本次网上招聘会。</w:t>
      </w:r>
    </w:p>
    <w:p w14:paraId="13DB6845" w14:textId="77777777" w:rsidR="00FC47E2" w:rsidRDefault="00FC47E2" w:rsidP="00FC47E2">
      <w:r>
        <w:rPr>
          <w:noProof/>
        </w:rPr>
        <w:drawing>
          <wp:inline distT="0" distB="0" distL="0" distR="0" wp14:anchorId="1B8981FC" wp14:editId="054C72AC">
            <wp:extent cx="5274310" cy="39878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BDC22" w14:textId="77777777" w:rsidR="00FC47E2" w:rsidRDefault="00FC47E2" w:rsidP="00FC47E2"/>
    <w:p w14:paraId="0A78EB1F" w14:textId="77777777" w:rsidR="00FC47E2" w:rsidRDefault="00FC47E2" w:rsidP="00FC47E2">
      <w:r>
        <w:rPr>
          <w:noProof/>
        </w:rPr>
        <w:lastRenderedPageBreak/>
        <w:drawing>
          <wp:inline distT="0" distB="0" distL="0" distR="0" wp14:anchorId="60D7E6F5" wp14:editId="55C420DD">
            <wp:extent cx="5274310" cy="41967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0A920" w14:textId="77777777" w:rsidR="00FC47E2" w:rsidRDefault="00FC47E2" w:rsidP="00FC47E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4、在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医招网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没有注册账号的同学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请申请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注册账号，并完善直接的简历。</w:t>
      </w:r>
    </w:p>
    <w:p w14:paraId="54C5188D" w14:textId="77777777" w:rsidR="00FC47E2" w:rsidRDefault="00FC47E2" w:rsidP="00FC47E2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602DB2A6" wp14:editId="542B6784">
            <wp:extent cx="5274310" cy="38322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BB097" w14:textId="77777777" w:rsidR="00FC47E2" w:rsidRPr="00AA7A7B" w:rsidRDefault="00FC47E2" w:rsidP="00FC47E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5、个人申请账号成功后，再回到以前页面申请参加</w:t>
      </w:r>
    </w:p>
    <w:p w14:paraId="7AC262C0" w14:textId="1345B1CC" w:rsidR="00FC47E2" w:rsidRDefault="00FC47E2" w:rsidP="00FC47E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6、申请成功后，在3月2</w:t>
      </w:r>
      <w:r>
        <w:rPr>
          <w:rFonts w:ascii="微软雅黑" w:eastAsia="微软雅黑" w:hAnsi="微软雅黑"/>
          <w:sz w:val="24"/>
          <w:szCs w:val="24"/>
        </w:rPr>
        <w:t>6</w:t>
      </w:r>
      <w:r>
        <w:rPr>
          <w:rFonts w:ascii="微软雅黑" w:eastAsia="微软雅黑" w:hAnsi="微软雅黑" w:hint="eastAsia"/>
          <w:sz w:val="24"/>
          <w:szCs w:val="24"/>
        </w:rPr>
        <w:t>日上午点击关注的参会单位，</w:t>
      </w:r>
      <w:r>
        <w:rPr>
          <w:rFonts w:ascii="微软雅黑" w:eastAsia="微软雅黑" w:hAnsi="微软雅黑" w:hint="eastAsia"/>
          <w:sz w:val="24"/>
          <w:szCs w:val="24"/>
        </w:rPr>
        <w:t>参会单位有视频直播</w:t>
      </w:r>
      <w:r w:rsidR="00614082">
        <w:rPr>
          <w:rFonts w:ascii="微软雅黑" w:eastAsia="微软雅黑" w:hAnsi="微软雅黑" w:hint="eastAsia"/>
          <w:sz w:val="24"/>
          <w:szCs w:val="24"/>
        </w:rPr>
        <w:t>招聘的，都有提示标识，点击后</w:t>
      </w:r>
      <w:r>
        <w:rPr>
          <w:rFonts w:ascii="微软雅黑" w:eastAsia="微软雅黑" w:hAnsi="微软雅黑" w:hint="eastAsia"/>
          <w:sz w:val="24"/>
          <w:szCs w:val="24"/>
        </w:rPr>
        <w:t>直接进入该单位的直播互动招聘页面，与招聘单位直接互动。有的单位在线播放视频或P</w:t>
      </w:r>
      <w:r>
        <w:rPr>
          <w:rFonts w:ascii="微软雅黑" w:eastAsia="微软雅黑" w:hAnsi="微软雅黑"/>
          <w:sz w:val="24"/>
          <w:szCs w:val="24"/>
        </w:rPr>
        <w:t>PT</w:t>
      </w:r>
      <w:r>
        <w:rPr>
          <w:rFonts w:ascii="微软雅黑" w:eastAsia="微软雅黑" w:hAnsi="微软雅黑" w:hint="eastAsia"/>
          <w:sz w:val="24"/>
          <w:szCs w:val="24"/>
        </w:rPr>
        <w:t>进行讲解，有的直接在线语音或者文字回答学生提出的问题。</w:t>
      </w:r>
      <w:r w:rsidR="00614082">
        <w:rPr>
          <w:rFonts w:ascii="微软雅黑" w:eastAsia="微软雅黑" w:hAnsi="微软雅黑" w:hint="eastAsia"/>
          <w:sz w:val="24"/>
          <w:szCs w:val="24"/>
        </w:rPr>
        <w:t>没有在线视频直播招聘的单位，也有提示标识，请同学们直接投递简历等待用人单位筛选后通知。</w:t>
      </w:r>
    </w:p>
    <w:p w14:paraId="0E534E0C" w14:textId="77777777" w:rsidR="00FC47E2" w:rsidRDefault="00FC47E2" w:rsidP="00FC47E2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202F0B4C" wp14:editId="47D11C01">
            <wp:extent cx="5151120" cy="3007817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6106" cy="301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5E439" w14:textId="77777777" w:rsidR="00FC47E2" w:rsidRDefault="00FC47E2" w:rsidP="00FC47E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二、手机端参会指南</w:t>
      </w:r>
    </w:p>
    <w:p w14:paraId="0A712B96" w14:textId="77777777" w:rsidR="00FC47E2" w:rsidRDefault="00FC47E2" w:rsidP="00FC47E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1、毕业生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扫码以下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二维码</w:t>
      </w:r>
    </w:p>
    <w:p w14:paraId="32A1DAE8" w14:textId="77777777" w:rsidR="00FC47E2" w:rsidRDefault="00FC47E2" w:rsidP="00FC47E2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3C2C3173" wp14:editId="0671CF83">
            <wp:extent cx="1162050" cy="12001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7BFB7" w14:textId="77777777" w:rsidR="00FC47E2" w:rsidRDefault="00FC47E2" w:rsidP="00FC47E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2、进入招聘会页面，点击下方“申请参加”，进入登录，有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医招网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账号的学生可以直接登录，没有账号的同学，点击注册，按照步骤进行注册，注册成功后，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请完善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个人简历，以方便对意向单位进行在线投递简历。</w:t>
      </w:r>
    </w:p>
    <w:p w14:paraId="6F628341" w14:textId="77777777" w:rsidR="00FC47E2" w:rsidRDefault="00FC47E2" w:rsidP="00FC47E2">
      <w:pPr>
        <w:rPr>
          <w:rFonts w:ascii="微软雅黑" w:eastAsia="微软雅黑" w:hAnsi="微软雅黑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68"/>
        <w:gridCol w:w="3969"/>
      </w:tblGrid>
      <w:tr w:rsidR="00FC47E2" w14:paraId="728F32EF" w14:textId="77777777" w:rsidTr="00D76483">
        <w:tc>
          <w:tcPr>
            <w:tcW w:w="3964" w:type="dxa"/>
          </w:tcPr>
          <w:p w14:paraId="31524229" w14:textId="77777777" w:rsidR="00FC47E2" w:rsidRDefault="00FC47E2" w:rsidP="00D76483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012F63">
              <w:rPr>
                <w:rFonts w:ascii="微软雅黑" w:eastAsia="微软雅黑" w:hAnsi="微软雅黑"/>
                <w:noProof/>
                <w:sz w:val="24"/>
                <w:szCs w:val="24"/>
              </w:rPr>
              <w:drawing>
                <wp:inline distT="0" distB="0" distL="0" distR="0" wp14:anchorId="57329A0C" wp14:editId="4B4CA6CF">
                  <wp:extent cx="2446020" cy="4348685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568" cy="4413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3BC0E7F3" w14:textId="77777777" w:rsidR="00FC47E2" w:rsidRDefault="00FC47E2" w:rsidP="00D76483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012F63">
              <w:rPr>
                <w:rFonts w:ascii="微软雅黑" w:eastAsia="微软雅黑" w:hAnsi="微软雅黑"/>
                <w:noProof/>
                <w:sz w:val="24"/>
                <w:szCs w:val="24"/>
              </w:rPr>
              <w:drawing>
                <wp:inline distT="0" distB="0" distL="0" distR="0" wp14:anchorId="56A834FB" wp14:editId="0E055C99">
                  <wp:extent cx="2362200" cy="4199665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286" cy="4230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A1FCF9" w14:textId="0C1683CE" w:rsidR="00FC47E2" w:rsidRDefault="00FC47E2" w:rsidP="00FC47E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3、点击申请参加成功后，就可以直接点击任意参会单位，进入详细招聘页面，浏览招聘信息，在线投递简历。3月2</w:t>
      </w:r>
      <w:r w:rsidR="00614082">
        <w:rPr>
          <w:rFonts w:ascii="微软雅黑" w:eastAsia="微软雅黑" w:hAnsi="微软雅黑"/>
          <w:sz w:val="24"/>
          <w:szCs w:val="24"/>
        </w:rPr>
        <w:t>6</w:t>
      </w:r>
      <w:r>
        <w:rPr>
          <w:rFonts w:ascii="微软雅黑" w:eastAsia="微软雅黑" w:hAnsi="微软雅黑" w:hint="eastAsia"/>
          <w:sz w:val="24"/>
          <w:szCs w:val="24"/>
        </w:rPr>
        <w:t>日上午，点击“互动招聘”按钮，</w:t>
      </w:r>
    </w:p>
    <w:p w14:paraId="461FCB8E" w14:textId="57D468CA" w:rsidR="00614082" w:rsidRDefault="00FC47E2" w:rsidP="0061408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直接进入该单位的直播互动招聘页面，与招聘单位直接互动。有的单位在线播放视频或P</w:t>
      </w:r>
      <w:r>
        <w:rPr>
          <w:rFonts w:ascii="微软雅黑" w:eastAsia="微软雅黑" w:hAnsi="微软雅黑"/>
          <w:sz w:val="24"/>
          <w:szCs w:val="24"/>
        </w:rPr>
        <w:t>PT</w:t>
      </w:r>
      <w:r>
        <w:rPr>
          <w:rFonts w:ascii="微软雅黑" w:eastAsia="微软雅黑" w:hAnsi="微软雅黑" w:hint="eastAsia"/>
          <w:sz w:val="24"/>
          <w:szCs w:val="24"/>
        </w:rPr>
        <w:t>进行讲解，有的直接在线语音或者文字回答学生提出的问题。</w:t>
      </w:r>
      <w:r w:rsidR="00614082">
        <w:rPr>
          <w:rFonts w:ascii="微软雅黑" w:eastAsia="微软雅黑" w:hAnsi="微软雅黑" w:hint="eastAsia"/>
          <w:sz w:val="24"/>
          <w:szCs w:val="24"/>
        </w:rPr>
        <w:t>没有在线视频直播招聘的单位，</w:t>
      </w:r>
      <w:bookmarkStart w:id="0" w:name="_GoBack"/>
      <w:bookmarkEnd w:id="0"/>
      <w:r w:rsidR="00614082">
        <w:rPr>
          <w:rFonts w:ascii="微软雅黑" w:eastAsia="微软雅黑" w:hAnsi="微软雅黑" w:hint="eastAsia"/>
          <w:sz w:val="24"/>
          <w:szCs w:val="24"/>
        </w:rPr>
        <w:t>请同学们直接投递简历等待用人单位筛选后通知。</w:t>
      </w:r>
    </w:p>
    <w:p w14:paraId="3372C9EE" w14:textId="4CD0EE96" w:rsidR="00FC47E2" w:rsidRPr="00614082" w:rsidRDefault="00FC47E2" w:rsidP="00FC47E2">
      <w:pPr>
        <w:rPr>
          <w:rFonts w:ascii="微软雅黑" w:eastAsia="微软雅黑" w:hAnsi="微软雅黑"/>
          <w:sz w:val="24"/>
          <w:szCs w:val="24"/>
        </w:rPr>
      </w:pPr>
    </w:p>
    <w:p w14:paraId="55B97179" w14:textId="77777777" w:rsidR="00FC47E2" w:rsidRPr="008806F1" w:rsidRDefault="00FC47E2" w:rsidP="00FC47E2">
      <w:pPr>
        <w:rPr>
          <w:rFonts w:ascii="微软雅黑" w:eastAsia="微软雅黑" w:hAnsi="微软雅黑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FC47E2" w14:paraId="23BC71A0" w14:textId="77777777" w:rsidTr="00D76483">
        <w:tc>
          <w:tcPr>
            <w:tcW w:w="4148" w:type="dxa"/>
          </w:tcPr>
          <w:p w14:paraId="464309C5" w14:textId="77777777" w:rsidR="00FC47E2" w:rsidRDefault="00FC47E2" w:rsidP="00D76483">
            <w:pPr>
              <w:rPr>
                <w:rFonts w:ascii="微软雅黑" w:eastAsia="微软雅黑" w:hAnsi="微软雅黑"/>
                <w:noProof/>
                <w:sz w:val="24"/>
                <w:szCs w:val="24"/>
              </w:rPr>
            </w:pPr>
            <w:r w:rsidRPr="00BF17BC">
              <w:rPr>
                <w:rFonts w:ascii="微软雅黑" w:eastAsia="微软雅黑" w:hAnsi="微软雅黑"/>
                <w:noProof/>
                <w:sz w:val="24"/>
                <w:szCs w:val="24"/>
              </w:rPr>
              <w:lastRenderedPageBreak/>
              <w:drawing>
                <wp:inline distT="0" distB="0" distL="0" distR="0" wp14:anchorId="7EBE2422" wp14:editId="5F7D224A">
                  <wp:extent cx="2104083" cy="3740772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238" cy="3774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14DAAA1A" w14:textId="77777777" w:rsidR="00FC47E2" w:rsidRDefault="00FC47E2" w:rsidP="00D76483">
            <w:pPr>
              <w:rPr>
                <w:rFonts w:ascii="微软雅黑" w:eastAsia="微软雅黑" w:hAnsi="微软雅黑"/>
                <w:noProof/>
                <w:sz w:val="24"/>
                <w:szCs w:val="24"/>
              </w:rPr>
            </w:pPr>
            <w:r w:rsidRPr="00BF17BC">
              <w:rPr>
                <w:rFonts w:ascii="微软雅黑" w:eastAsia="微软雅黑" w:hAnsi="微软雅黑"/>
                <w:noProof/>
                <w:sz w:val="24"/>
                <w:szCs w:val="24"/>
              </w:rPr>
              <w:drawing>
                <wp:inline distT="0" distB="0" distL="0" distR="0" wp14:anchorId="5E994720" wp14:editId="394A7316">
                  <wp:extent cx="2073607" cy="3686588"/>
                  <wp:effectExtent l="0" t="0" r="3175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709" cy="3716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5FDA39" w14:textId="77777777" w:rsidR="00FC47E2" w:rsidRDefault="00FC47E2" w:rsidP="00FC47E2">
      <w:pPr>
        <w:rPr>
          <w:rFonts w:ascii="微软雅黑" w:eastAsia="微软雅黑" w:hAnsi="微软雅黑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FC47E2" w14:paraId="618E6640" w14:textId="77777777" w:rsidTr="00D76483">
        <w:tc>
          <w:tcPr>
            <w:tcW w:w="4148" w:type="dxa"/>
          </w:tcPr>
          <w:p w14:paraId="6B43810A" w14:textId="77777777" w:rsidR="00FC47E2" w:rsidRDefault="00FC47E2" w:rsidP="00D76483">
            <w:pPr>
              <w:rPr>
                <w:rFonts w:ascii="微软雅黑" w:eastAsia="微软雅黑" w:hAnsi="微软雅黑"/>
                <w:noProof/>
                <w:sz w:val="24"/>
                <w:szCs w:val="24"/>
              </w:rPr>
            </w:pPr>
            <w:r w:rsidRPr="00BF17BC">
              <w:rPr>
                <w:rFonts w:ascii="微软雅黑" w:eastAsia="微软雅黑" w:hAnsi="微软雅黑"/>
                <w:noProof/>
                <w:sz w:val="24"/>
                <w:szCs w:val="24"/>
              </w:rPr>
              <w:drawing>
                <wp:inline distT="0" distB="0" distL="0" distR="0" wp14:anchorId="782DF25F" wp14:editId="15B82F7C">
                  <wp:extent cx="2400300" cy="4267401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095" cy="430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17BA4FA7" w14:textId="77777777" w:rsidR="00FC47E2" w:rsidRDefault="00FC47E2" w:rsidP="00D76483">
            <w:pPr>
              <w:rPr>
                <w:rFonts w:ascii="微软雅黑" w:eastAsia="微软雅黑" w:hAnsi="微软雅黑"/>
                <w:noProof/>
                <w:sz w:val="24"/>
                <w:szCs w:val="24"/>
              </w:rPr>
            </w:pPr>
            <w:r w:rsidRPr="00BF17BC">
              <w:rPr>
                <w:rFonts w:ascii="微软雅黑" w:eastAsia="微软雅黑" w:hAnsi="微软雅黑"/>
                <w:noProof/>
                <w:sz w:val="24"/>
                <w:szCs w:val="24"/>
              </w:rPr>
              <w:drawing>
                <wp:inline distT="0" distB="0" distL="0" distR="0" wp14:anchorId="56025D05" wp14:editId="33B772C4">
                  <wp:extent cx="2343793" cy="4166941"/>
                  <wp:effectExtent l="0" t="0" r="0" b="508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31" cy="4183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A1FD0A" w14:textId="77777777" w:rsidR="00184520" w:rsidRDefault="00614082">
      <w:pPr>
        <w:rPr>
          <w:rFonts w:hint="eastAsia"/>
        </w:rPr>
      </w:pPr>
    </w:p>
    <w:sectPr w:rsidR="001845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7E2"/>
    <w:rsid w:val="00614082"/>
    <w:rsid w:val="00CA761E"/>
    <w:rsid w:val="00CC15CE"/>
    <w:rsid w:val="00FC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7EB9E"/>
  <w15:chartTrackingRefBased/>
  <w15:docId w15:val="{C3714D71-D8C1-402F-8364-FEBF03EAD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47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47E2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FC47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106</Words>
  <Characters>609</Characters>
  <Application>Microsoft Office Word</Application>
  <DocSecurity>0</DocSecurity>
  <Lines>5</Lines>
  <Paragraphs>1</Paragraphs>
  <ScaleCrop>false</ScaleCrop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970390148@qq.com</dc:creator>
  <cp:keywords/>
  <dc:description/>
  <cp:lastModifiedBy>970390148@qq.com</cp:lastModifiedBy>
  <cp:revision>1</cp:revision>
  <dcterms:created xsi:type="dcterms:W3CDTF">2020-03-03T01:37:00Z</dcterms:created>
  <dcterms:modified xsi:type="dcterms:W3CDTF">2020-03-03T01:52:00Z</dcterms:modified>
</cp:coreProperties>
</file>