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公  示</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根据《湖南省人力资源和社会保障厅、湖南省教育厅、湖南省财政厅关于进一步做好应届毕业生求职创业补贴发放工作的通知》精神（湘人社发〔2015〕60号）</w:t>
      </w:r>
      <w:r>
        <w:rPr>
          <w:rFonts w:hint="eastAsia" w:ascii="仿宋" w:hAnsi="仿宋" w:eastAsia="仿宋" w:cs="仿宋"/>
          <w:kern w:val="0"/>
          <w:sz w:val="32"/>
          <w:szCs w:val="32"/>
          <w:lang w:eastAsia="zh-CN"/>
        </w:rPr>
        <w:t>，经过本人申请、系部审核、实习就业处完成了</w:t>
      </w:r>
      <w:r>
        <w:rPr>
          <w:rFonts w:hint="eastAsia" w:ascii="仿宋" w:hAnsi="仿宋" w:eastAsia="仿宋" w:cs="仿宋"/>
          <w:kern w:val="0"/>
          <w:sz w:val="32"/>
          <w:szCs w:val="32"/>
          <w:lang w:val="en-US" w:eastAsia="zh-CN"/>
        </w:rPr>
        <w:t>346人材料的初审，</w:t>
      </w:r>
      <w:r>
        <w:rPr>
          <w:rFonts w:hint="eastAsia" w:ascii="仿宋" w:hAnsi="仿宋" w:eastAsia="仿宋" w:cs="仿宋"/>
          <w:sz w:val="32"/>
          <w:szCs w:val="32"/>
          <w:lang w:val="en-US" w:eastAsia="zh-CN"/>
        </w:rPr>
        <w:t>2020届毕业生求职创业申请补贴工作初审结束，现将</w:t>
      </w:r>
      <w:r>
        <w:rPr>
          <w:rFonts w:hint="eastAsia" w:ascii="仿宋" w:hAnsi="仿宋" w:eastAsia="仿宋" w:cs="仿宋"/>
          <w:kern w:val="0"/>
          <w:sz w:val="32"/>
          <w:szCs w:val="32"/>
          <w:lang w:val="en-US" w:eastAsia="zh-CN"/>
        </w:rPr>
        <w:t>移交株洲市人力资源保障局进行复审，现将学校初审学生名单进行公示：如有异议，请如实反馈到实习就业处，联系电话28519117</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ind w:firstLine="640" w:firstLineChars="200"/>
        <w:rPr>
          <w:rFonts w:hint="default" w:ascii="仿宋" w:hAnsi="仿宋" w:eastAsia="仿宋" w:cs="仿宋"/>
          <w:kern w:val="0"/>
          <w:sz w:val="32"/>
          <w:szCs w:val="32"/>
          <w:lang w:val="en-US" w:eastAsia="zh-CN"/>
        </w:rPr>
      </w:pPr>
    </w:p>
    <w:tbl>
      <w:tblPr>
        <w:tblStyle w:val="2"/>
        <w:tblW w:w="8880" w:type="dxa"/>
        <w:tblInd w:w="0" w:type="dxa"/>
        <w:shd w:val="clear" w:color="auto" w:fill="auto"/>
        <w:tblLayout w:type="autofit"/>
        <w:tblCellMar>
          <w:top w:w="0" w:type="dxa"/>
          <w:left w:w="0" w:type="dxa"/>
          <w:bottom w:w="0" w:type="dxa"/>
          <w:right w:w="0" w:type="dxa"/>
        </w:tblCellMar>
      </w:tblPr>
      <w:tblGrid>
        <w:gridCol w:w="420"/>
        <w:gridCol w:w="1080"/>
        <w:gridCol w:w="645"/>
        <w:gridCol w:w="2100"/>
        <w:gridCol w:w="690"/>
        <w:gridCol w:w="1080"/>
        <w:gridCol w:w="750"/>
        <w:gridCol w:w="2115"/>
      </w:tblGrid>
      <w:tr>
        <w:tblPrEx>
          <w:shd w:val="clear" w:color="auto" w:fill="auto"/>
          <w:tblCellMar>
            <w:top w:w="0" w:type="dxa"/>
            <w:left w:w="0" w:type="dxa"/>
            <w:bottom w:w="0" w:type="dxa"/>
            <w:right w:w="0" w:type="dxa"/>
          </w:tblCellMar>
        </w:tblPrEx>
        <w:trPr>
          <w:trHeight w:val="400" w:hRule="atLeast"/>
        </w:trPr>
        <w:tc>
          <w:tcPr>
            <w:tcW w:w="8880" w:type="dxa"/>
            <w:gridSpan w:val="8"/>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Style w:val="4"/>
                <w:lang w:val="en-US" w:eastAsia="zh-CN" w:bidi="ar"/>
              </w:rPr>
              <w:t>2020届求职补贴申请学生汇总名单</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姓名</w:t>
            </w:r>
          </w:p>
        </w:tc>
        <w:tc>
          <w:tcPr>
            <w:tcW w:w="645"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性别</w:t>
            </w:r>
          </w:p>
        </w:tc>
        <w:tc>
          <w:tcPr>
            <w:tcW w:w="2100"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类型</w:t>
            </w:r>
          </w:p>
        </w:tc>
        <w:tc>
          <w:tcPr>
            <w:tcW w:w="690" w:type="dxa"/>
            <w:tcBorders>
              <w:top w:val="single" w:color="000000" w:sz="4" w:space="0"/>
              <w:left w:val="single" w:color="000000" w:sz="8"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序号</w:t>
            </w:r>
          </w:p>
        </w:tc>
        <w:tc>
          <w:tcPr>
            <w:tcW w:w="1080"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姓名</w:t>
            </w:r>
          </w:p>
        </w:tc>
        <w:tc>
          <w:tcPr>
            <w:tcW w:w="750"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性别</w:t>
            </w:r>
          </w:p>
        </w:tc>
        <w:tc>
          <w:tcPr>
            <w:tcW w:w="21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类型</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祖海岚</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唐林丽</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姜宁波</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杨慧</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朱利红</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陈群</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尹灵静</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陈世婷</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唐雅斐</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陈伦</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孙静怡</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刘颖琳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罗桢琦</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姚沅福</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朱慈</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姚桦</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陈兰</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彭晓源</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谭钰瑾</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杨金秀</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彭紫嫣</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彭丽华</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张茹梦</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马源</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付晶</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储嘉群</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江玲玉</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杨素丹</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上官瑶窈</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石诗洵</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杨湘豫</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邓语灵</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边灵丽</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陈丽</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阳婷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刘峰志</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赵建松</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谢君</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吴欢</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舒慧洁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吴盈盈</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赵枫从</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龙鲜鲜</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陈澳立</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龙美淋</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杨小芳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刘丹</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田子羿</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龙旭</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符蓉</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李佳欣</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龙金秋</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吴秋燕</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唐振威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向欢</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陈冬霞</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聂伊利</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杨微云</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宋彭文慧</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刘凤</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宋湘佳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胡滨</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曾洁</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彭依婷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刘萍</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周佳虹</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候佳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陈芬芬</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彭玲</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张慧</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文州艳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邓召岑</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彭沙</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王雪</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彭子晖</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黄亚琴</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王鑫钰</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唐文杰</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黄春明</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张国勇</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李艳馨</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张灿丽</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城乡低保家庭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刘江</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冯一丹</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残疾人</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朱家旭</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李扬帆</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残疾人</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姜佳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范利明</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残疾人</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余胤霆</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残疾人</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曾德胜</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周艳玲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残疾人</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谷磊</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唐紫玲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残疾人</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刘湘</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肖子敬</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特困人员</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蒋梦君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肖勇</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特困人员</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陈选艺</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李罗欢</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特困人员</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田新月</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陈浪球</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特困人员</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陈苗</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李哲平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特困人员</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王金珍</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钟月淋</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特困人员</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邱佳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曾伯言</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刘婷</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严孟香</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杨湘蜜</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晏江月</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杨绵绵</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张宇波</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杨红彦</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唐鑫</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王晖</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钱贝贝</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雷春花</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尹娅宁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杨喜华</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贺妍琦</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李妮兰</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欧阳彦琴</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朱丹</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丁明玉</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李凤姿</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万丽玲</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李辉</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邓湘辉</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李泽星</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赵叶</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丁思晴</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李婵</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罗茜妮</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刘红静</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谢小燕</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田梅力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陆丹</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程鹏</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申毅盛</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黄锦</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邓雅琳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彭长澧</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唐伟</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罗红强</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刘晓娇</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丁君</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王静</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彭海谊</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盛思思</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何琦</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夏雨洁</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陈文霞</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杜相龙</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李婷</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孙蝶</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雷志英</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陈俊</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邓伟林</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陈曦</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李桐娟</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张伟桃</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文梦临</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谢钰淇</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何鹏</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唐湘</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李媚艳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夏雅洁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钟文君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陈平花</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郭之晗</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田绒</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陈芬</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陈淑群</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汤宜茹</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王启勇</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贫困残疾家庭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陈静</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李双娜</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何军军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李晓波</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陈大双</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陈永秀</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邓先明</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蒋柃淇</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唐泽玲</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邓小婷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黄海涛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吴嘉丽</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王美玲</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谭超颖</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黄晶晶</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李欢</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杨丽</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阳淑慧</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乐佳凤</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李艳芳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朱慧芳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尹康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石金花</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王艳芳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韦艳兰</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费丽萍</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曾雨婷</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陈婧</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杨梦杰</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刘菁菁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谢楚菲</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程紫嫣</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曹婵娟</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刘钰容</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向贞</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杨争华</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梁梦香</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杨玉凤</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林小花</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谷彩花</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唐家梅</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肖晶婷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张丁文</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王武</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蒲学焌</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邓春群</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杨佳城</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肖甜</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杨玲</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唐蕾</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杨宁</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阳青</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龙晓青</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吴嫡</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彭兆铭</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胡谋</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江渝霞</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付霞</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何敏</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杨双玉</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颜群彪</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苏秀群</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娄音姿</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殷颖</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朱文斌</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杨涵</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曾琼丽</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钟辉慧</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阳莹</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潘家慧</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邹琼珍</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柴格</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唐月华</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罗晴</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彭慧</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兰明珠</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高怡鲜</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程凯婷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易雨丝</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戴萍萍</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陈丹丹</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张迅</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徐彪</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熊若铃</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隆吉兰</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朱秋菊</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黄嘉慧</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覃玉洁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田霞</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覃冰清</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吴妹琴</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邓湘华</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彭倩雯</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李蓉</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黄雪敏</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孙莉明</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向婼男</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庹双建</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向琴</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向涛</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龚姝月</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吴甜</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陈波</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刘宇萱</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罗晓晖</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余曦</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吴莎莎</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肖雨婷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张金枝</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石丽</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龚雯艺</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李婷</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卢洁仪</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彭铃</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曹招平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彭云千</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袁婷</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赵湘慧</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黄柏生</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潘淑连</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胡梦迪</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黄滢</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郭颖婕</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聂生强</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吕源芳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杨玉仙</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陈福林</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师鑫</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彭莉</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胡祥坤</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姚达</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黄盼</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唐英</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秦方芳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杨明洁</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向莉</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李彬链</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黄新媛</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房靖洲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梁钊诗</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彭维姣</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檀嘉欣</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杨琳慧</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王冬梅</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陈娇</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陈秋艳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陈碧莲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李晓莉</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向玉玲</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王娟</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符红</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沈珂玉</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宋燕萍</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汪潮洲</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获得助学贷款</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李雨霞</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曾晓</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孤儿</w:t>
            </w:r>
          </w:p>
        </w:tc>
      </w:tr>
      <w:tr>
        <w:tblPrEx>
          <w:tblCellMar>
            <w:top w:w="0" w:type="dxa"/>
            <w:left w:w="0" w:type="dxa"/>
            <w:bottom w:w="0" w:type="dxa"/>
            <w:right w:w="0" w:type="dxa"/>
          </w:tblCellMar>
        </w:tblPrEx>
        <w:trPr>
          <w:trHeight w:val="400" w:hRule="atLeast"/>
        </w:trPr>
        <w:tc>
          <w:tcPr>
            <w:tcW w:w="4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文芳</w:t>
            </w:r>
          </w:p>
        </w:tc>
        <w:tc>
          <w:tcPr>
            <w:tcW w:w="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建档立卡贫困家庭</w:t>
            </w:r>
          </w:p>
        </w:tc>
        <w:tc>
          <w:tcPr>
            <w:tcW w:w="6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唐姣艳</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21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孤儿</w:t>
            </w:r>
          </w:p>
        </w:tc>
      </w:tr>
    </w:tbl>
    <w:p>
      <w:pPr>
        <w:ind w:firstLine="2240" w:firstLineChars="7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-816610</wp:posOffset>
            </wp:positionV>
            <wp:extent cx="3131820" cy="2698115"/>
            <wp:effectExtent l="0" t="0" r="0" b="0"/>
            <wp:wrapNone/>
            <wp:docPr id="3" name="图片 3" descr="电子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子章2"/>
                    <pic:cNvPicPr>
                      <a:picLocks noChangeAspect="1"/>
                    </pic:cNvPicPr>
                  </pic:nvPicPr>
                  <pic:blipFill>
                    <a:blip r:embed="rId4"/>
                    <a:stretch>
                      <a:fillRect/>
                    </a:stretch>
                  </pic:blipFill>
                  <pic:spPr>
                    <a:xfrm>
                      <a:off x="0" y="0"/>
                      <a:ext cx="3131820" cy="2698115"/>
                    </a:xfrm>
                    <a:prstGeom prst="rect">
                      <a:avLst/>
                    </a:prstGeom>
                  </pic:spPr>
                </pic:pic>
              </a:graphicData>
            </a:graphic>
          </wp:anchor>
        </w:drawing>
      </w:r>
      <w:r>
        <w:rPr>
          <w:rFonts w:hint="eastAsia" w:ascii="仿宋" w:hAnsi="仿宋" w:eastAsia="仿宋" w:cs="仿宋"/>
          <w:kern w:val="0"/>
          <w:sz w:val="32"/>
          <w:szCs w:val="32"/>
          <w:lang w:val="en-US" w:eastAsia="zh-CN"/>
        </w:rPr>
        <w:t>湖南中医药高等专科学校实习就业处</w:t>
      </w:r>
      <w:bookmarkStart w:id="0" w:name="_GoBack"/>
      <w:bookmarkEnd w:id="0"/>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2019年11月</w:t>
      </w:r>
    </w:p>
    <w:p>
      <w:pPr>
        <w:ind w:firstLine="640" w:firstLineChars="200"/>
        <w:rPr>
          <w:rFonts w:hint="eastAsia" w:ascii="仿宋" w:hAnsi="仿宋" w:eastAsia="仿宋" w:cs="仿宋"/>
          <w:kern w:val="0"/>
          <w:sz w:val="32"/>
          <w:szCs w:val="32"/>
          <w:lang w:val="en-US" w:eastAsia="zh-CN"/>
        </w:rPr>
      </w:pPr>
    </w:p>
    <w:p>
      <w:pPr>
        <w:rPr>
          <w:rFonts w:hint="default" w:ascii="仿宋" w:hAnsi="仿宋" w:eastAsia="仿宋" w:cs="仿宋"/>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836FD"/>
    <w:rsid w:val="050A6AE5"/>
    <w:rsid w:val="156836FD"/>
    <w:rsid w:val="1B1505C4"/>
    <w:rsid w:val="1C6E6EA2"/>
    <w:rsid w:val="65C5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2019-11-08T08:14:00Z</dcterms:created>
  <dc:creator>蛋蛋</dc:creator>
  <cp:lastModifiedBy>蛋蛋</cp:lastModifiedBy>
  <dcterms:modified xsi:type="dcterms:W3CDTF">2019-11-08T08:34:47Z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