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40" w:rsidRDefault="00CD2F39">
      <w:pPr>
        <w:pStyle w:val="ad"/>
        <w:widowControl/>
        <w:ind w:left="581"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instrText>ADDIN CNKISM.UserStyle</w:instrText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</w:r>
      <w:r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fldChar w:fldCharType="end"/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</w:rPr>
        <w:t>中南置地 2020校园招聘火热启动</w:t>
      </w:r>
    </w:p>
    <w:p w:rsidR="000C6C40" w:rsidRDefault="00CD2F39">
      <w:pPr>
        <w:pStyle w:val="ad"/>
        <w:widowControl/>
        <w:ind w:left="581"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proofErr w:type="gramStart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一</w:t>
      </w:r>
      <w:proofErr w:type="gramEnd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路向南，让伟大发生！</w:t>
      </w:r>
    </w:p>
    <w:p w:rsidR="000C6C40" w:rsidRDefault="00CD2F39">
      <w:pPr>
        <w:pStyle w:val="ad"/>
        <w:widowControl/>
        <w:ind w:left="581" w:firstLineChars="0" w:firstLine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</w:rPr>
      </w:pPr>
      <w:proofErr w:type="gramStart"/>
      <w:r>
        <w:rPr>
          <w:rFonts w:ascii="微软雅黑" w:eastAsia="微软雅黑" w:hAnsi="微软雅黑" w:cs="宋体"/>
          <w:b/>
          <w:color w:val="C00000"/>
          <w:kern w:val="0"/>
          <w:sz w:val="24"/>
        </w:rPr>
        <w:t>网申地址</w:t>
      </w:r>
      <w:proofErr w:type="gramEnd"/>
      <w:r>
        <w:rPr>
          <w:rFonts w:ascii="微软雅黑" w:eastAsia="微软雅黑" w:hAnsi="微软雅黑" w:cs="宋体" w:hint="eastAsia"/>
          <w:b/>
          <w:color w:val="C00000"/>
          <w:kern w:val="0"/>
          <w:sz w:val="24"/>
        </w:rPr>
        <w:t>：http://campus.51job.com/zoina2020/</w:t>
      </w:r>
    </w:p>
    <w:p w:rsidR="000C6C40" w:rsidRDefault="00CD2F39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中南置地</w:t>
      </w:r>
      <w:r>
        <w:rPr>
          <w:rFonts w:hint="eastAsia"/>
          <w:sz w:val="20"/>
          <w:szCs w:val="20"/>
        </w:rPr>
        <w:t>介绍</w:t>
      </w:r>
    </w:p>
    <w:p w:rsidR="000C6C40" w:rsidRDefault="00CD2F39">
      <w:pPr>
        <w:pStyle w:val="a7"/>
        <w:widowControl/>
        <w:shd w:val="clear" w:color="auto" w:fill="FFFFFF"/>
        <w:spacing w:before="150" w:beforeAutospacing="0" w:after="150" w:afterAutospacing="0"/>
        <w:ind w:firstLine="420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中南置地为中南建设（股票代码：SZ000961）集团旗下房地产旗舰品牌，在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母集团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多产业链融合联动的支持下，实现快速发展。放眼全球，潜心研发，打造出精品住宅、商业地产、特色小镇、旅游养生、产业园区等五大业态，以及贴心物业、文教产业、绿色园林三大配套产业。</w:t>
      </w:r>
    </w:p>
    <w:p w:rsidR="000C6C40" w:rsidRDefault="00CD2F39">
      <w:pPr>
        <w:pStyle w:val="a7"/>
        <w:widowControl/>
        <w:shd w:val="clear" w:color="auto" w:fill="FFFFFF"/>
        <w:spacing w:before="150" w:beforeAutospacing="0" w:after="150" w:afterAutospacing="0"/>
        <w:ind w:firstLine="420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2018年，中南置地在高周转战略指引下不断优化布局，深耕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二线、巩固三四线，土地储备日趋丰富。现已成功进驻上海、北京、深圳、南京、苏州等近100个城市，并将业务拓展至海外。中南置地倡导“美好就现在”的企业理念，认为健康是美好生活的核心。致力于为全国100城、300项目、80万业主提供健康、智慧、人文的新城市生活方式。</w:t>
      </w:r>
    </w:p>
    <w:p w:rsidR="000C6C40" w:rsidRDefault="00CD2F39">
      <w:pPr>
        <w:pStyle w:val="a7"/>
        <w:widowControl/>
        <w:shd w:val="clear" w:color="auto" w:fill="FFFFFF"/>
        <w:spacing w:before="150" w:beforeAutospacing="0" w:after="150" w:afterAutospacing="0"/>
        <w:ind w:firstLine="420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2018年，全年销售额跃升至1520.5亿。先后获得“2019中国房地产开发企业综合实力TOP16”、“2019中国房企综合实力·运营能力TOP10”、“2019中国房企品牌价值·品牌运营能力TOP10”、“2019中国房地产企业产品品牌十五强中南置地集系”、“2019中国商业地产TOP12”、“2019中国房地产卓越100榜”、 “2019中国房地产商业模式卓越榜”、2018全年累计获得45项金盘奖荣誉...</w:t>
      </w:r>
    </w:p>
    <w:p w:rsidR="000C6C40" w:rsidRDefault="00CD2F39">
      <w:pPr>
        <w:pStyle w:val="1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  <w:lang w:val="en-US"/>
        </w:rPr>
        <w:t>校招品牌</w:t>
      </w:r>
      <w:proofErr w:type="gramEnd"/>
      <w:r>
        <w:rPr>
          <w:rFonts w:hint="eastAsia"/>
          <w:sz w:val="20"/>
          <w:szCs w:val="20"/>
          <w:lang w:val="en-US"/>
        </w:rPr>
        <w:t>简介</w:t>
      </w:r>
    </w:p>
    <w:p w:rsidR="000C6C40" w:rsidRDefault="00CD2F39">
      <w:pPr>
        <w:rPr>
          <w:rFonts w:ascii="微软雅黑" w:eastAsia="微软雅黑" w:hAnsi="微软雅黑" w:cs="微软雅黑"/>
          <w:b/>
          <w:bCs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18"/>
          <w:szCs w:val="18"/>
          <w:shd w:val="clear" w:color="auto" w:fill="FFFFFF"/>
        </w:rPr>
        <w:t>· 南埔生</w:t>
      </w:r>
    </w:p>
    <w:p w:rsidR="000C6C40" w:rsidRDefault="00CD2F39">
      <w:pPr>
        <w:ind w:firstLineChars="200" w:firstLine="36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南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埔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生是中南置地营销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体系管培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生，是营销体系的新生力量、人才基底。南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埔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生的名字由黄埔军校演绎而来，旨在打造一支中南的黄埔营销军团。通过南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埔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生的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培养及历练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3-5年时间培养为公司中层管理者，并在6-8年内成长为公司中高层管理者。</w:t>
      </w:r>
    </w:p>
    <w:p w:rsidR="000C6C40" w:rsidRDefault="00CD2F39">
      <w:pPr>
        <w:ind w:firstLineChars="200" w:firstLine="36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南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埔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生特质：勇争第一、攻坚克难、洞察人心、把握商机</w:t>
      </w:r>
    </w:p>
    <w:p w:rsidR="000C6C40" w:rsidRDefault="000C6C40">
      <w:pPr>
        <w:ind w:firstLineChars="200" w:firstLine="360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</w:p>
    <w:p w:rsidR="000C6C40" w:rsidRPr="003F18BD" w:rsidRDefault="00CD2F39" w:rsidP="003F18BD">
      <w:pPr>
        <w:pStyle w:val="1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  <w:lang w:val="en-US"/>
        </w:rPr>
        <w:t>校招培养</w:t>
      </w:r>
      <w:proofErr w:type="gramEnd"/>
      <w:r>
        <w:rPr>
          <w:rFonts w:hint="eastAsia"/>
          <w:sz w:val="20"/>
          <w:szCs w:val="20"/>
          <w:lang w:val="en-US"/>
        </w:rPr>
        <w:t>计划</w:t>
      </w:r>
    </w:p>
    <w:p w:rsidR="000C6C40" w:rsidRDefault="00CD2F39">
      <w:pPr>
        <w:spacing w:beforeLines="50" w:before="156" w:line="500" w:lineRule="exact"/>
        <w:rPr>
          <w:b/>
          <w:color w:val="C00000"/>
          <w:sz w:val="24"/>
        </w:rPr>
      </w:pPr>
      <w:r>
        <w:rPr>
          <w:rFonts w:hint="eastAsia"/>
          <w:b/>
          <w:color w:val="C00000"/>
          <w:sz w:val="24"/>
        </w:rPr>
        <w:t>『南</w:t>
      </w:r>
      <w:proofErr w:type="gramStart"/>
      <w:r>
        <w:rPr>
          <w:rFonts w:hint="eastAsia"/>
          <w:b/>
          <w:color w:val="C00000"/>
          <w:sz w:val="24"/>
        </w:rPr>
        <w:t>埔</w:t>
      </w:r>
      <w:proofErr w:type="gramEnd"/>
      <w:r>
        <w:rPr>
          <w:rFonts w:hint="eastAsia"/>
          <w:b/>
          <w:color w:val="C00000"/>
          <w:sz w:val="24"/>
        </w:rPr>
        <w:t>生』</w:t>
      </w:r>
    </w:p>
    <w:p w:rsidR="000C6C40" w:rsidRDefault="00CD2F39">
      <w:pPr>
        <w:spacing w:beforeLines="50" w:before="156" w:line="500" w:lineRule="exact"/>
        <w:rPr>
          <w:b/>
          <w:color w:val="C00000"/>
          <w:sz w:val="24"/>
        </w:rPr>
      </w:pPr>
      <w:r>
        <w:rPr>
          <w:rFonts w:hint="eastAsia"/>
          <w:b/>
          <w:color w:val="C00000"/>
          <w:sz w:val="24"/>
        </w:rPr>
        <w:t xml:space="preserve">                业务骨干                 区域营销负责人</w:t>
      </w:r>
    </w:p>
    <w:p w:rsidR="000C6C40" w:rsidRDefault="00CD2F39">
      <w:pPr>
        <w:spacing w:line="50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noProof/>
          <w:color w:val="C00000"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30480</wp:posOffset>
                </wp:positionV>
                <wp:extent cx="981075" cy="304800"/>
                <wp:effectExtent l="12700" t="12700" r="15875" b="2540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304800"/>
                          <a:chOff x="0" y="0"/>
                          <a:chExt cx="981075" cy="304800"/>
                        </a:xfrm>
                      </wpg:grpSpPr>
                      <wps:wsp>
                        <wps:cNvPr id="16" name="燕尾形 16"/>
                        <wps:cNvSpPr/>
                        <wps:spPr>
                          <a:xfrm>
                            <a:off x="0" y="0"/>
                            <a:ext cx="981075" cy="304800"/>
                          </a:xfrm>
                          <a:prstGeom prst="chevron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6C40" w:rsidRDefault="000C6C40">
                              <w:pPr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86" y="0"/>
                            <a:ext cx="92328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0C6C40" w:rsidRDefault="00CD2F39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18"/>
                                </w:rPr>
                                <w:t>8-10年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style="position:absolute;margin-left:346.05pt;margin-top:2.4pt;width:77.25pt;height:24pt;z-index:251683840" coordsize="981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燕尾形 16" o:spid="_x0000_s1027" type="#_x0000_t55" style="position:absolute;width:981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" adj="18245" fillcolor="#c00000" strokecolor="#c00000" strokeweight="2pt">
                  <v:textbox>
                    <w:txbxContent>
                      <w:p w:rsidR="000C6C40" w:rsidRDefault="000C6C40">
                        <w:pPr>
                          <w:rPr>
                            <w:b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577;width:923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0C6C40" w:rsidRDefault="00CD2F39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18"/>
                          </w:rPr>
                          <w:t>8-10年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37465</wp:posOffset>
                </wp:positionV>
                <wp:extent cx="981075" cy="304800"/>
                <wp:effectExtent l="12700" t="12700" r="15875" b="25400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C40" w:rsidRDefault="00CD2F3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</w:rPr>
                              <w:t>6-8年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15" o:spid="_x0000_s1029" type="#_x0000_t55" style="position:absolute;margin-left:258pt;margin-top:2.95pt;width:77.2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" adj="18245" fillcolor="#a6a6a6" strokecolor="#a6a6a6" strokeweight="2pt">
                <v:textbox>
                  <w:txbxContent>
                    <w:p w:rsidR="000C6C40" w:rsidRDefault="00CD2F39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18"/>
                        </w:rPr>
                        <w:t>6-8年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34925</wp:posOffset>
                </wp:positionV>
                <wp:extent cx="981075" cy="304800"/>
                <wp:effectExtent l="12700" t="12700" r="15875" b="25400"/>
                <wp:wrapNone/>
                <wp:docPr id="14" name="燕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C40" w:rsidRDefault="00CD2F3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</w:rPr>
                              <w:t>3-5年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14" o:spid="_x0000_s1030" type="#_x0000_t55" style="position:absolute;margin-left:170.25pt;margin-top:2.75pt;width:77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" adj="18245" fillcolor="#c00000" strokecolor="#c00000" strokeweight="2pt">
                <v:textbox>
                  <w:txbxContent>
                    <w:p w:rsidR="000C6C40" w:rsidRDefault="00CD2F39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18"/>
                        </w:rPr>
                        <w:t>3-5年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37465</wp:posOffset>
                </wp:positionV>
                <wp:extent cx="981075" cy="304800"/>
                <wp:effectExtent l="12700" t="12700" r="15875" b="25400"/>
                <wp:wrapNone/>
                <wp:docPr id="13" name="燕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chevron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C40" w:rsidRDefault="00CD2F3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</w:rPr>
                              <w:t>1-2年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13" o:spid="_x0000_s1031" type="#_x0000_t55" style="position:absolute;margin-left:82.5pt;margin-top:2.95pt;width:77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" adj="18245" fillcolor="#a6a6a6" strokecolor="#a6a6a6" strokeweight="2pt">
                <v:textbox>
                  <w:txbxContent>
                    <w:p w:rsidR="000C6C40" w:rsidRDefault="00CD2F39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18"/>
                        </w:rPr>
                        <w:t>1-2年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981075" cy="304800"/>
                <wp:effectExtent l="12700" t="12700" r="15875" b="25400"/>
                <wp:wrapNone/>
                <wp:docPr id="12" name="燕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C40" w:rsidRDefault="00CD2F39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</w:rPr>
                              <w:t>6个月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12" o:spid="_x0000_s1032" type="#_x0000_t55" style="position:absolute;margin-left:-3.75pt;margin-top:2.75pt;width:77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" adj="18245" fillcolor="#c00000" strokecolor="#c00000" strokeweight="2pt">
                <v:textbox>
                  <w:txbxContent>
                    <w:p w:rsidR="000C6C40" w:rsidRDefault="00CD2F39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18"/>
                        </w:rPr>
                        <w:t>6个月</w:t>
                      </w:r>
                    </w:p>
                  </w:txbxContent>
                </v:textbox>
              </v:shape>
            </w:pict>
          </mc:Fallback>
        </mc:AlternateContent>
      </w:r>
    </w:p>
    <w:p w:rsidR="000C6C40" w:rsidRDefault="00CD2F39">
      <w:pPr>
        <w:spacing w:beforeLines="50" w:before="156" w:afterLines="50" w:after="156" w:line="500" w:lineRule="exact"/>
        <w:jc w:val="left"/>
        <w:rPr>
          <w:b/>
          <w:color w:val="C00000"/>
          <w:sz w:val="24"/>
        </w:rPr>
      </w:pPr>
      <w:r>
        <w:rPr>
          <w:b/>
          <w:color w:val="C00000"/>
          <w:sz w:val="24"/>
        </w:rPr>
        <w:t>营销新锐</w:t>
      </w:r>
      <w:r>
        <w:rPr>
          <w:rFonts w:hint="eastAsia"/>
          <w:b/>
          <w:color w:val="C00000"/>
          <w:sz w:val="24"/>
        </w:rPr>
        <w:t xml:space="preserve">                    项目营销负责人                区域负责人</w:t>
      </w:r>
    </w:p>
    <w:p w:rsidR="000C6C40" w:rsidRDefault="000C6C40">
      <w:pPr>
        <w:rPr>
          <w:rFonts w:ascii="微软雅黑" w:eastAsia="微软雅黑" w:hAnsi="微软雅黑" w:cs="微软雅黑"/>
          <w:sz w:val="18"/>
          <w:szCs w:val="18"/>
        </w:rPr>
      </w:pPr>
    </w:p>
    <w:p w:rsidR="000C6C40" w:rsidRDefault="00CD2F39">
      <w:pPr>
        <w:pStyle w:val="1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  <w:lang w:val="en-US"/>
        </w:rPr>
        <w:t>校招岗位</w:t>
      </w:r>
      <w:proofErr w:type="gramEnd"/>
    </w:p>
    <w:tbl>
      <w:tblPr>
        <w:tblStyle w:val="aa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379"/>
      </w:tblGrid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jc w:val="center"/>
              <w:rPr>
                <w:rFonts w:ascii="微软雅黑" w:eastAsia="微软雅黑" w:hAnsi="微软雅黑"/>
                <w:b/>
                <w:szCs w:val="20"/>
              </w:rPr>
            </w:pPr>
            <w:r>
              <w:rPr>
                <w:rFonts w:ascii="微软雅黑" w:eastAsia="微软雅黑" w:hAnsi="微软雅黑"/>
                <w:b/>
                <w:szCs w:val="20"/>
              </w:rPr>
              <w:t>职能类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jc w:val="center"/>
              <w:rPr>
                <w:rFonts w:ascii="微软雅黑" w:eastAsia="微软雅黑" w:hAnsi="微软雅黑"/>
                <w:b/>
                <w:szCs w:val="20"/>
              </w:rPr>
            </w:pPr>
            <w:r>
              <w:rPr>
                <w:rFonts w:ascii="微软雅黑" w:eastAsia="微软雅黑" w:hAnsi="微软雅黑"/>
                <w:b/>
                <w:szCs w:val="20"/>
              </w:rPr>
              <w:t>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jc w:val="left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lastRenderedPageBreak/>
              <w:t>市场营销类（南</w:t>
            </w: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埔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生）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专业不限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研发设计类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建筑、景观、室内装修等相关专业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工程管理类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土木工程类、电气工程、暖通工程、给排水工程、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景观、园林设计、艺术设计、室内设计等相关专业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成本管理类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工程管理、工程造价、土木工程等相关专业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招采管理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工程管理、工程造价、土木工程等相关专业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财务管理类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财务类相关专业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投资管理类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土地资源管理、城乡规划等房地产相关专业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运营管理类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工程类、经济管理类、企业管理类等相关专业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人力资源类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专业不限，应用心理学、管理类相关专业优先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法</w:t>
            </w: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务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管理类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法</w:t>
            </w: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务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类相关专业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客户关系类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土木、工程管理类相关专业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信息管理类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信息、计算机、网络工程等相关专业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市场客</w:t>
            </w: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研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类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专业不限，统计学、数学、市场研究、市场营销和广告学相关专业优先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市场推广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（文旅）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市场营销、传媒类等相关专业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营运管理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（文旅）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旅游管理、会展策划、艺术设计、汉语言文学等相关专业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营运管理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（商业）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专业不限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市场推广（商业）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广告、传媒、市场营销等相关专业</w:t>
            </w:r>
          </w:p>
        </w:tc>
      </w:tr>
      <w:tr w:rsidR="000C6C40">
        <w:trPr>
          <w:trHeight w:val="170"/>
          <w:jc w:val="center"/>
        </w:trPr>
        <w:tc>
          <w:tcPr>
            <w:tcW w:w="1951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招商管理（商业）</w:t>
            </w:r>
          </w:p>
        </w:tc>
        <w:tc>
          <w:tcPr>
            <w:tcW w:w="6379" w:type="dxa"/>
            <w:vAlign w:val="center"/>
          </w:tcPr>
          <w:p w:rsidR="000C6C40" w:rsidRDefault="00CD2F39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市场营销、工商管理等相关专业</w:t>
            </w:r>
          </w:p>
        </w:tc>
      </w:tr>
    </w:tbl>
    <w:p w:rsidR="000C6C40" w:rsidRDefault="000C6C40">
      <w:pPr>
        <w:jc w:val="left"/>
        <w:rPr>
          <w:rFonts w:ascii="微软雅黑" w:eastAsia="微软雅黑" w:hAnsi="微软雅黑" w:cs="微软雅黑"/>
          <w:sz w:val="18"/>
          <w:szCs w:val="18"/>
        </w:rPr>
      </w:pPr>
    </w:p>
    <w:p w:rsidR="004F39E0" w:rsidRDefault="004F39E0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薪酬待遇</w:t>
      </w:r>
    </w:p>
    <w:p w:rsidR="004F39E0" w:rsidRPr="00F57EA2" w:rsidRDefault="004F39E0" w:rsidP="004F39E0">
      <w:pPr>
        <w:rPr>
          <w:b/>
          <w:color w:val="FF0000"/>
          <w:lang w:val="zh-CN" w:bidi="zh-CN"/>
        </w:rPr>
      </w:pPr>
      <w:r>
        <w:rPr>
          <w:rFonts w:hint="eastAsia"/>
          <w:lang w:val="zh-CN" w:bidi="zh-CN"/>
        </w:rPr>
        <w:t xml:space="preserve"> </w:t>
      </w:r>
      <w:r w:rsidRPr="00F57EA2">
        <w:rPr>
          <w:b/>
          <w:color w:val="FF0000"/>
          <w:lang w:val="zh-CN" w:bidi="zh-CN"/>
        </w:rPr>
        <w:t xml:space="preserve">  </w:t>
      </w:r>
      <w:r w:rsidRPr="00F57EA2">
        <w:rPr>
          <w:rFonts w:hint="eastAsia"/>
          <w:b/>
          <w:color w:val="FF0000"/>
          <w:lang w:val="zh-CN" w:bidi="zh-CN"/>
        </w:rPr>
        <w:t>本科：1</w:t>
      </w:r>
      <w:r w:rsidRPr="00F57EA2">
        <w:rPr>
          <w:b/>
          <w:color w:val="FF0000"/>
          <w:lang w:val="zh-CN" w:bidi="zh-CN"/>
        </w:rPr>
        <w:t>3</w:t>
      </w:r>
      <w:r w:rsidRPr="00F57EA2">
        <w:rPr>
          <w:rFonts w:hint="eastAsia"/>
          <w:b/>
          <w:color w:val="FF0000"/>
          <w:lang w:val="zh-CN" w:bidi="zh-CN"/>
        </w:rPr>
        <w:t>+万/首年</w:t>
      </w:r>
      <w:r w:rsidR="003756FC">
        <w:rPr>
          <w:rFonts w:hint="eastAsia"/>
          <w:b/>
          <w:color w:val="FF0000"/>
          <w:lang w:val="zh-CN" w:bidi="zh-CN"/>
        </w:rPr>
        <w:t xml:space="preserve"> </w:t>
      </w:r>
      <w:r w:rsidR="003756FC">
        <w:rPr>
          <w:b/>
          <w:color w:val="FF0000"/>
          <w:lang w:val="zh-CN" w:bidi="zh-CN"/>
        </w:rPr>
        <w:t xml:space="preserve">   </w:t>
      </w:r>
      <w:r w:rsidRPr="00F57EA2">
        <w:rPr>
          <w:rFonts w:hint="eastAsia"/>
          <w:b/>
          <w:color w:val="FF0000"/>
          <w:lang w:val="zh-CN" w:bidi="zh-CN"/>
        </w:rPr>
        <w:t>硕士：1</w:t>
      </w:r>
      <w:r w:rsidRPr="00F57EA2">
        <w:rPr>
          <w:b/>
          <w:color w:val="FF0000"/>
          <w:lang w:val="zh-CN" w:bidi="zh-CN"/>
        </w:rPr>
        <w:t>5</w:t>
      </w:r>
      <w:r w:rsidRPr="00F57EA2">
        <w:rPr>
          <w:rFonts w:hint="eastAsia"/>
          <w:b/>
          <w:color w:val="FF0000"/>
          <w:lang w:val="zh-CN" w:bidi="zh-CN"/>
        </w:rPr>
        <w:t>+万/</w:t>
      </w:r>
      <w:r w:rsidRPr="00F57EA2">
        <w:rPr>
          <w:rFonts w:hint="eastAsia"/>
          <w:b/>
          <w:color w:val="FF0000"/>
          <w:lang w:val="zh-CN" w:bidi="zh-CN"/>
        </w:rPr>
        <w:t>首</w:t>
      </w:r>
      <w:r w:rsidRPr="00F57EA2">
        <w:rPr>
          <w:rFonts w:hint="eastAsia"/>
          <w:b/>
          <w:color w:val="FF0000"/>
          <w:lang w:val="zh-CN" w:bidi="zh-CN"/>
        </w:rPr>
        <w:t>年</w:t>
      </w:r>
    </w:p>
    <w:p w:rsidR="00F57EA2" w:rsidRPr="004F39E0" w:rsidRDefault="00F57EA2" w:rsidP="004F39E0">
      <w:pPr>
        <w:rPr>
          <w:rFonts w:hint="eastAsia"/>
          <w:lang w:val="zh-CN" w:bidi="zh-CN"/>
        </w:rPr>
      </w:pPr>
    </w:p>
    <w:p w:rsidR="000C6C40" w:rsidRDefault="00CD2F39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应聘须知</w:t>
      </w:r>
    </w:p>
    <w:p w:rsidR="000C6C40" w:rsidRPr="000D3449" w:rsidRDefault="00CD2F39">
      <w:pPr>
        <w:pStyle w:val="1"/>
        <w:ind w:left="284"/>
        <w:rPr>
          <w:b w:val="0"/>
          <w:bCs w:val="0"/>
          <w:color w:val="FF0000"/>
          <w:sz w:val="18"/>
          <w:szCs w:val="18"/>
          <w:lang w:val="en-US"/>
        </w:rPr>
      </w:pPr>
      <w:r w:rsidRPr="000D3449">
        <w:rPr>
          <w:rFonts w:hint="eastAsia"/>
          <w:color w:val="FF0000"/>
          <w:sz w:val="18"/>
          <w:szCs w:val="18"/>
          <w:lang w:val="en-US"/>
        </w:rPr>
        <w:t>校园宣讲会</w:t>
      </w:r>
      <w:r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：</w:t>
      </w:r>
      <w:r w:rsidR="00BE2DF8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湘潭大学</w:t>
      </w:r>
      <w:r w:rsidR="003756FC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服务大楼1</w:t>
      </w:r>
      <w:r w:rsidR="003756FC" w:rsidRPr="000D3449">
        <w:rPr>
          <w:b w:val="0"/>
          <w:bCs w:val="0"/>
          <w:color w:val="FF0000"/>
          <w:sz w:val="18"/>
          <w:szCs w:val="18"/>
          <w:lang w:val="en-US"/>
        </w:rPr>
        <w:t>06</w:t>
      </w:r>
      <w:r w:rsidR="003756FC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室</w:t>
      </w:r>
      <w:r w:rsidR="00BE2DF8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 xml:space="preserve"> 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1</w:t>
      </w:r>
      <w:r w:rsidR="00CE62E6" w:rsidRPr="000D3449">
        <w:rPr>
          <w:b w:val="0"/>
          <w:bCs w:val="0"/>
          <w:color w:val="FF0000"/>
          <w:sz w:val="18"/>
          <w:szCs w:val="18"/>
          <w:lang w:val="en-US"/>
        </w:rPr>
        <w:t>0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月2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3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 xml:space="preserve">日 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18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: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45</w:t>
      </w:r>
    </w:p>
    <w:p w:rsidR="000C6C40" w:rsidRPr="000D3449" w:rsidRDefault="00CD2F39">
      <w:pPr>
        <w:pStyle w:val="1"/>
        <w:ind w:left="284"/>
        <w:rPr>
          <w:rFonts w:hint="eastAsia"/>
          <w:b w:val="0"/>
          <w:bCs w:val="0"/>
          <w:color w:val="FF0000"/>
          <w:sz w:val="18"/>
          <w:szCs w:val="18"/>
          <w:lang w:val="en-US"/>
        </w:rPr>
      </w:pPr>
      <w:r w:rsidRPr="000D3449">
        <w:rPr>
          <w:rFonts w:hint="eastAsia"/>
          <w:color w:val="FF0000"/>
          <w:sz w:val="18"/>
          <w:szCs w:val="18"/>
          <w:lang w:val="en-US"/>
        </w:rPr>
        <w:t>面试</w:t>
      </w:r>
      <w:r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：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 xml:space="preserve"> </w:t>
      </w:r>
      <w:r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1</w:t>
      </w:r>
      <w:r w:rsidR="00CE62E6" w:rsidRPr="000D3449">
        <w:rPr>
          <w:b w:val="0"/>
          <w:bCs w:val="0"/>
          <w:color w:val="FF0000"/>
          <w:sz w:val="18"/>
          <w:szCs w:val="18"/>
          <w:lang w:val="en-US"/>
        </w:rPr>
        <w:t>0</w:t>
      </w:r>
      <w:r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月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2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4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 xml:space="preserve">日 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08</w:t>
      </w:r>
      <w:r w:rsidR="00CE62E6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: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3</w:t>
      </w:r>
      <w:r w:rsidR="00CE62E6" w:rsidRPr="000D3449">
        <w:rPr>
          <w:b w:val="0"/>
          <w:bCs w:val="0"/>
          <w:color w:val="FF0000"/>
          <w:sz w:val="18"/>
          <w:szCs w:val="18"/>
          <w:lang w:val="en-US"/>
        </w:rPr>
        <w:t>0</w:t>
      </w:r>
      <w:r w:rsidR="005D19CF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-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17</w:t>
      </w:r>
      <w:r w:rsidR="005D19CF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: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30</w:t>
      </w:r>
    </w:p>
    <w:p w:rsidR="000C6C40" w:rsidRPr="000D3449" w:rsidRDefault="00CD2F39">
      <w:pPr>
        <w:pStyle w:val="1"/>
        <w:ind w:left="284"/>
        <w:rPr>
          <w:b w:val="0"/>
          <w:bCs w:val="0"/>
          <w:color w:val="FF0000"/>
          <w:sz w:val="18"/>
          <w:szCs w:val="18"/>
          <w:lang w:val="en-US"/>
        </w:rPr>
      </w:pPr>
      <w:r w:rsidRPr="000D3449">
        <w:rPr>
          <w:rFonts w:hint="eastAsia"/>
          <w:color w:val="FF0000"/>
          <w:sz w:val="18"/>
          <w:szCs w:val="18"/>
          <w:lang w:val="en-US"/>
        </w:rPr>
        <w:t>Offer发放</w:t>
      </w:r>
      <w:r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：1</w:t>
      </w:r>
      <w:r w:rsidR="005D19CF" w:rsidRPr="000D3449">
        <w:rPr>
          <w:b w:val="0"/>
          <w:bCs w:val="0"/>
          <w:color w:val="FF0000"/>
          <w:sz w:val="18"/>
          <w:szCs w:val="18"/>
          <w:lang w:val="en-US"/>
        </w:rPr>
        <w:t>1</w:t>
      </w:r>
      <w:r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月</w:t>
      </w:r>
      <w:r w:rsidR="005D19CF"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上旬</w:t>
      </w:r>
      <w:r w:rsidRPr="000D3449">
        <w:rPr>
          <w:rFonts w:hint="eastAsia"/>
          <w:b w:val="0"/>
          <w:bCs w:val="0"/>
          <w:color w:val="FF0000"/>
          <w:sz w:val="18"/>
          <w:szCs w:val="18"/>
          <w:lang w:val="en-US"/>
        </w:rPr>
        <w:t>-11月中旬</w:t>
      </w:r>
    </w:p>
    <w:p w:rsidR="000C6C40" w:rsidRDefault="00CD2F39">
      <w:pPr>
        <w:pStyle w:val="1"/>
        <w:ind w:left="284"/>
        <w:rPr>
          <w:sz w:val="18"/>
          <w:szCs w:val="18"/>
        </w:rPr>
      </w:pPr>
      <w:r>
        <w:rPr>
          <w:rFonts w:hint="eastAsia"/>
          <w:sz w:val="18"/>
          <w:szCs w:val="18"/>
        </w:rPr>
        <w:t>申请方式</w:t>
      </w:r>
    </w:p>
    <w:p w:rsidR="000C6C40" w:rsidRDefault="00CD2F39">
      <w:pPr>
        <w:widowControl/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1.注册账号进入网申系统：</w:t>
      </w:r>
      <w:r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 </w:t>
      </w:r>
      <w:bookmarkStart w:id="0" w:name="_GoBack"/>
      <w:r w:rsidR="005E6791" w:rsidRPr="008F47C5">
        <w:rPr>
          <w:color w:val="FF0000"/>
        </w:rPr>
        <w:fldChar w:fldCharType="begin"/>
      </w:r>
      <w:r w:rsidR="005E6791" w:rsidRPr="008F47C5">
        <w:rPr>
          <w:color w:val="FF0000"/>
        </w:rPr>
        <w:instrText xml:space="preserve"> HYPERLINK "http://campus.51job.com/zoina2020" </w:instrText>
      </w:r>
      <w:r w:rsidR="005E6791" w:rsidRPr="008F47C5">
        <w:rPr>
          <w:color w:val="FF0000"/>
        </w:rPr>
        <w:fldChar w:fldCharType="separate"/>
      </w:r>
      <w:r w:rsidRPr="008F47C5">
        <w:rPr>
          <w:rStyle w:val="ab"/>
          <w:rFonts w:ascii="微软雅黑" w:eastAsia="微软雅黑" w:hAnsi="微软雅黑"/>
          <w:color w:val="FF0000"/>
          <w:sz w:val="18"/>
          <w:szCs w:val="18"/>
        </w:rPr>
        <w:t>http://campus.51job.com/zoina2020</w:t>
      </w:r>
      <w:r w:rsidR="005E6791" w:rsidRPr="008F47C5">
        <w:rPr>
          <w:rStyle w:val="ab"/>
          <w:rFonts w:ascii="微软雅黑" w:eastAsia="微软雅黑" w:hAnsi="微软雅黑"/>
          <w:color w:val="FF0000"/>
          <w:sz w:val="18"/>
          <w:szCs w:val="18"/>
        </w:rPr>
        <w:fldChar w:fldCharType="end"/>
      </w:r>
      <w:bookmarkEnd w:id="0"/>
    </w:p>
    <w:p w:rsidR="000C6C40" w:rsidRDefault="00CD2F39">
      <w:pPr>
        <w:widowControl/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255270</wp:posOffset>
            </wp:positionV>
            <wp:extent cx="1598295" cy="1598295"/>
            <wp:effectExtent l="0" t="0" r="190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sz w:val="18"/>
          <w:szCs w:val="18"/>
        </w:rPr>
        <w:t>2.扫描二维码，关注中南置地校园招聘，进入“简历投递”在线投递简历</w:t>
      </w:r>
    </w:p>
    <w:p w:rsidR="000C6C40" w:rsidRDefault="00CD2F39">
      <w:pPr>
        <w:spacing w:line="360" w:lineRule="auto"/>
        <w:ind w:leftChars="170" w:left="357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3.内部推荐：寻找身边的往届南阳生/南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埔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生师兄师姐，获取内推资格，进入网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申系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统投递简历，在简历来源选择：中南学长学姐推荐，填写学长学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姐内推码即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可。</w:t>
      </w:r>
    </w:p>
    <w:p w:rsidR="000C6C40" w:rsidRDefault="000C6C40">
      <w:pPr>
        <w:spacing w:line="360" w:lineRule="auto"/>
        <w:ind w:leftChars="170" w:left="357"/>
        <w:rPr>
          <w:rFonts w:ascii="微软雅黑" w:eastAsia="微软雅黑" w:hAnsi="微软雅黑"/>
          <w:sz w:val="18"/>
          <w:szCs w:val="18"/>
        </w:rPr>
      </w:pPr>
    </w:p>
    <w:p w:rsidR="000C6C40" w:rsidRDefault="00CD2F39">
      <w:pPr>
        <w:spacing w:line="360" w:lineRule="auto"/>
        <w:ind w:leftChars="170" w:left="357"/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t>六、其他</w:t>
      </w:r>
    </w:p>
    <w:p w:rsidR="000C6C40" w:rsidRDefault="00CD2F39">
      <w:pPr>
        <w:spacing w:line="360" w:lineRule="auto"/>
        <w:ind w:leftChars="170" w:left="357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了解更多中南咨询，欢迎关注中南置地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微信公众号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0C6C40" w:rsidRDefault="00CD2F39">
      <w:pPr>
        <w:widowControl/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114300" distR="114300">
            <wp:extent cx="1575435" cy="1575435"/>
            <wp:effectExtent l="0" t="0" r="5715" b="5715"/>
            <wp:docPr id="1" name="图片 1" descr="中南置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南置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91" w:rsidRDefault="005E6791" w:rsidP="005D19CF">
      <w:r>
        <w:separator/>
      </w:r>
    </w:p>
  </w:endnote>
  <w:endnote w:type="continuationSeparator" w:id="0">
    <w:p w:rsidR="005E6791" w:rsidRDefault="005E6791" w:rsidP="005D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91" w:rsidRDefault="005E6791" w:rsidP="005D19CF">
      <w:r>
        <w:separator/>
      </w:r>
    </w:p>
  </w:footnote>
  <w:footnote w:type="continuationSeparator" w:id="0">
    <w:p w:rsidR="005E6791" w:rsidRDefault="005E6791" w:rsidP="005D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7950"/>
    <w:multiLevelType w:val="multilevel"/>
    <w:tmpl w:val="4C437950"/>
    <w:lvl w:ilvl="0">
      <w:start w:val="1"/>
      <w:numFmt w:val="japaneseCounting"/>
      <w:lvlText w:val="%1、"/>
      <w:lvlJc w:val="left"/>
      <w:pPr>
        <w:ind w:left="724" w:hanging="44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981" w:hanging="420"/>
      </w:p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6B"/>
    <w:rsid w:val="000135EE"/>
    <w:rsid w:val="00047C72"/>
    <w:rsid w:val="000C6C40"/>
    <w:rsid w:val="000D3449"/>
    <w:rsid w:val="001B116E"/>
    <w:rsid w:val="002B724C"/>
    <w:rsid w:val="003007FA"/>
    <w:rsid w:val="0034499E"/>
    <w:rsid w:val="003756FC"/>
    <w:rsid w:val="003A21EC"/>
    <w:rsid w:val="003E17DE"/>
    <w:rsid w:val="003F18BD"/>
    <w:rsid w:val="00461E6B"/>
    <w:rsid w:val="004779CA"/>
    <w:rsid w:val="00491FBA"/>
    <w:rsid w:val="004F39E0"/>
    <w:rsid w:val="005C46A5"/>
    <w:rsid w:val="005D19CF"/>
    <w:rsid w:val="005E6791"/>
    <w:rsid w:val="00747EF4"/>
    <w:rsid w:val="00770864"/>
    <w:rsid w:val="008A72B4"/>
    <w:rsid w:val="008F47C5"/>
    <w:rsid w:val="009B0D9B"/>
    <w:rsid w:val="009B475A"/>
    <w:rsid w:val="009D4112"/>
    <w:rsid w:val="009E2076"/>
    <w:rsid w:val="00AA257A"/>
    <w:rsid w:val="00BE2DF8"/>
    <w:rsid w:val="00CD2F39"/>
    <w:rsid w:val="00CE62E6"/>
    <w:rsid w:val="00D10A47"/>
    <w:rsid w:val="00D35080"/>
    <w:rsid w:val="00D50FCF"/>
    <w:rsid w:val="00ED766B"/>
    <w:rsid w:val="00F57EA2"/>
    <w:rsid w:val="00F64E21"/>
    <w:rsid w:val="00F7004A"/>
    <w:rsid w:val="00F91FEE"/>
    <w:rsid w:val="02D34718"/>
    <w:rsid w:val="03857D09"/>
    <w:rsid w:val="048D2277"/>
    <w:rsid w:val="04FB7A30"/>
    <w:rsid w:val="0A31164C"/>
    <w:rsid w:val="0B52696C"/>
    <w:rsid w:val="0B6A1F00"/>
    <w:rsid w:val="0C394A39"/>
    <w:rsid w:val="0CF9133A"/>
    <w:rsid w:val="17DD4E08"/>
    <w:rsid w:val="1D2A3D36"/>
    <w:rsid w:val="1DA11428"/>
    <w:rsid w:val="1DB40EF0"/>
    <w:rsid w:val="1EF90334"/>
    <w:rsid w:val="22AF0CFB"/>
    <w:rsid w:val="2351371F"/>
    <w:rsid w:val="238F0F59"/>
    <w:rsid w:val="23B85A22"/>
    <w:rsid w:val="25701167"/>
    <w:rsid w:val="264230C8"/>
    <w:rsid w:val="267854E4"/>
    <w:rsid w:val="26957C02"/>
    <w:rsid w:val="283629FD"/>
    <w:rsid w:val="29DA2210"/>
    <w:rsid w:val="2D23308F"/>
    <w:rsid w:val="363A195B"/>
    <w:rsid w:val="365C7C73"/>
    <w:rsid w:val="38706738"/>
    <w:rsid w:val="38E97F6F"/>
    <w:rsid w:val="399D1BB3"/>
    <w:rsid w:val="3A5B29D4"/>
    <w:rsid w:val="3D5114E1"/>
    <w:rsid w:val="3D975C45"/>
    <w:rsid w:val="428E7BD9"/>
    <w:rsid w:val="42A2630B"/>
    <w:rsid w:val="42C7554B"/>
    <w:rsid w:val="46354093"/>
    <w:rsid w:val="477E6E98"/>
    <w:rsid w:val="499423C1"/>
    <w:rsid w:val="51422D17"/>
    <w:rsid w:val="53FE2D0F"/>
    <w:rsid w:val="57F70CAF"/>
    <w:rsid w:val="5A93548D"/>
    <w:rsid w:val="5CFA1A05"/>
    <w:rsid w:val="5DAF43B9"/>
    <w:rsid w:val="5EA631D1"/>
    <w:rsid w:val="5FB3774A"/>
    <w:rsid w:val="6D7E7F8B"/>
    <w:rsid w:val="6DDE6468"/>
    <w:rsid w:val="78841DCB"/>
    <w:rsid w:val="794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EA1507"/>
  <w14:defaultImageDpi w14:val="32767"/>
  <w15:docId w15:val="{F32E54B0-1B41-4FC6-8C37-086B8B2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ind w:left="220"/>
      <w:jc w:val="left"/>
      <w:outlineLvl w:val="0"/>
    </w:pPr>
    <w:rPr>
      <w:rFonts w:ascii="微软雅黑" w:eastAsia="微软雅黑" w:hAnsi="微软雅黑" w:cs="微软雅黑"/>
      <w:b/>
      <w:bCs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 w:cs="微软雅黑"/>
      <w:b/>
      <w:bCs/>
      <w:kern w:val="0"/>
      <w:sz w:val="22"/>
      <w:szCs w:val="22"/>
      <w:lang w:val="zh-CN" w:bidi="zh-CN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sz w:val="21"/>
      <w:szCs w:val="22"/>
    </w:rPr>
  </w:style>
  <w:style w:type="character" w:customStyle="1" w:styleId="a9">
    <w:name w:val="批注主题 字符"/>
    <w:basedOn w:val="a4"/>
    <w:link w:val="a8"/>
    <w:uiPriority w:val="99"/>
    <w:semiHidden/>
    <w:qFormat/>
    <w:rPr>
      <w:b/>
      <w:bCs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D1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D19CF"/>
    <w:rPr>
      <w:kern w:val="2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D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D19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437781900@qq.com</dc:creator>
  <cp:lastModifiedBy>Chen</cp:lastModifiedBy>
  <cp:revision>12</cp:revision>
  <dcterms:created xsi:type="dcterms:W3CDTF">2019-09-16T03:32:00Z</dcterms:created>
  <dcterms:modified xsi:type="dcterms:W3CDTF">2019-10-16T06:42:00Z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