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附件2 </w:t>
      </w:r>
    </w:p>
    <w:p>
      <w:pPr>
        <w:jc w:val="center"/>
        <w:rPr>
          <w:rFonts w:hint="eastAsia" w:ascii="黑体" w:hAnsi="宋体" w:eastAsia="黑体" w:cs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福建医科大学获得社会奖助学金学生情况反馈表</w:t>
      </w: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  <w:lang w:eastAsia="zh-CN"/>
        </w:rPr>
        <w:t>（样表）</w:t>
      </w: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10"/>
          <w:szCs w:val="10"/>
        </w:rPr>
      </w:pPr>
    </w:p>
    <w:tbl>
      <w:tblPr>
        <w:tblStyle w:val="4"/>
        <w:tblW w:w="10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615"/>
        <w:gridCol w:w="769"/>
        <w:gridCol w:w="709"/>
        <w:gridCol w:w="1472"/>
        <w:gridCol w:w="850"/>
        <w:gridCol w:w="655"/>
        <w:gridCol w:w="709"/>
        <w:gridCol w:w="708"/>
        <w:gridCol w:w="426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姓名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张三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2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学院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ascii="仿宋_GB2312" w:eastAsia="仿宋_GB2312"/>
                <w:sz w:val="24"/>
              </w:rPr>
              <w:t>公共卫生学院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 w:cs="宋体"/>
                <w:sz w:val="24"/>
              </w:rPr>
              <w:t>专业</w:t>
            </w:r>
          </w:p>
        </w:tc>
        <w:tc>
          <w:tcPr>
            <w:tcW w:w="221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公共事业管理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年级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2017级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奖助学金名称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协和奖学金</w:t>
            </w:r>
          </w:p>
        </w:tc>
        <w:tc>
          <w:tcPr>
            <w:tcW w:w="22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获奖助时间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</w:t>
            </w:r>
            <w:r>
              <w:rPr>
                <w:rFonts w:ascii="仿宋_GB2312" w:eastAsia="仿宋_GB2312"/>
                <w:sz w:val="24"/>
              </w:rPr>
              <w:t>-201</w:t>
            </w:r>
            <w:r>
              <w:rPr>
                <w:rFonts w:hint="eastAsia" w:ascii="仿宋_GB2312" w:eastAsia="仿宋_GB2312"/>
                <w:sz w:val="24"/>
              </w:rPr>
              <w:t>9学年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综合测评成绩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87.5</w:t>
            </w:r>
          </w:p>
        </w:tc>
        <w:tc>
          <w:tcPr>
            <w:tcW w:w="22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综合测评成绩排名/专业人数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本学年学习成绩及参加校内外</w:t>
            </w:r>
            <w:r>
              <w:rPr>
                <w:rFonts w:ascii="仿宋_GB2312" w:eastAsia="仿宋_GB2312"/>
                <w:sz w:val="24"/>
              </w:rPr>
              <w:t>志愿</w:t>
            </w:r>
            <w:r>
              <w:rPr>
                <w:rFonts w:hint="eastAsia" w:ascii="仿宋_GB2312" w:eastAsia="仿宋_GB2312"/>
                <w:sz w:val="24"/>
              </w:rPr>
              <w:t>服务、公益爱心活动情况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大学英语</w:t>
            </w: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88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统计学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行政管理学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85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体育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95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形势与政策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87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实践内容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小时数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实践内容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  <w:shd w:val="clear" w:color="auto" w:fill="FFFFFF"/>
              </w:rPr>
              <w:t>校内外文明交通引导志愿服务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  <w:shd w:val="clear" w:color="auto" w:fill="FFFFFF"/>
              </w:rPr>
              <w:t>“健康护航”健康知识宣讲志愿服务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  <w:shd w:val="clear" w:color="auto" w:fill="FFFFFF"/>
              </w:rPr>
              <w:t>“居家养老”社区助老志愿服务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  <w:shd w:val="clear" w:color="auto" w:fill="FFFFFF"/>
              </w:rPr>
              <w:t>植树造林生态环保志愿服务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118" w:type="dxa"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参加社会工作情况</w:t>
            </w:r>
          </w:p>
        </w:tc>
        <w:tc>
          <w:tcPr>
            <w:tcW w:w="8897" w:type="dxa"/>
            <w:gridSpan w:val="11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2018.09-2019.06 担任学生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发展</w:t>
            </w:r>
            <w:r>
              <w:rPr>
                <w:rFonts w:hint="eastAsia" w:ascii="仿宋_GB2312" w:eastAsia="仿宋_GB2312"/>
                <w:szCs w:val="21"/>
              </w:rPr>
              <w:t>服务总队队长；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Cs w:val="21"/>
              </w:rPr>
              <w:t>2018.12-2019.03 在国家食品质量监督检验中心实习；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15" w:type="dxa"/>
            <w:gridSpan w:val="12"/>
            <w:vAlign w:val="center"/>
          </w:tcPr>
          <w:p>
            <w:pPr>
              <w:spacing w:line="560" w:lineRule="exact"/>
              <w:ind w:firstLine="602" w:firstLineChars="200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</w:rPr>
              <w:t xml:space="preserve">本人保证所提供的以上信息准确、真实。  </w:t>
            </w:r>
          </w:p>
          <w:p>
            <w:pPr>
              <w:spacing w:line="560" w:lineRule="exact"/>
              <w:ind w:firstLine="6000" w:firstLineChars="2000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 xml:space="preserve">申请人签名：                                                </w:t>
            </w:r>
          </w:p>
          <w:p>
            <w:pPr>
              <w:spacing w:line="560" w:lineRule="exact"/>
              <w:ind w:firstLine="7200" w:firstLineChars="24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0" w:hRule="atLeast"/>
          <w:jc w:val="center"/>
        </w:trPr>
        <w:tc>
          <w:tcPr>
            <w:tcW w:w="10015" w:type="dxa"/>
            <w:gridSpan w:val="12"/>
          </w:tcPr>
          <w:p>
            <w:pPr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（本学年学习、生活、工作等情况及感言）</w:t>
            </w: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480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学生工作处制</w:t>
      </w:r>
    </w:p>
    <w:p/>
    <w:p>
      <w:bookmarkStart w:id="0" w:name="_GoBack"/>
      <w:bookmarkEnd w:id="0"/>
    </w:p>
    <w:sectPr>
      <w:pgSz w:w="11906" w:h="16838"/>
      <w:pgMar w:top="1440" w:right="1800" w:bottom="91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3909A5"/>
    <w:rsid w:val="002E4C7E"/>
    <w:rsid w:val="00356B51"/>
    <w:rsid w:val="0057354E"/>
    <w:rsid w:val="00842DF8"/>
    <w:rsid w:val="00BB7AD1"/>
    <w:rsid w:val="00D33C20"/>
    <w:rsid w:val="00EA5CA4"/>
    <w:rsid w:val="06D36796"/>
    <w:rsid w:val="07737226"/>
    <w:rsid w:val="0BF15985"/>
    <w:rsid w:val="10690313"/>
    <w:rsid w:val="16322C35"/>
    <w:rsid w:val="1B8B3202"/>
    <w:rsid w:val="29850C3B"/>
    <w:rsid w:val="31CE7CCB"/>
    <w:rsid w:val="35CD2CAA"/>
    <w:rsid w:val="3B6E0CA9"/>
    <w:rsid w:val="42B80A5E"/>
    <w:rsid w:val="46826DC0"/>
    <w:rsid w:val="483909A5"/>
    <w:rsid w:val="4A9F5011"/>
    <w:rsid w:val="519334C2"/>
    <w:rsid w:val="54A96A35"/>
    <w:rsid w:val="584972D4"/>
    <w:rsid w:val="5A5B00B1"/>
    <w:rsid w:val="5AAC466F"/>
    <w:rsid w:val="5ECE7A99"/>
    <w:rsid w:val="60582F51"/>
    <w:rsid w:val="65D53F2E"/>
    <w:rsid w:val="6821529D"/>
    <w:rsid w:val="68AF348A"/>
    <w:rsid w:val="6B121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article_title3"/>
    <w:basedOn w:val="5"/>
    <w:uiPriority w:val="0"/>
    <w:rPr>
      <w:rFonts w:hint="eastAsia" w:ascii="微软雅黑" w:hAnsi="微软雅黑" w:eastAsia="微软雅黑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</Words>
  <Characters>571</Characters>
  <Lines>4</Lines>
  <Paragraphs>1</Paragraphs>
  <TotalTime>55</TotalTime>
  <ScaleCrop>false</ScaleCrop>
  <LinksUpToDate>false</LinksUpToDate>
  <CharactersWithSpaces>670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2019-09-23T09:14:00Z</dcterms:created>
  <dc:creator>lenovo</dc:creator>
  <cp:lastModifiedBy>lenovo</cp:lastModifiedBy>
  <dcterms:modified xsi:type="dcterms:W3CDTF">2019-09-26T01:37:46Z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