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年-20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学年第1学期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大学生就业指导课（201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科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级）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46"/>
        <w:gridCol w:w="746"/>
        <w:gridCol w:w="596"/>
        <w:gridCol w:w="150"/>
        <w:gridCol w:w="746"/>
        <w:gridCol w:w="746"/>
        <w:gridCol w:w="496"/>
        <w:gridCol w:w="345"/>
        <w:gridCol w:w="780"/>
        <w:gridCol w:w="720"/>
        <w:gridCol w:w="420"/>
        <w:gridCol w:w="300"/>
        <w:gridCol w:w="750"/>
        <w:gridCol w:w="810"/>
        <w:gridCol w:w="765"/>
        <w:gridCol w:w="735"/>
        <w:gridCol w:w="810"/>
        <w:gridCol w:w="720"/>
        <w:gridCol w:w="795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834" w:type="dxa"/>
            <w:gridSpan w:val="4"/>
          </w:tcPr>
          <w:p>
            <w:pPr>
              <w:snapToGrid w:val="0"/>
              <w:ind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ind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13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周一</w:t>
            </w:r>
          </w:p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周二</w:t>
            </w:r>
          </w:p>
        </w:tc>
        <w:tc>
          <w:tcPr>
            <w:tcW w:w="186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周三</w:t>
            </w:r>
          </w:p>
        </w:tc>
        <w:tc>
          <w:tcPr>
            <w:tcW w:w="3030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周四</w:t>
            </w:r>
          </w:p>
        </w:tc>
        <w:tc>
          <w:tcPr>
            <w:tcW w:w="2047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34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1-2节</w:t>
            </w:r>
          </w:p>
        </w:tc>
        <w:tc>
          <w:tcPr>
            <w:tcW w:w="2138" w:type="dxa"/>
            <w:gridSpan w:val="4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303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204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3-4节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中文（207）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3030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美术（226）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文中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108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传媒（147）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5-6节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65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86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外语（203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  <w:tc>
          <w:tcPr>
            <w:tcW w:w="303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历史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135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7-8节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政法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ind w:firstLine="482" w:firstLineChars="200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  <w:tc>
          <w:tcPr>
            <w:tcW w:w="186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音乐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57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理中112</w:t>
            </w:r>
          </w:p>
        </w:tc>
        <w:tc>
          <w:tcPr>
            <w:tcW w:w="303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（127）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112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334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文中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746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6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6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6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6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1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8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6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52" w:type="dxa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746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李跃军</w:t>
            </w:r>
          </w:p>
        </w:tc>
        <w:tc>
          <w:tcPr>
            <w:tcW w:w="746" w:type="dxa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赵衍辉   </w:t>
            </w:r>
          </w:p>
        </w:tc>
        <w:tc>
          <w:tcPr>
            <w:tcW w:w="746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焦方红</w:t>
            </w:r>
          </w:p>
        </w:tc>
        <w:tc>
          <w:tcPr>
            <w:tcW w:w="746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程莹莹</w:t>
            </w:r>
          </w:p>
          <w:p>
            <w:pPr>
              <w:jc w:val="both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焦方红</w:t>
            </w:r>
          </w:p>
        </w:tc>
        <w:tc>
          <w:tcPr>
            <w:tcW w:w="841" w:type="dxa"/>
            <w:gridSpan w:val="2"/>
          </w:tcPr>
          <w:p>
            <w:pPr>
              <w:jc w:val="both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  芳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李俊勇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  淳</w:t>
            </w:r>
          </w:p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常春辉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王晓玲</w:t>
            </w: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王晓玲</w:t>
            </w:r>
          </w:p>
          <w:p>
            <w:pPr>
              <w:jc w:val="both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程莹莹</w:t>
            </w:r>
            <w:bookmarkStart w:id="0" w:name="_GoBack"/>
            <w:bookmarkEnd w:id="0"/>
          </w:p>
        </w:tc>
        <w:tc>
          <w:tcPr>
            <w:tcW w:w="810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尚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威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维</w:t>
            </w:r>
          </w:p>
        </w:tc>
        <w:tc>
          <w:tcPr>
            <w:tcW w:w="765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维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尚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威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薛盈娣</w:t>
            </w:r>
          </w:p>
        </w:tc>
        <w:tc>
          <w:tcPr>
            <w:tcW w:w="810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艳</w:t>
            </w:r>
          </w:p>
          <w:p>
            <w:pPr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包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</w:rPr>
              <w:t>洋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常春辉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实训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录像</w:t>
            </w:r>
          </w:p>
        </w:tc>
        <w:tc>
          <w:tcPr>
            <w:tcW w:w="1252" w:type="dxa"/>
          </w:tcPr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学课32</w:t>
            </w:r>
          </w:p>
          <w:p>
            <w:pPr>
              <w:jc w:val="center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总人数1676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4B5D26"/>
    <w:rsid w:val="00321095"/>
    <w:rsid w:val="007572A5"/>
    <w:rsid w:val="0078278A"/>
    <w:rsid w:val="007E4B2E"/>
    <w:rsid w:val="00D922E1"/>
    <w:rsid w:val="00DE0169"/>
    <w:rsid w:val="00F321DD"/>
    <w:rsid w:val="00FA200B"/>
    <w:rsid w:val="024B5D26"/>
    <w:rsid w:val="02FB288F"/>
    <w:rsid w:val="03D44167"/>
    <w:rsid w:val="076E23BB"/>
    <w:rsid w:val="07A842DE"/>
    <w:rsid w:val="07D94A67"/>
    <w:rsid w:val="084211CE"/>
    <w:rsid w:val="093F2271"/>
    <w:rsid w:val="0A5B7214"/>
    <w:rsid w:val="0AEC7E2F"/>
    <w:rsid w:val="0CAA5D2F"/>
    <w:rsid w:val="0CDF3199"/>
    <w:rsid w:val="0CE57E4A"/>
    <w:rsid w:val="0D50409B"/>
    <w:rsid w:val="0D941B8C"/>
    <w:rsid w:val="0E2C07C0"/>
    <w:rsid w:val="0E6E5A96"/>
    <w:rsid w:val="0E701B2A"/>
    <w:rsid w:val="110B7D9B"/>
    <w:rsid w:val="123A0944"/>
    <w:rsid w:val="136836E9"/>
    <w:rsid w:val="139614AD"/>
    <w:rsid w:val="16F15A75"/>
    <w:rsid w:val="189C4F29"/>
    <w:rsid w:val="19B80D27"/>
    <w:rsid w:val="1B7A4D18"/>
    <w:rsid w:val="1B946E47"/>
    <w:rsid w:val="1F9778E2"/>
    <w:rsid w:val="236D69E8"/>
    <w:rsid w:val="23A41C2F"/>
    <w:rsid w:val="25484EA5"/>
    <w:rsid w:val="26D571D9"/>
    <w:rsid w:val="282B5FA5"/>
    <w:rsid w:val="287216A9"/>
    <w:rsid w:val="293E3BA1"/>
    <w:rsid w:val="2C6E3C22"/>
    <w:rsid w:val="2EF41801"/>
    <w:rsid w:val="2F804280"/>
    <w:rsid w:val="31FF7C6D"/>
    <w:rsid w:val="32100A52"/>
    <w:rsid w:val="323A1ED5"/>
    <w:rsid w:val="3275062B"/>
    <w:rsid w:val="3347775E"/>
    <w:rsid w:val="35D12FD8"/>
    <w:rsid w:val="36A22F98"/>
    <w:rsid w:val="374D0850"/>
    <w:rsid w:val="37966E5A"/>
    <w:rsid w:val="3AC156ED"/>
    <w:rsid w:val="3C3A3D1C"/>
    <w:rsid w:val="3C840D6C"/>
    <w:rsid w:val="3DEB368F"/>
    <w:rsid w:val="3E422D6B"/>
    <w:rsid w:val="415D122B"/>
    <w:rsid w:val="46C30DEA"/>
    <w:rsid w:val="47136956"/>
    <w:rsid w:val="47740E1D"/>
    <w:rsid w:val="48F23806"/>
    <w:rsid w:val="49421133"/>
    <w:rsid w:val="49AA4052"/>
    <w:rsid w:val="4A362101"/>
    <w:rsid w:val="4A8627BE"/>
    <w:rsid w:val="4B3D16EA"/>
    <w:rsid w:val="4B6E65E4"/>
    <w:rsid w:val="4D7143F2"/>
    <w:rsid w:val="4FFD33C9"/>
    <w:rsid w:val="50557C6A"/>
    <w:rsid w:val="508637E7"/>
    <w:rsid w:val="5A020A36"/>
    <w:rsid w:val="5A8A656E"/>
    <w:rsid w:val="5B0E6E3B"/>
    <w:rsid w:val="5BF20FD3"/>
    <w:rsid w:val="5CCB6505"/>
    <w:rsid w:val="5E1D374C"/>
    <w:rsid w:val="5F0A60EE"/>
    <w:rsid w:val="5F311F8F"/>
    <w:rsid w:val="5FC251A3"/>
    <w:rsid w:val="6527234F"/>
    <w:rsid w:val="65BA762E"/>
    <w:rsid w:val="66690A10"/>
    <w:rsid w:val="6B9B1D8A"/>
    <w:rsid w:val="6C94765F"/>
    <w:rsid w:val="6E620B3B"/>
    <w:rsid w:val="6EF92D85"/>
    <w:rsid w:val="6F0230EA"/>
    <w:rsid w:val="6F376932"/>
    <w:rsid w:val="6F6415DB"/>
    <w:rsid w:val="718B6433"/>
    <w:rsid w:val="71E66469"/>
    <w:rsid w:val="724E3FC0"/>
    <w:rsid w:val="78626A16"/>
    <w:rsid w:val="790D2E2A"/>
    <w:rsid w:val="79535DCC"/>
    <w:rsid w:val="7A112C4C"/>
    <w:rsid w:val="7A205827"/>
    <w:rsid w:val="7A21526F"/>
    <w:rsid w:val="7B343592"/>
    <w:rsid w:val="7BF91049"/>
    <w:rsid w:val="7C851EF3"/>
    <w:rsid w:val="7CA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12</TotalTime>
  <ScaleCrop>false</ScaleCrop>
  <LinksUpToDate>false</LinksUpToDate>
  <CharactersWithSpaces>385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2017-02-27T01:03:00Z</dcterms:created>
  <dc:creator>admin</dc:creator>
  <cp:lastModifiedBy>黎黎</cp:lastModifiedBy>
  <cp:lastPrinted>2019-02-27T06:54:00Z</cp:lastPrinted>
  <dcterms:modified xsi:type="dcterms:W3CDTF">2019-08-29T00:50:00Z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