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44"/>
          <w:szCs w:val="44"/>
          <w:lang w:val="en-US" w:eastAsia="zh-CN"/>
        </w:rPr>
      </w:pPr>
      <w:bookmarkStart w:id="4" w:name="_GoBack"/>
      <w:bookmarkEnd w:id="4"/>
    </w:p>
    <w:p>
      <w:pPr>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招聘岗位信息</w:t>
      </w:r>
      <w:r>
        <w:rPr>
          <w:rFonts w:hint="eastAsia" w:ascii="方正小标宋简体" w:eastAsia="方正小标宋简体"/>
          <w:sz w:val="44"/>
          <w:szCs w:val="44"/>
        </w:rPr>
        <w:t>汇总</w:t>
      </w:r>
    </w:p>
    <w:p>
      <w:pPr>
        <w:jc w:val="center"/>
        <w:rPr>
          <w:rFonts w:ascii="仿宋_GB2312" w:eastAsia="仿宋_GB2312"/>
          <w:b/>
          <w:sz w:val="32"/>
          <w:szCs w:val="32"/>
        </w:rPr>
      </w:pPr>
      <w:r>
        <w:rPr>
          <w:rFonts w:hint="eastAsia" w:ascii="仿宋_GB2312" w:eastAsia="仿宋_GB2312"/>
          <w:b/>
          <w:sz w:val="32"/>
          <w:szCs w:val="32"/>
        </w:rPr>
        <w:t>目  录</w:t>
      </w:r>
    </w:p>
    <w:p>
      <w:pPr>
        <w:rPr>
          <w:rFonts w:asciiTheme="minorEastAsia" w:hAnsiTheme="minorEastAsia"/>
          <w:sz w:val="24"/>
          <w:szCs w:val="24"/>
        </w:rPr>
      </w:pPr>
      <w:r>
        <w:rPr>
          <w:rFonts w:hint="eastAsia" w:asciiTheme="minorEastAsia" w:hAnsiTheme="minorEastAsia"/>
          <w:sz w:val="24"/>
          <w:szCs w:val="24"/>
        </w:rPr>
        <w:t>1.山东大学------------------------------------------------------3-</w:t>
      </w:r>
    </w:p>
    <w:p>
      <w:pPr>
        <w:rPr>
          <w:rFonts w:asciiTheme="minorEastAsia" w:hAnsiTheme="minorEastAsia"/>
          <w:sz w:val="24"/>
          <w:szCs w:val="24"/>
        </w:rPr>
      </w:pPr>
      <w:r>
        <w:rPr>
          <w:rFonts w:hint="eastAsia" w:asciiTheme="minorEastAsia" w:hAnsiTheme="minorEastAsia"/>
          <w:sz w:val="24"/>
          <w:szCs w:val="24"/>
        </w:rPr>
        <w:t>2.中国海洋大学--------------------------------------------------8-</w:t>
      </w:r>
    </w:p>
    <w:p>
      <w:pPr>
        <w:rPr>
          <w:rFonts w:asciiTheme="minorEastAsia" w:hAnsiTheme="minorEastAsia"/>
          <w:sz w:val="24"/>
          <w:szCs w:val="24"/>
        </w:rPr>
      </w:pPr>
      <w:r>
        <w:rPr>
          <w:rFonts w:hint="eastAsia" w:asciiTheme="minorEastAsia" w:hAnsiTheme="minorEastAsia"/>
          <w:sz w:val="24"/>
          <w:szCs w:val="24"/>
        </w:rPr>
        <w:t>3.哈尔滨工业大学（威海）----------------------------------------9-</w:t>
      </w:r>
    </w:p>
    <w:p>
      <w:pPr>
        <w:rPr>
          <w:rFonts w:asciiTheme="minorEastAsia" w:hAnsiTheme="minorEastAsia"/>
          <w:sz w:val="24"/>
          <w:szCs w:val="24"/>
        </w:rPr>
      </w:pPr>
      <w:r>
        <w:rPr>
          <w:rFonts w:hint="eastAsia" w:asciiTheme="minorEastAsia" w:hAnsiTheme="minorEastAsia"/>
          <w:sz w:val="24"/>
          <w:szCs w:val="24"/>
        </w:rPr>
        <w:t>4.山东农业大学-------------------------------------------------10-</w:t>
      </w:r>
    </w:p>
    <w:p>
      <w:pPr>
        <w:rPr>
          <w:rFonts w:asciiTheme="minorEastAsia" w:hAnsiTheme="minorEastAsia"/>
          <w:sz w:val="24"/>
          <w:szCs w:val="24"/>
        </w:rPr>
      </w:pPr>
      <w:r>
        <w:rPr>
          <w:rFonts w:hint="eastAsia" w:asciiTheme="minorEastAsia" w:hAnsiTheme="minorEastAsia"/>
          <w:sz w:val="24"/>
          <w:szCs w:val="24"/>
        </w:rPr>
        <w:t>5.山东建筑大学-------------------------------------------------12-</w:t>
      </w:r>
    </w:p>
    <w:p>
      <w:pPr>
        <w:rPr>
          <w:rFonts w:asciiTheme="minorEastAsia" w:hAnsiTheme="minorEastAsia"/>
          <w:sz w:val="24"/>
          <w:szCs w:val="24"/>
        </w:rPr>
      </w:pPr>
      <w:r>
        <w:rPr>
          <w:rFonts w:hint="eastAsia" w:asciiTheme="minorEastAsia" w:hAnsiTheme="minorEastAsia"/>
          <w:sz w:val="24"/>
          <w:szCs w:val="24"/>
        </w:rPr>
        <w:t>6.山东科技大学-------------------------------------------------15-</w:t>
      </w:r>
    </w:p>
    <w:p>
      <w:pPr>
        <w:rPr>
          <w:rFonts w:asciiTheme="minorEastAsia" w:hAnsiTheme="minorEastAsia"/>
          <w:sz w:val="24"/>
          <w:szCs w:val="24"/>
        </w:rPr>
      </w:pPr>
      <w:r>
        <w:rPr>
          <w:rFonts w:hint="eastAsia" w:asciiTheme="minorEastAsia" w:hAnsiTheme="minorEastAsia"/>
          <w:sz w:val="24"/>
          <w:szCs w:val="24"/>
        </w:rPr>
        <w:t>7.山东中医药大学-----------------------------------------------17-</w:t>
      </w:r>
    </w:p>
    <w:p>
      <w:pPr>
        <w:rPr>
          <w:rFonts w:asciiTheme="minorEastAsia" w:hAnsiTheme="minorEastAsia"/>
          <w:sz w:val="24"/>
          <w:szCs w:val="24"/>
        </w:rPr>
      </w:pPr>
      <w:r>
        <w:rPr>
          <w:rFonts w:hint="eastAsia" w:asciiTheme="minorEastAsia" w:hAnsiTheme="minorEastAsia"/>
          <w:sz w:val="24"/>
          <w:szCs w:val="24"/>
        </w:rPr>
        <w:t>8.山东中医药大学附属医院---------------------------------------18-</w:t>
      </w:r>
    </w:p>
    <w:p>
      <w:pPr>
        <w:rPr>
          <w:rFonts w:asciiTheme="minorEastAsia" w:hAnsiTheme="minorEastAsia"/>
          <w:sz w:val="24"/>
          <w:szCs w:val="24"/>
        </w:rPr>
      </w:pPr>
      <w:r>
        <w:rPr>
          <w:rFonts w:hint="eastAsia" w:asciiTheme="minorEastAsia" w:hAnsiTheme="minorEastAsia"/>
          <w:sz w:val="24"/>
          <w:szCs w:val="24"/>
        </w:rPr>
        <w:t>9.青岛大学-----------------------------------------------------20-</w:t>
      </w:r>
    </w:p>
    <w:p>
      <w:pPr>
        <w:rPr>
          <w:rFonts w:asciiTheme="minorEastAsia" w:hAnsiTheme="minorEastAsia"/>
          <w:sz w:val="24"/>
          <w:szCs w:val="24"/>
        </w:rPr>
      </w:pPr>
      <w:r>
        <w:rPr>
          <w:rFonts w:hint="eastAsia" w:asciiTheme="minorEastAsia" w:hAnsiTheme="minorEastAsia"/>
          <w:sz w:val="24"/>
          <w:szCs w:val="24"/>
        </w:rPr>
        <w:t>10.济南大学----------------------------------------------------21-</w:t>
      </w:r>
    </w:p>
    <w:p>
      <w:pPr>
        <w:rPr>
          <w:rFonts w:asciiTheme="minorEastAsia" w:hAnsiTheme="minorEastAsia"/>
          <w:sz w:val="24"/>
          <w:szCs w:val="24"/>
        </w:rPr>
      </w:pPr>
      <w:r>
        <w:rPr>
          <w:rFonts w:hint="eastAsia" w:asciiTheme="minorEastAsia" w:hAnsiTheme="minorEastAsia"/>
          <w:sz w:val="24"/>
          <w:szCs w:val="24"/>
        </w:rPr>
        <w:t>11.烟台大学----------------------------------------------------23-</w:t>
      </w:r>
    </w:p>
    <w:p>
      <w:pPr>
        <w:rPr>
          <w:rFonts w:asciiTheme="minorEastAsia" w:hAnsiTheme="minorEastAsia"/>
          <w:sz w:val="24"/>
          <w:szCs w:val="24"/>
        </w:rPr>
      </w:pPr>
      <w:r>
        <w:rPr>
          <w:rFonts w:hint="eastAsia" w:asciiTheme="minorEastAsia" w:hAnsiTheme="minorEastAsia"/>
          <w:sz w:val="24"/>
          <w:szCs w:val="24"/>
        </w:rPr>
        <w:t>12.鲁东大学----------------------------------------------------26-</w:t>
      </w:r>
    </w:p>
    <w:p>
      <w:pPr>
        <w:rPr>
          <w:rFonts w:asciiTheme="minorEastAsia" w:hAnsiTheme="minorEastAsia"/>
          <w:sz w:val="24"/>
          <w:szCs w:val="24"/>
        </w:rPr>
      </w:pPr>
      <w:r>
        <w:rPr>
          <w:rFonts w:hint="eastAsia" w:asciiTheme="minorEastAsia" w:hAnsiTheme="minorEastAsia"/>
          <w:sz w:val="24"/>
          <w:szCs w:val="24"/>
        </w:rPr>
        <w:t>13.曲阜师范大学------------------------------------------------29-</w:t>
      </w:r>
    </w:p>
    <w:p>
      <w:pPr>
        <w:rPr>
          <w:rFonts w:asciiTheme="minorEastAsia" w:hAnsiTheme="minorEastAsia"/>
          <w:sz w:val="24"/>
          <w:szCs w:val="24"/>
        </w:rPr>
      </w:pPr>
      <w:r>
        <w:rPr>
          <w:rFonts w:hint="eastAsia" w:asciiTheme="minorEastAsia" w:hAnsiTheme="minorEastAsia"/>
          <w:sz w:val="24"/>
          <w:szCs w:val="24"/>
        </w:rPr>
        <w:t>14.青岛科技大学------------------------------------------------30-</w:t>
      </w:r>
    </w:p>
    <w:p>
      <w:pPr>
        <w:rPr>
          <w:rFonts w:asciiTheme="minorEastAsia" w:hAnsiTheme="minorEastAsia"/>
          <w:sz w:val="24"/>
          <w:szCs w:val="24"/>
        </w:rPr>
      </w:pPr>
      <w:r>
        <w:rPr>
          <w:rFonts w:hint="eastAsia" w:asciiTheme="minorEastAsia" w:hAnsiTheme="minorEastAsia"/>
          <w:sz w:val="24"/>
          <w:szCs w:val="24"/>
        </w:rPr>
        <w:t>15.青岛理工大学------------------------------------------------32-</w:t>
      </w:r>
    </w:p>
    <w:p>
      <w:pPr>
        <w:rPr>
          <w:rFonts w:asciiTheme="minorEastAsia" w:hAnsiTheme="minorEastAsia"/>
          <w:sz w:val="24"/>
          <w:szCs w:val="24"/>
        </w:rPr>
      </w:pPr>
      <w:r>
        <w:rPr>
          <w:rFonts w:hint="eastAsia" w:asciiTheme="minorEastAsia" w:hAnsiTheme="minorEastAsia"/>
          <w:sz w:val="24"/>
          <w:szCs w:val="24"/>
        </w:rPr>
        <w:t>16.临沂大学----------------------------------------------------33-</w:t>
      </w:r>
    </w:p>
    <w:p>
      <w:pPr>
        <w:rPr>
          <w:rFonts w:asciiTheme="minorEastAsia" w:hAnsiTheme="minorEastAsia"/>
          <w:sz w:val="24"/>
          <w:szCs w:val="24"/>
        </w:rPr>
      </w:pPr>
      <w:r>
        <w:rPr>
          <w:rFonts w:hint="eastAsia" w:asciiTheme="minorEastAsia" w:hAnsiTheme="minorEastAsia"/>
          <w:sz w:val="24"/>
          <w:szCs w:val="24"/>
        </w:rPr>
        <w:t>17.枣庄学院----------------------------------------------------36-</w:t>
      </w:r>
    </w:p>
    <w:p>
      <w:pPr>
        <w:rPr>
          <w:rFonts w:asciiTheme="minorEastAsia" w:hAnsiTheme="minorEastAsia"/>
          <w:sz w:val="24"/>
          <w:szCs w:val="24"/>
        </w:rPr>
      </w:pPr>
      <w:r>
        <w:rPr>
          <w:rFonts w:hint="eastAsia" w:asciiTheme="minorEastAsia" w:hAnsiTheme="minorEastAsia"/>
          <w:sz w:val="24"/>
          <w:szCs w:val="24"/>
        </w:rPr>
        <w:t>18.齐鲁工业大学（山东省科学院）--------------------------------37-</w:t>
      </w:r>
    </w:p>
    <w:p>
      <w:pPr>
        <w:rPr>
          <w:rFonts w:asciiTheme="minorEastAsia" w:hAnsiTheme="minorEastAsia"/>
          <w:sz w:val="24"/>
          <w:szCs w:val="24"/>
        </w:rPr>
      </w:pPr>
      <w:r>
        <w:rPr>
          <w:rFonts w:hint="eastAsia" w:asciiTheme="minorEastAsia" w:hAnsiTheme="minorEastAsia"/>
          <w:sz w:val="24"/>
          <w:szCs w:val="24"/>
        </w:rPr>
        <w:t>19.山东省医学科学院--------------------------------------------40-</w:t>
      </w:r>
    </w:p>
    <w:p>
      <w:pPr>
        <w:rPr>
          <w:rFonts w:asciiTheme="minorEastAsia" w:hAnsiTheme="minorEastAsia"/>
          <w:sz w:val="24"/>
          <w:szCs w:val="24"/>
        </w:rPr>
      </w:pPr>
      <w:r>
        <w:rPr>
          <w:rFonts w:hint="eastAsia" w:asciiTheme="minorEastAsia" w:hAnsiTheme="minorEastAsia"/>
          <w:sz w:val="24"/>
          <w:szCs w:val="24"/>
        </w:rPr>
        <w:t>20.山东省农业科学院--------------------------------------------44-</w:t>
      </w:r>
    </w:p>
    <w:p>
      <w:pPr>
        <w:rPr>
          <w:rFonts w:asciiTheme="minorEastAsia" w:hAnsiTheme="minorEastAsia"/>
          <w:sz w:val="24"/>
          <w:szCs w:val="24"/>
        </w:rPr>
      </w:pPr>
      <w:r>
        <w:rPr>
          <w:rFonts w:hint="eastAsia" w:asciiTheme="minorEastAsia" w:hAnsiTheme="minorEastAsia"/>
          <w:sz w:val="24"/>
          <w:szCs w:val="24"/>
        </w:rPr>
        <w:t>21.</w:t>
      </w:r>
      <w:r>
        <w:rPr>
          <w:rFonts w:hint="eastAsia" w:ascii="宋体" w:hAnsi="宋体"/>
          <w:sz w:val="24"/>
          <w:szCs w:val="24"/>
        </w:rPr>
        <w:t>山东电力研究院博士后科研工作站</w:t>
      </w:r>
      <w:r>
        <w:rPr>
          <w:rFonts w:hint="eastAsia" w:asciiTheme="minorEastAsia" w:hAnsiTheme="minorEastAsia"/>
          <w:sz w:val="24"/>
          <w:szCs w:val="24"/>
        </w:rPr>
        <w:t>------------------------------47-</w:t>
      </w:r>
    </w:p>
    <w:p>
      <w:pPr>
        <w:rPr>
          <w:rFonts w:asciiTheme="minorEastAsia" w:hAnsiTheme="minorEastAsia"/>
          <w:sz w:val="24"/>
          <w:szCs w:val="24"/>
        </w:rPr>
      </w:pPr>
      <w:r>
        <w:rPr>
          <w:rFonts w:hint="eastAsia" w:asciiTheme="minorEastAsia" w:hAnsiTheme="minorEastAsia"/>
          <w:sz w:val="24"/>
          <w:szCs w:val="24"/>
        </w:rPr>
        <w:t>22.</w:t>
      </w:r>
      <w:r>
        <w:rPr>
          <w:rFonts w:hint="eastAsia" w:ascii="宋体" w:hAnsi="宋体"/>
          <w:sz w:val="24"/>
          <w:szCs w:val="24"/>
        </w:rPr>
        <w:t>中车青岛四方机车车辆股份有限公司</w:t>
      </w:r>
      <w:r>
        <w:rPr>
          <w:rFonts w:hint="eastAsia" w:asciiTheme="minorEastAsia" w:hAnsiTheme="minorEastAsia"/>
          <w:sz w:val="24"/>
          <w:szCs w:val="24"/>
        </w:rPr>
        <w:t>----------------------------48-</w:t>
      </w:r>
    </w:p>
    <w:p>
      <w:pPr>
        <w:rPr>
          <w:rFonts w:asciiTheme="minorEastAsia" w:hAnsiTheme="minorEastAsia"/>
          <w:sz w:val="24"/>
          <w:szCs w:val="24"/>
        </w:rPr>
      </w:pPr>
      <w:r>
        <w:rPr>
          <w:rFonts w:hint="eastAsia" w:asciiTheme="minorEastAsia" w:hAnsiTheme="minorEastAsia"/>
          <w:sz w:val="24"/>
          <w:szCs w:val="24"/>
        </w:rPr>
        <w:t>23.</w:t>
      </w:r>
      <w:r>
        <w:rPr>
          <w:rFonts w:hint="eastAsia" w:ascii="宋体" w:hAnsi="宋体"/>
          <w:sz w:val="24"/>
          <w:szCs w:val="24"/>
        </w:rPr>
        <w:t>胜利石油管理局有限公司</w:t>
      </w:r>
      <w:r>
        <w:rPr>
          <w:rFonts w:hint="eastAsia" w:asciiTheme="minorEastAsia" w:hAnsiTheme="minorEastAsia"/>
          <w:sz w:val="24"/>
          <w:szCs w:val="24"/>
        </w:rPr>
        <w:t>--------------------------------------49-</w:t>
      </w:r>
    </w:p>
    <w:p>
      <w:pPr>
        <w:rPr>
          <w:rFonts w:asciiTheme="minorEastAsia" w:hAnsiTheme="minorEastAsia"/>
          <w:sz w:val="24"/>
          <w:szCs w:val="24"/>
        </w:rPr>
      </w:pPr>
      <w:r>
        <w:rPr>
          <w:rFonts w:hint="eastAsia" w:asciiTheme="minorEastAsia" w:hAnsiTheme="minorEastAsia"/>
          <w:sz w:val="24"/>
          <w:szCs w:val="24"/>
        </w:rPr>
        <w:t>24.</w:t>
      </w:r>
      <w:r>
        <w:rPr>
          <w:rFonts w:hint="eastAsia" w:ascii="宋体" w:hAnsi="宋体"/>
          <w:sz w:val="24"/>
          <w:szCs w:val="24"/>
        </w:rPr>
        <w:t>中国铁路济南局集团有限公司</w:t>
      </w:r>
      <w:r>
        <w:rPr>
          <w:rFonts w:hint="eastAsia" w:asciiTheme="minorEastAsia" w:hAnsiTheme="minorEastAsia"/>
          <w:sz w:val="24"/>
          <w:szCs w:val="24"/>
        </w:rPr>
        <w:t>----------------------------------50-</w:t>
      </w:r>
    </w:p>
    <w:p>
      <w:pPr>
        <w:rPr>
          <w:rFonts w:asciiTheme="minorEastAsia" w:hAnsiTheme="minorEastAsia"/>
          <w:sz w:val="24"/>
          <w:szCs w:val="24"/>
        </w:rPr>
      </w:pPr>
      <w:r>
        <w:rPr>
          <w:rFonts w:hint="eastAsia" w:asciiTheme="minorEastAsia" w:hAnsiTheme="minorEastAsia"/>
          <w:sz w:val="24"/>
          <w:szCs w:val="24"/>
        </w:rPr>
        <w:t>25.</w:t>
      </w:r>
      <w:r>
        <w:rPr>
          <w:rFonts w:hint="eastAsia" w:ascii="宋体" w:hAnsi="宋体"/>
          <w:sz w:val="24"/>
          <w:szCs w:val="24"/>
        </w:rPr>
        <w:t>中国科学院青岛生物能源与过程研究所</w:t>
      </w:r>
      <w:r>
        <w:rPr>
          <w:rFonts w:hint="eastAsia" w:asciiTheme="minorEastAsia" w:hAnsiTheme="minorEastAsia"/>
          <w:sz w:val="24"/>
          <w:szCs w:val="24"/>
        </w:rPr>
        <w:t>--------------------------51-</w:t>
      </w:r>
    </w:p>
    <w:p>
      <w:pPr>
        <w:rPr>
          <w:rFonts w:asciiTheme="minorEastAsia" w:hAnsiTheme="minorEastAsia"/>
          <w:sz w:val="24"/>
          <w:szCs w:val="24"/>
        </w:rPr>
      </w:pPr>
      <w:r>
        <w:rPr>
          <w:rFonts w:hint="eastAsia" w:asciiTheme="minorEastAsia" w:hAnsiTheme="minorEastAsia"/>
          <w:sz w:val="24"/>
          <w:szCs w:val="24"/>
        </w:rPr>
        <w:t>26.</w:t>
      </w:r>
      <w:r>
        <w:rPr>
          <w:rFonts w:hint="eastAsia" w:ascii="宋体" w:hAnsi="宋体"/>
          <w:sz w:val="24"/>
          <w:szCs w:val="24"/>
        </w:rPr>
        <w:t>浪潮集团有限公司</w:t>
      </w:r>
      <w:r>
        <w:rPr>
          <w:rFonts w:hint="eastAsia" w:asciiTheme="minorEastAsia" w:hAnsiTheme="minorEastAsia"/>
          <w:sz w:val="24"/>
          <w:szCs w:val="24"/>
        </w:rPr>
        <w:t>--------------------------------------------52-</w:t>
      </w:r>
    </w:p>
    <w:p>
      <w:pPr>
        <w:rPr>
          <w:rFonts w:asciiTheme="minorEastAsia" w:hAnsiTheme="minorEastAsia"/>
          <w:sz w:val="24"/>
          <w:szCs w:val="24"/>
        </w:rPr>
      </w:pPr>
      <w:r>
        <w:rPr>
          <w:rFonts w:hint="eastAsia" w:asciiTheme="minorEastAsia" w:hAnsiTheme="minorEastAsia"/>
          <w:sz w:val="24"/>
          <w:szCs w:val="24"/>
        </w:rPr>
        <w:t>27.</w:t>
      </w:r>
      <w:r>
        <w:rPr>
          <w:rFonts w:hint="eastAsia" w:ascii="宋体" w:hAnsi="宋体"/>
          <w:sz w:val="24"/>
          <w:szCs w:val="24"/>
        </w:rPr>
        <w:t>鲁信创业投资集团股份有限公司</w:t>
      </w:r>
      <w:r>
        <w:rPr>
          <w:rFonts w:hint="eastAsia" w:asciiTheme="minorEastAsia" w:hAnsiTheme="minorEastAsia"/>
          <w:sz w:val="24"/>
          <w:szCs w:val="24"/>
        </w:rPr>
        <w:t>--------------------------------53-</w:t>
      </w:r>
    </w:p>
    <w:p>
      <w:pPr>
        <w:rPr>
          <w:rFonts w:asciiTheme="minorEastAsia" w:hAnsiTheme="minorEastAsia"/>
          <w:sz w:val="24"/>
          <w:szCs w:val="24"/>
        </w:rPr>
      </w:pPr>
      <w:r>
        <w:rPr>
          <w:rFonts w:hint="eastAsia" w:asciiTheme="minorEastAsia" w:hAnsiTheme="minorEastAsia"/>
          <w:sz w:val="24"/>
          <w:szCs w:val="24"/>
        </w:rPr>
        <w:t>28.</w:t>
      </w:r>
      <w:r>
        <w:rPr>
          <w:rFonts w:hint="eastAsia" w:ascii="宋体" w:hAnsi="宋体"/>
          <w:sz w:val="24"/>
          <w:szCs w:val="24"/>
        </w:rPr>
        <w:t>山东省国有资产投资控股有限公司</w:t>
      </w:r>
      <w:r>
        <w:rPr>
          <w:rFonts w:hint="eastAsia" w:asciiTheme="minorEastAsia" w:hAnsiTheme="minorEastAsia"/>
          <w:sz w:val="24"/>
          <w:szCs w:val="24"/>
        </w:rPr>
        <w:t>------------------------------54-</w:t>
      </w:r>
    </w:p>
    <w:p>
      <w:pPr>
        <w:rPr>
          <w:rFonts w:asciiTheme="minorEastAsia" w:hAnsiTheme="minorEastAsia"/>
          <w:sz w:val="24"/>
          <w:szCs w:val="24"/>
        </w:rPr>
      </w:pPr>
      <w:r>
        <w:rPr>
          <w:rFonts w:hint="eastAsia" w:asciiTheme="minorEastAsia" w:hAnsiTheme="minorEastAsia"/>
          <w:sz w:val="24"/>
          <w:szCs w:val="24"/>
        </w:rPr>
        <w:t>29.</w:t>
      </w:r>
      <w:r>
        <w:rPr>
          <w:rFonts w:hint="eastAsia" w:ascii="宋体" w:hAnsi="宋体"/>
          <w:sz w:val="24"/>
          <w:szCs w:val="24"/>
        </w:rPr>
        <w:t>山东能源集团有限公司</w:t>
      </w:r>
      <w:r>
        <w:rPr>
          <w:rFonts w:hint="eastAsia" w:asciiTheme="minorEastAsia" w:hAnsiTheme="minorEastAsia"/>
          <w:sz w:val="24"/>
          <w:szCs w:val="24"/>
        </w:rPr>
        <w:t>----------------------------------------55-</w:t>
      </w:r>
    </w:p>
    <w:p>
      <w:pPr>
        <w:rPr>
          <w:rFonts w:asciiTheme="minorEastAsia" w:hAnsiTheme="minorEastAsia"/>
          <w:sz w:val="24"/>
          <w:szCs w:val="24"/>
        </w:rPr>
      </w:pPr>
      <w:r>
        <w:rPr>
          <w:rFonts w:hint="eastAsia" w:asciiTheme="minorEastAsia" w:hAnsiTheme="minorEastAsia"/>
          <w:sz w:val="24"/>
          <w:szCs w:val="24"/>
        </w:rPr>
        <w:t>30.</w:t>
      </w:r>
      <w:r>
        <w:rPr>
          <w:rFonts w:hint="eastAsia" w:ascii="宋体" w:hAnsi="宋体"/>
          <w:sz w:val="24"/>
          <w:szCs w:val="24"/>
        </w:rPr>
        <w:t>兖矿集团有限公司</w:t>
      </w:r>
      <w:r>
        <w:rPr>
          <w:rFonts w:hint="eastAsia" w:asciiTheme="minorEastAsia" w:hAnsiTheme="minorEastAsia"/>
          <w:sz w:val="24"/>
          <w:szCs w:val="24"/>
        </w:rPr>
        <w:t>--------------------------------------------57-</w:t>
      </w:r>
    </w:p>
    <w:p>
      <w:pPr>
        <w:rPr>
          <w:rFonts w:asciiTheme="minorEastAsia" w:hAnsiTheme="minorEastAsia"/>
          <w:sz w:val="24"/>
          <w:szCs w:val="24"/>
        </w:rPr>
      </w:pPr>
      <w:r>
        <w:rPr>
          <w:rFonts w:hint="eastAsia" w:asciiTheme="minorEastAsia" w:hAnsiTheme="minorEastAsia"/>
          <w:sz w:val="24"/>
          <w:szCs w:val="24"/>
        </w:rPr>
        <w:t>31.</w:t>
      </w:r>
      <w:r>
        <w:rPr>
          <w:rFonts w:hint="eastAsia" w:ascii="宋体" w:hAnsi="宋体"/>
          <w:sz w:val="24"/>
          <w:szCs w:val="24"/>
        </w:rPr>
        <w:t>山东特检科技有限公司</w:t>
      </w:r>
      <w:r>
        <w:rPr>
          <w:rFonts w:hint="eastAsia" w:asciiTheme="minorEastAsia" w:hAnsiTheme="minorEastAsia"/>
          <w:sz w:val="24"/>
          <w:szCs w:val="24"/>
        </w:rPr>
        <w:t>----------------------------------------58-</w:t>
      </w:r>
    </w:p>
    <w:p>
      <w:pPr>
        <w:rPr>
          <w:rFonts w:asciiTheme="minorEastAsia" w:hAnsiTheme="minorEastAsia"/>
          <w:sz w:val="24"/>
          <w:szCs w:val="24"/>
        </w:rPr>
      </w:pPr>
      <w:r>
        <w:rPr>
          <w:rFonts w:hint="eastAsia" w:asciiTheme="minorEastAsia" w:hAnsiTheme="minorEastAsia"/>
          <w:sz w:val="24"/>
          <w:szCs w:val="24"/>
        </w:rPr>
        <w:t>32.</w:t>
      </w:r>
      <w:r>
        <w:rPr>
          <w:rFonts w:hint="eastAsia" w:ascii="宋体" w:hAnsi="宋体"/>
          <w:sz w:val="24"/>
          <w:szCs w:val="24"/>
        </w:rPr>
        <w:t>山东钢铁集团有限公司研究院</w:t>
      </w:r>
      <w:r>
        <w:rPr>
          <w:rFonts w:hint="eastAsia" w:asciiTheme="minorEastAsia" w:hAnsiTheme="minorEastAsia"/>
          <w:sz w:val="24"/>
          <w:szCs w:val="24"/>
        </w:rPr>
        <w:t>----------------------------------59-</w:t>
      </w:r>
    </w:p>
    <w:p>
      <w:pPr>
        <w:rPr>
          <w:rFonts w:asciiTheme="minorEastAsia" w:hAnsiTheme="minorEastAsia"/>
          <w:sz w:val="24"/>
          <w:szCs w:val="24"/>
        </w:rPr>
      </w:pPr>
      <w:r>
        <w:rPr>
          <w:rFonts w:hint="eastAsia" w:asciiTheme="minorEastAsia" w:hAnsiTheme="minorEastAsia"/>
          <w:sz w:val="24"/>
          <w:szCs w:val="24"/>
        </w:rPr>
        <w:t>33.</w:t>
      </w:r>
      <w:r>
        <w:rPr>
          <w:rFonts w:hint="eastAsia" w:ascii="宋体" w:hAnsi="宋体"/>
          <w:sz w:val="24"/>
          <w:szCs w:val="24"/>
        </w:rPr>
        <w:t>山东钢铁集团日照有限公司</w:t>
      </w:r>
      <w:r>
        <w:rPr>
          <w:rFonts w:hint="eastAsia" w:asciiTheme="minorEastAsia" w:hAnsiTheme="minorEastAsia"/>
          <w:sz w:val="24"/>
          <w:szCs w:val="24"/>
        </w:rPr>
        <w:t>------------------------------------60-</w:t>
      </w:r>
    </w:p>
    <w:p>
      <w:pPr>
        <w:rPr>
          <w:rFonts w:asciiTheme="minorEastAsia" w:hAnsiTheme="minorEastAsia"/>
          <w:sz w:val="24"/>
          <w:szCs w:val="24"/>
        </w:rPr>
      </w:pPr>
      <w:r>
        <w:rPr>
          <w:rFonts w:hint="eastAsia" w:asciiTheme="minorEastAsia" w:hAnsiTheme="minorEastAsia"/>
          <w:sz w:val="24"/>
          <w:szCs w:val="24"/>
        </w:rPr>
        <w:t>34.</w:t>
      </w:r>
      <w:r>
        <w:rPr>
          <w:rFonts w:hint="eastAsia" w:ascii="宋体" w:hAnsi="宋体"/>
          <w:sz w:val="24"/>
          <w:szCs w:val="24"/>
        </w:rPr>
        <w:t>山东银座汽车有限公司</w:t>
      </w:r>
      <w:r>
        <w:rPr>
          <w:rFonts w:hint="eastAsia" w:asciiTheme="minorEastAsia" w:hAnsiTheme="minorEastAsia"/>
          <w:sz w:val="24"/>
          <w:szCs w:val="24"/>
        </w:rPr>
        <w:t>----------------------------------------63-</w:t>
      </w:r>
    </w:p>
    <w:p>
      <w:pPr>
        <w:rPr>
          <w:rFonts w:asciiTheme="minorEastAsia" w:hAnsiTheme="minorEastAsia"/>
          <w:sz w:val="24"/>
          <w:szCs w:val="24"/>
        </w:rPr>
      </w:pPr>
      <w:r>
        <w:rPr>
          <w:rFonts w:hint="eastAsia" w:asciiTheme="minorEastAsia" w:hAnsiTheme="minorEastAsia"/>
          <w:sz w:val="24"/>
          <w:szCs w:val="24"/>
        </w:rPr>
        <w:t>35.</w:t>
      </w:r>
      <w:r>
        <w:rPr>
          <w:rFonts w:hint="eastAsia" w:ascii="宋体" w:hAnsi="宋体"/>
          <w:sz w:val="24"/>
          <w:szCs w:val="24"/>
        </w:rPr>
        <w:t>山东正中信息技术股份有限公司</w:t>
      </w:r>
      <w:r>
        <w:rPr>
          <w:rFonts w:hint="eastAsia" w:asciiTheme="minorEastAsia" w:hAnsiTheme="minorEastAsia"/>
          <w:sz w:val="24"/>
          <w:szCs w:val="24"/>
        </w:rPr>
        <w:t>--------------------------------64-</w:t>
      </w:r>
    </w:p>
    <w:p>
      <w:pPr>
        <w:rPr>
          <w:rFonts w:asciiTheme="minorEastAsia" w:hAnsiTheme="minorEastAsia"/>
          <w:sz w:val="24"/>
          <w:szCs w:val="24"/>
        </w:rPr>
      </w:pPr>
      <w:r>
        <w:rPr>
          <w:rFonts w:hint="eastAsia" w:asciiTheme="minorEastAsia" w:hAnsiTheme="minorEastAsia"/>
          <w:sz w:val="24"/>
          <w:szCs w:val="24"/>
        </w:rPr>
        <w:t>36.</w:t>
      </w:r>
      <w:r>
        <w:rPr>
          <w:rFonts w:hint="eastAsia" w:ascii="宋体" w:hAnsi="宋体"/>
          <w:sz w:val="24"/>
          <w:szCs w:val="24"/>
        </w:rPr>
        <w:t>中国人寿保险股份有限公司山东省分公司</w:t>
      </w:r>
      <w:r>
        <w:rPr>
          <w:rFonts w:hint="eastAsia" w:asciiTheme="minorEastAsia" w:hAnsiTheme="minorEastAsia"/>
          <w:sz w:val="24"/>
          <w:szCs w:val="24"/>
        </w:rPr>
        <w:t>------------------------65-</w:t>
      </w:r>
    </w:p>
    <w:p>
      <w:pPr>
        <w:rPr>
          <w:rFonts w:asciiTheme="minorEastAsia" w:hAnsiTheme="minorEastAsia"/>
          <w:sz w:val="24"/>
          <w:szCs w:val="24"/>
        </w:rPr>
      </w:pPr>
      <w:r>
        <w:rPr>
          <w:rFonts w:hint="eastAsia" w:asciiTheme="minorEastAsia" w:hAnsiTheme="minorEastAsia"/>
          <w:sz w:val="24"/>
          <w:szCs w:val="24"/>
        </w:rPr>
        <w:t>37.威高集团----------------------------------------------------66-</w:t>
      </w:r>
    </w:p>
    <w:p>
      <w:pPr>
        <w:rPr>
          <w:rFonts w:asciiTheme="minorEastAsia" w:hAnsiTheme="minorEastAsia"/>
          <w:sz w:val="24"/>
          <w:szCs w:val="24"/>
        </w:rPr>
      </w:pPr>
      <w:r>
        <w:rPr>
          <w:rFonts w:hint="eastAsia" w:asciiTheme="minorEastAsia" w:hAnsiTheme="minorEastAsia"/>
          <w:sz w:val="24"/>
          <w:szCs w:val="24"/>
        </w:rPr>
        <w:t>38.山东新北洋信息技术股份有限公司------------------------------68-</w:t>
      </w:r>
    </w:p>
    <w:p>
      <w:pPr>
        <w:rPr>
          <w:rFonts w:asciiTheme="minorEastAsia" w:hAnsiTheme="minorEastAsia"/>
          <w:sz w:val="24"/>
          <w:szCs w:val="24"/>
        </w:rPr>
      </w:pPr>
      <w:r>
        <w:rPr>
          <w:rFonts w:hint="eastAsia" w:asciiTheme="minorEastAsia" w:hAnsiTheme="minorEastAsia"/>
          <w:sz w:val="24"/>
          <w:szCs w:val="24"/>
        </w:rPr>
        <w:t>39.威海广泰空港设备股份有限公司--------------------------------69-</w:t>
      </w:r>
    </w:p>
    <w:p>
      <w:pPr>
        <w:rPr>
          <w:rFonts w:asciiTheme="minorEastAsia" w:hAnsiTheme="minorEastAsia"/>
          <w:sz w:val="24"/>
          <w:szCs w:val="24"/>
        </w:rPr>
      </w:pPr>
      <w:r>
        <w:rPr>
          <w:rFonts w:hint="eastAsia" w:asciiTheme="minorEastAsia" w:hAnsiTheme="minorEastAsia"/>
          <w:sz w:val="24"/>
          <w:szCs w:val="24"/>
        </w:rPr>
        <w:t>40.迪沙药业集团有限公司----------------------------------------70-</w:t>
      </w:r>
    </w:p>
    <w:p>
      <w:pPr>
        <w:rPr>
          <w:rFonts w:asciiTheme="minorEastAsia" w:hAnsiTheme="minorEastAsia"/>
          <w:sz w:val="24"/>
          <w:szCs w:val="24"/>
        </w:rPr>
      </w:pPr>
      <w:r>
        <w:rPr>
          <w:rFonts w:hint="eastAsia" w:asciiTheme="minorEastAsia" w:hAnsiTheme="minorEastAsia"/>
          <w:sz w:val="24"/>
          <w:szCs w:val="24"/>
        </w:rPr>
        <w:t>41.山东安然纳米实业发展有限公司--------------------------------71-</w:t>
      </w:r>
    </w:p>
    <w:p>
      <w:pPr>
        <w:rPr>
          <w:rFonts w:asciiTheme="minorEastAsia" w:hAnsiTheme="minorEastAsia"/>
          <w:sz w:val="24"/>
          <w:szCs w:val="24"/>
        </w:rPr>
      </w:pPr>
      <w:r>
        <w:rPr>
          <w:rFonts w:hint="eastAsia" w:asciiTheme="minorEastAsia" w:hAnsiTheme="minorEastAsia"/>
          <w:sz w:val="24"/>
          <w:szCs w:val="24"/>
        </w:rPr>
        <w:t>42.迪尚集团有限公司--------------------------------------------72-</w:t>
      </w:r>
    </w:p>
    <w:p>
      <w:pPr>
        <w:rPr>
          <w:rFonts w:asciiTheme="minorEastAsia" w:hAnsiTheme="minorEastAsia"/>
          <w:sz w:val="24"/>
          <w:szCs w:val="24"/>
        </w:rPr>
      </w:pPr>
      <w:r>
        <w:rPr>
          <w:rFonts w:hint="eastAsia" w:asciiTheme="minorEastAsia" w:hAnsiTheme="minorEastAsia"/>
          <w:sz w:val="24"/>
          <w:szCs w:val="24"/>
        </w:rPr>
        <w:t>43.威海光威复合材料股份有限公司--------------------------------73-</w:t>
      </w:r>
    </w:p>
    <w:p>
      <w:pPr>
        <w:rPr>
          <w:rFonts w:asciiTheme="minorEastAsia" w:hAnsiTheme="minorEastAsia"/>
          <w:sz w:val="24"/>
          <w:szCs w:val="24"/>
        </w:rPr>
      </w:pPr>
      <w:r>
        <w:rPr>
          <w:rFonts w:hint="eastAsia" w:asciiTheme="minorEastAsia" w:hAnsiTheme="minorEastAsia"/>
          <w:sz w:val="24"/>
          <w:szCs w:val="24"/>
        </w:rPr>
        <w:t>44.天润曲轴股份有限公司----------------------------------------74-</w:t>
      </w:r>
    </w:p>
    <w:p>
      <w:pPr>
        <w:rPr>
          <w:rFonts w:asciiTheme="minorEastAsia" w:hAnsiTheme="minorEastAsia"/>
          <w:sz w:val="24"/>
          <w:szCs w:val="24"/>
        </w:rPr>
      </w:pPr>
      <w:r>
        <w:rPr>
          <w:rFonts w:hint="eastAsia" w:asciiTheme="minorEastAsia" w:hAnsiTheme="minorEastAsia"/>
          <w:sz w:val="24"/>
          <w:szCs w:val="24"/>
        </w:rPr>
        <w:t>45.康得碳谷科技有限公司----------------------------------------75-</w:t>
      </w:r>
    </w:p>
    <w:p>
      <w:pPr>
        <w:rPr>
          <w:rFonts w:asciiTheme="minorEastAsia" w:hAnsiTheme="minorEastAsia"/>
          <w:sz w:val="24"/>
          <w:szCs w:val="24"/>
        </w:rPr>
      </w:pPr>
      <w:r>
        <w:rPr>
          <w:rFonts w:hint="eastAsia" w:asciiTheme="minorEastAsia" w:hAnsiTheme="minorEastAsia"/>
          <w:sz w:val="24"/>
          <w:szCs w:val="24"/>
        </w:rPr>
        <w:t>46.山东好当家海洋发展股份有限公司------------------------------76-</w:t>
      </w:r>
    </w:p>
    <w:p>
      <w:pPr>
        <w:rPr>
          <w:rFonts w:asciiTheme="minorEastAsia" w:hAnsiTheme="minorEastAsia"/>
          <w:sz w:val="24"/>
          <w:szCs w:val="24"/>
        </w:rPr>
      </w:pPr>
      <w:r>
        <w:rPr>
          <w:rFonts w:hint="eastAsia" w:asciiTheme="minorEastAsia" w:hAnsiTheme="minorEastAsia"/>
          <w:sz w:val="24"/>
          <w:szCs w:val="24"/>
        </w:rPr>
        <w:t>47.浦林成山（山东）轮胎有限公司--------------------------------77-</w:t>
      </w:r>
    </w:p>
    <w:p>
      <w:pPr>
        <w:rPr>
          <w:rFonts w:asciiTheme="minorEastAsia" w:hAnsiTheme="minorEastAsia"/>
          <w:sz w:val="24"/>
          <w:szCs w:val="24"/>
        </w:rPr>
      </w:pPr>
      <w:r>
        <w:rPr>
          <w:rFonts w:hint="eastAsia" w:asciiTheme="minorEastAsia" w:hAnsiTheme="minorEastAsia"/>
          <w:sz w:val="24"/>
          <w:szCs w:val="24"/>
        </w:rPr>
        <w:t>48.威海迪素制药有限公司----------------------------------------78-</w:t>
      </w:r>
    </w:p>
    <w:p>
      <w:pPr>
        <w:rPr>
          <w:rFonts w:asciiTheme="minorEastAsia" w:hAnsiTheme="minorEastAsia"/>
          <w:sz w:val="24"/>
          <w:szCs w:val="24"/>
        </w:rPr>
      </w:pPr>
      <w:r>
        <w:rPr>
          <w:rFonts w:hint="eastAsia" w:asciiTheme="minorEastAsia" w:hAnsiTheme="minorEastAsia"/>
          <w:sz w:val="24"/>
          <w:szCs w:val="24"/>
        </w:rPr>
        <w:t>49.威海金泓集团有限公司----------------------------------------79-</w:t>
      </w:r>
    </w:p>
    <w:p>
      <w:pPr>
        <w:rPr>
          <w:rFonts w:asciiTheme="minorEastAsia" w:hAnsiTheme="minorEastAsia"/>
          <w:sz w:val="24"/>
          <w:szCs w:val="24"/>
        </w:rPr>
      </w:pPr>
      <w:r>
        <w:rPr>
          <w:rFonts w:hint="eastAsia" w:asciiTheme="minorEastAsia" w:hAnsiTheme="minorEastAsia"/>
          <w:sz w:val="24"/>
          <w:szCs w:val="24"/>
        </w:rPr>
        <w:t>50.威海纳川管材有限公司----------------------------------------80-</w:t>
      </w:r>
    </w:p>
    <w:p>
      <w:pPr>
        <w:rPr>
          <w:rFonts w:asciiTheme="minorEastAsia" w:hAnsiTheme="minorEastAsia"/>
          <w:sz w:val="24"/>
          <w:szCs w:val="24"/>
        </w:rPr>
      </w:pPr>
      <w:r>
        <w:rPr>
          <w:rFonts w:hint="eastAsia" w:asciiTheme="minorEastAsia" w:hAnsiTheme="minorEastAsia"/>
          <w:sz w:val="24"/>
          <w:szCs w:val="24"/>
        </w:rPr>
        <w:t>51.威海市实验外国语学校----------------------------------------81-</w:t>
      </w:r>
    </w:p>
    <w:p>
      <w:pPr>
        <w:rPr>
          <w:rFonts w:asciiTheme="minorEastAsia" w:hAnsiTheme="minorEastAsia"/>
          <w:sz w:val="24"/>
          <w:szCs w:val="24"/>
        </w:rPr>
      </w:pPr>
      <w:r>
        <w:rPr>
          <w:rFonts w:hint="eastAsia" w:asciiTheme="minorEastAsia" w:hAnsiTheme="minorEastAsia"/>
          <w:sz w:val="24"/>
          <w:szCs w:val="24"/>
        </w:rPr>
        <w:t>52.山东吉升昌集团有限公司--------------------------------------82-</w:t>
      </w:r>
    </w:p>
    <w:p>
      <w:pPr>
        <w:rPr>
          <w:rFonts w:asciiTheme="minorEastAsia" w:hAnsiTheme="minorEastAsia"/>
          <w:sz w:val="24"/>
          <w:szCs w:val="24"/>
        </w:rPr>
      </w:pPr>
      <w:r>
        <w:rPr>
          <w:rFonts w:hint="eastAsia" w:asciiTheme="minorEastAsia" w:hAnsiTheme="minorEastAsia"/>
          <w:sz w:val="24"/>
          <w:szCs w:val="24"/>
        </w:rPr>
        <w:t>53.黄海造船有限公司--------------------------------------------84-</w:t>
      </w:r>
    </w:p>
    <w:p>
      <w:pPr>
        <w:rPr>
          <w:rFonts w:asciiTheme="minorEastAsia" w:hAnsiTheme="minorEastAsia"/>
          <w:sz w:val="24"/>
          <w:szCs w:val="24"/>
        </w:rPr>
      </w:pPr>
      <w:r>
        <w:rPr>
          <w:rFonts w:hint="eastAsia" w:asciiTheme="minorEastAsia" w:hAnsiTheme="minorEastAsia"/>
          <w:sz w:val="24"/>
          <w:szCs w:val="24"/>
        </w:rPr>
        <w:t>54.山东拜罗智能科技有限公司------------------------------------85-</w:t>
      </w:r>
    </w:p>
    <w:p>
      <w:pPr>
        <w:rPr>
          <w:rFonts w:asciiTheme="minorEastAsia" w:hAnsiTheme="minorEastAsia"/>
          <w:sz w:val="24"/>
          <w:szCs w:val="24"/>
        </w:rPr>
      </w:pPr>
      <w:r>
        <w:rPr>
          <w:rFonts w:hint="eastAsia" w:asciiTheme="minorEastAsia" w:hAnsiTheme="minorEastAsia"/>
          <w:sz w:val="24"/>
          <w:szCs w:val="24"/>
        </w:rPr>
        <w:t>55.威海金牌生物科技股份有限公司--------------------------------86-</w:t>
      </w:r>
    </w:p>
    <w:p>
      <w:pPr>
        <w:rPr>
          <w:rFonts w:asciiTheme="minorEastAsia" w:hAnsiTheme="minorEastAsia"/>
          <w:sz w:val="24"/>
          <w:szCs w:val="24"/>
        </w:rPr>
      </w:pPr>
      <w:r>
        <w:rPr>
          <w:rFonts w:hint="eastAsia" w:asciiTheme="minorEastAsia" w:hAnsiTheme="minorEastAsia"/>
          <w:sz w:val="24"/>
          <w:szCs w:val="24"/>
        </w:rPr>
        <w:t>56.乳山国润中恒能环境治理有限公司------------------------------87-</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57.济南城建集团有限公司</w:t>
      </w:r>
      <w:r>
        <w:rPr>
          <w:rFonts w:hint="eastAsia" w:asciiTheme="minorEastAsia" w:hAnsiTheme="minorEastAsia"/>
          <w:sz w:val="24"/>
          <w:szCs w:val="24"/>
        </w:rPr>
        <w:t>----------------------------------------88-</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58.中国重型汽车集团有限公司</w:t>
      </w:r>
      <w:r>
        <w:rPr>
          <w:rFonts w:hint="eastAsia" w:asciiTheme="minorEastAsia" w:hAnsiTheme="minorEastAsia"/>
          <w:sz w:val="24"/>
          <w:szCs w:val="24"/>
        </w:rPr>
        <w:t>------------------------------------89-</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59.青岛双星集团有限责任公司</w:t>
      </w:r>
      <w:r>
        <w:rPr>
          <w:rFonts w:hint="eastAsia" w:asciiTheme="minorEastAsia" w:hAnsiTheme="minorEastAsia"/>
          <w:sz w:val="24"/>
          <w:szCs w:val="24"/>
        </w:rPr>
        <w:t>------------------------------------90-</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60.中国石油化工股份有限公司齐鲁分公司</w:t>
      </w:r>
      <w:r>
        <w:rPr>
          <w:rFonts w:hint="eastAsia" w:asciiTheme="minorEastAsia" w:hAnsiTheme="minorEastAsia"/>
          <w:sz w:val="24"/>
          <w:szCs w:val="24"/>
        </w:rPr>
        <w:t>--------------------------91-</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61.山东威智医药工业有限公司</w:t>
      </w:r>
      <w:r>
        <w:rPr>
          <w:rFonts w:hint="eastAsia" w:asciiTheme="minorEastAsia" w:hAnsiTheme="minorEastAsia"/>
          <w:sz w:val="24"/>
          <w:szCs w:val="24"/>
        </w:rPr>
        <w:t>------------------------------------92-</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62.山东辛化硅胶有限公司</w:t>
      </w:r>
      <w:r>
        <w:rPr>
          <w:rFonts w:hint="eastAsia" w:asciiTheme="minorEastAsia" w:hAnsiTheme="minorEastAsia"/>
          <w:sz w:val="24"/>
          <w:szCs w:val="24"/>
        </w:rPr>
        <w:t>----------------------------------------93-</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63.山东海科化工集团有限公司</w:t>
      </w:r>
      <w:r>
        <w:rPr>
          <w:rFonts w:hint="eastAsia" w:asciiTheme="minorEastAsia" w:hAnsiTheme="minorEastAsia"/>
          <w:sz w:val="24"/>
          <w:szCs w:val="24"/>
        </w:rPr>
        <w:t>------------------------------------94-</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64.万达控股集团有限公司</w:t>
      </w:r>
      <w:r>
        <w:rPr>
          <w:rFonts w:hint="eastAsia" w:asciiTheme="minorEastAsia" w:hAnsiTheme="minorEastAsia"/>
          <w:sz w:val="24"/>
          <w:szCs w:val="24"/>
        </w:rPr>
        <w:t>----------------------------------------95-</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65.绿叶制药集团有限公司</w:t>
      </w:r>
      <w:r>
        <w:rPr>
          <w:rFonts w:hint="eastAsia" w:asciiTheme="minorEastAsia" w:hAnsiTheme="minorEastAsia"/>
          <w:sz w:val="24"/>
          <w:szCs w:val="24"/>
        </w:rPr>
        <w:t>----------------------------------------96-</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66.烟台普罗吉生物科技发展有限公司</w:t>
      </w:r>
      <w:r>
        <w:rPr>
          <w:rFonts w:hint="eastAsia" w:asciiTheme="minorEastAsia" w:hAnsiTheme="minorEastAsia"/>
          <w:sz w:val="24"/>
          <w:szCs w:val="24"/>
        </w:rPr>
        <w:t>------------------------------97-</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67.山东晨鸣纸业集团股份有限公司</w:t>
      </w:r>
      <w:r>
        <w:rPr>
          <w:rFonts w:hint="eastAsia" w:asciiTheme="minorEastAsia" w:hAnsiTheme="minorEastAsia"/>
          <w:sz w:val="24"/>
          <w:szCs w:val="24"/>
        </w:rPr>
        <w:t>--------------------------------98-</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68.迈赫机器人自动化股份有限公司</w:t>
      </w:r>
      <w:r>
        <w:rPr>
          <w:rFonts w:hint="eastAsia" w:asciiTheme="minorEastAsia" w:hAnsiTheme="minorEastAsia"/>
          <w:sz w:val="24"/>
          <w:szCs w:val="24"/>
        </w:rPr>
        <w:t>-------------------------------100-</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69.新风光电子科技股份有限公司</w:t>
      </w:r>
      <w:r>
        <w:rPr>
          <w:rFonts w:hint="eastAsia" w:asciiTheme="minorEastAsia" w:hAnsiTheme="minorEastAsia"/>
          <w:sz w:val="24"/>
          <w:szCs w:val="24"/>
        </w:rPr>
        <w:t>---------------------------------101-</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70.泰开集团有限公司</w:t>
      </w:r>
      <w:r>
        <w:rPr>
          <w:rFonts w:hint="eastAsia" w:asciiTheme="minorEastAsia" w:hAnsiTheme="minorEastAsia"/>
          <w:sz w:val="24"/>
          <w:szCs w:val="24"/>
        </w:rPr>
        <w:t>-------------------------------------------102-</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71.特变电工山东鲁能泰山电缆有限公司</w:t>
      </w:r>
      <w:r>
        <w:rPr>
          <w:rFonts w:hint="eastAsia" w:asciiTheme="minorEastAsia" w:hAnsiTheme="minorEastAsia"/>
          <w:sz w:val="24"/>
          <w:szCs w:val="24"/>
        </w:rPr>
        <w:t>---------------------------103-</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72.山东海洋文化旅游发展有限公司</w:t>
      </w:r>
      <w:r>
        <w:rPr>
          <w:rFonts w:hint="eastAsia" w:asciiTheme="minorEastAsia" w:hAnsiTheme="minorEastAsia"/>
          <w:sz w:val="24"/>
          <w:szCs w:val="24"/>
        </w:rPr>
        <w:t>-------------------------------104-</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73.山东五征集团有限公司</w:t>
      </w:r>
      <w:r>
        <w:rPr>
          <w:rFonts w:hint="eastAsia" w:asciiTheme="minorEastAsia" w:hAnsiTheme="minorEastAsia"/>
          <w:sz w:val="24"/>
          <w:szCs w:val="24"/>
        </w:rPr>
        <w:t>---------------------------------------105-</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74.山东莱芜润达新材料有限公司</w:t>
      </w:r>
      <w:r>
        <w:rPr>
          <w:rFonts w:hint="eastAsia" w:asciiTheme="minorEastAsia" w:hAnsiTheme="minorEastAsia"/>
          <w:sz w:val="24"/>
          <w:szCs w:val="24"/>
        </w:rPr>
        <w:t>---------------------------------106-</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75.山东凯帝斯工业系统有限公司</w:t>
      </w:r>
      <w:r>
        <w:rPr>
          <w:rFonts w:hint="eastAsia" w:asciiTheme="minorEastAsia" w:hAnsiTheme="minorEastAsia"/>
          <w:sz w:val="24"/>
          <w:szCs w:val="24"/>
        </w:rPr>
        <w:t>---------------------------------107-</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76.东阿阿胶股份有限公司</w:t>
      </w:r>
      <w:r>
        <w:rPr>
          <w:rFonts w:hint="eastAsia" w:asciiTheme="minorEastAsia" w:hAnsiTheme="minorEastAsia"/>
          <w:sz w:val="24"/>
          <w:szCs w:val="24"/>
        </w:rPr>
        <w:t>---------------------------------------108-</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77.黄河三角洲京博化工研究院有限公司</w:t>
      </w:r>
      <w:r>
        <w:rPr>
          <w:rFonts w:hint="eastAsia" w:asciiTheme="minorEastAsia" w:hAnsiTheme="minorEastAsia"/>
          <w:sz w:val="24"/>
          <w:szCs w:val="24"/>
        </w:rPr>
        <w:t>---------------------------109-</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78.山东省滨州畜牧兽医研究院</w:t>
      </w:r>
      <w:r>
        <w:rPr>
          <w:rFonts w:hint="eastAsia" w:asciiTheme="minorEastAsia" w:hAnsiTheme="minorEastAsia"/>
          <w:sz w:val="24"/>
          <w:szCs w:val="24"/>
        </w:rPr>
        <w:t>-----------------------------------110-</w:t>
      </w:r>
    </w:p>
    <w:p>
      <w:pPr>
        <w:widowControl/>
        <w:rPr>
          <w:rFonts w:cs="宋体" w:asciiTheme="minorEastAsia" w:hAnsiTheme="minorEastAsia"/>
          <w:kern w:val="0"/>
          <w:sz w:val="24"/>
          <w:szCs w:val="24"/>
        </w:rPr>
      </w:pPr>
      <w:r>
        <w:rPr>
          <w:rFonts w:hint="eastAsia" w:cs="宋体" w:asciiTheme="minorEastAsia" w:hAnsiTheme="minorEastAsia"/>
          <w:kern w:val="0"/>
          <w:sz w:val="24"/>
          <w:szCs w:val="24"/>
        </w:rPr>
        <w:t>79.山东银香伟业集团有限公司</w:t>
      </w:r>
      <w:r>
        <w:rPr>
          <w:rFonts w:hint="eastAsia" w:asciiTheme="minorEastAsia" w:hAnsiTheme="minorEastAsia"/>
          <w:sz w:val="24"/>
          <w:szCs w:val="24"/>
        </w:rPr>
        <w:t>-----------------------------------111-</w:t>
      </w:r>
    </w:p>
    <w:p>
      <w:pPr>
        <w:rPr>
          <w:rFonts w:asciiTheme="minorEastAsia" w:hAnsiTheme="minorEastAsia"/>
          <w:sz w:val="24"/>
          <w:szCs w:val="24"/>
        </w:rPr>
      </w:pPr>
      <w:r>
        <w:rPr>
          <w:rFonts w:hint="eastAsia" w:cs="宋体" w:asciiTheme="minorEastAsia" w:hAnsiTheme="minorEastAsia"/>
          <w:kern w:val="0"/>
          <w:sz w:val="24"/>
          <w:szCs w:val="24"/>
        </w:rPr>
        <w:t>80.山东玉皇化工有限公司</w:t>
      </w:r>
      <w:r>
        <w:rPr>
          <w:rFonts w:hint="eastAsia" w:asciiTheme="minorEastAsia" w:hAnsiTheme="minorEastAsia"/>
          <w:sz w:val="24"/>
          <w:szCs w:val="24"/>
        </w:rPr>
        <w:t>---------------------------------------112-</w:t>
      </w:r>
    </w:p>
    <w:p>
      <w:pPr>
        <w:jc w:val="center"/>
        <w:rPr>
          <w:rFonts w:asciiTheme="minorEastAsia" w:hAnsiTheme="minorEastAsia" w:cstheme="minorEastAsia"/>
          <w:bCs/>
          <w:sz w:val="24"/>
        </w:rPr>
      </w:pPr>
    </w:p>
    <w:p>
      <w:pPr>
        <w:jc w:val="center"/>
        <w:rPr>
          <w:rFonts w:asciiTheme="minorEastAsia" w:hAnsiTheme="minorEastAsia" w:cstheme="minorEastAsia"/>
          <w:bCs/>
          <w:sz w:val="24"/>
        </w:rPr>
      </w:pPr>
    </w:p>
    <w:p>
      <w:pPr>
        <w:jc w:val="center"/>
        <w:rPr>
          <w:rFonts w:asciiTheme="minorEastAsia" w:hAnsiTheme="minorEastAsia" w:cstheme="minorEastAsia"/>
          <w:bCs/>
          <w:sz w:val="24"/>
        </w:rPr>
      </w:pPr>
    </w:p>
    <w:p>
      <w:pPr>
        <w:jc w:val="center"/>
        <w:rPr>
          <w:rFonts w:asciiTheme="minorEastAsia" w:hAnsiTheme="minorEastAsia" w:cstheme="minorEastAsia"/>
          <w:bCs/>
          <w:sz w:val="24"/>
        </w:rPr>
      </w:pPr>
      <w:bookmarkStart w:id="0" w:name="OLE_LINK1"/>
      <w:bookmarkStart w:id="1" w:name="OLE_LINK4"/>
      <w:r>
        <w:rPr>
          <w:rFonts w:hint="eastAsia" w:asciiTheme="minorEastAsia" w:hAnsiTheme="minorEastAsia" w:cstheme="minorEastAsia"/>
          <w:bCs/>
          <w:sz w:val="24"/>
        </w:rPr>
        <w:t>山东大学</w:t>
      </w:r>
    </w:p>
    <w:tbl>
      <w:tblPr>
        <w:tblStyle w:val="8"/>
        <w:tblW w:w="8559" w:type="dxa"/>
        <w:jc w:val="center"/>
        <w:tblInd w:w="-3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79"/>
        <w:gridCol w:w="2634"/>
        <w:gridCol w:w="382"/>
        <w:gridCol w:w="765"/>
        <w:gridCol w:w="363"/>
        <w:gridCol w:w="402"/>
        <w:gridCol w:w="720"/>
        <w:gridCol w:w="17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7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7"/>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山东大学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7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4"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边莘茹</w:t>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3"/>
            <w:vAlign w:val="center"/>
          </w:tcPr>
          <w:p>
            <w:pPr>
              <w:pStyle w:val="5"/>
              <w:spacing w:line="26" w:lineRule="atLeast"/>
              <w:jc w:val="center"/>
              <w:rPr>
                <w:rFonts w:asciiTheme="minorEastAsia" w:hAnsiTheme="minorEastAsia" w:eastAsiaTheme="minorEastAsia" w:cstheme="minorEastAsia"/>
                <w:bCs/>
                <w:kern w:val="2"/>
              </w:rPr>
            </w:pPr>
            <w:r>
              <w:rPr>
                <w:rFonts w:hint="eastAsia"/>
              </w:rPr>
              <w:t>13853151107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7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4" w:type="dxa"/>
            <w:vAlign w:val="center"/>
          </w:tcPr>
          <w:p>
            <w:pPr>
              <w:pStyle w:val="5"/>
              <w:spacing w:line="26" w:lineRule="atLeast"/>
              <w:jc w:val="center"/>
              <w:rPr>
                <w:rFonts w:asciiTheme="minorEastAsia" w:hAnsiTheme="minorEastAsia" w:eastAsiaTheme="minorEastAsia" w:cstheme="minorEastAsia"/>
                <w:bCs/>
                <w:kern w:val="2"/>
              </w:rPr>
            </w:pPr>
            <w:r>
              <w:fldChar w:fldCharType="begin"/>
            </w:r>
            <w:r>
              <w:instrText xml:space="preserve"> HYPERLINK "mailto:rcb@sdu.edu.cn" </w:instrText>
            </w:r>
            <w:r>
              <w:fldChar w:fldCharType="separate"/>
            </w:r>
            <w:r>
              <w:rPr>
                <w:rFonts w:hint="eastAsia" w:asciiTheme="minorEastAsia" w:hAnsiTheme="minorEastAsia" w:eastAsiaTheme="minorEastAsia" w:cstheme="minorEastAsia"/>
                <w:bCs/>
                <w:kern w:val="2"/>
              </w:rPr>
              <w:t>rcb@sdu.edu.cn</w:t>
            </w:r>
            <w:r>
              <w:rPr>
                <w:rFonts w:hint="eastAsia" w:asciiTheme="minorEastAsia" w:hAnsiTheme="minorEastAsia" w:eastAsiaTheme="minorEastAsia" w:cstheme="minorEastAsia"/>
                <w:bCs/>
                <w:kern w:val="2"/>
              </w:rPr>
              <w:fldChar w:fldCharType="end"/>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3"/>
            <w:vAlign w:val="center"/>
          </w:tcPr>
          <w:p>
            <w:pPr>
              <w:jc w:val="center"/>
              <w:rPr>
                <w:rFonts w:asciiTheme="minorEastAsia" w:hAnsiTheme="minorEastAsia" w:cstheme="minorEastAsia"/>
                <w:bCs/>
              </w:rPr>
            </w:pPr>
            <w:r>
              <w:rPr>
                <w:rFonts w:hint="eastAsia" w:asciiTheme="minorEastAsia" w:hAnsiTheme="minorEastAsia" w:cstheme="minorEastAsia"/>
                <w:bCs/>
                <w:sz w:val="24"/>
              </w:rPr>
              <w:t>山东省济南市山大南路27号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jc w:val="center"/>
        </w:trPr>
        <w:tc>
          <w:tcPr>
            <w:tcW w:w="8559" w:type="dxa"/>
            <w:gridSpan w:val="8"/>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59" w:type="dxa"/>
            <w:gridSpan w:val="8"/>
          </w:tcPr>
          <w:p>
            <w:pPr>
              <w:ind w:firstLine="480" w:firstLineChars="200"/>
              <w:rPr>
                <w:color w:val="333333"/>
                <w:sz w:val="28"/>
                <w:szCs w:val="28"/>
              </w:rPr>
            </w:pPr>
            <w:r>
              <w:rPr>
                <w:rFonts w:hint="eastAsia" w:asciiTheme="minorEastAsia" w:hAnsiTheme="minorEastAsia" w:cstheme="minorEastAsia"/>
                <w:bCs/>
                <w:sz w:val="24"/>
              </w:rPr>
              <w:t>山东大学是一所历史悠久、学科齐全、学术实力雄厚、办学特色鲜明，在国内外具有重要影响的教育部直属重点综合性大学，是世界一流大学建设高校（A类）。山东大学是中国近代高等教育的起源性大学，是继京师大学堂之后中国创办的第二所国立大学。近年来山东大学实现了跨越式发展，有15个学科的学术影响力和贡献能力进入ESI世界排名前1%，其中2个学科进入前1‰，与30多个国家和地区的近170所学校签署了校际合作协议。学校规模宏大，实力雄厚， 形成了一校三地（济南、威海、青岛）八个校园的办学格局。学校汇聚了一批杰出人才，共有教授1246人。学校拥有精良的教学科研平台，覆盖文、理、工、医四大学科领域，实现了各学科的协调发展。为实现建设世界一流大学的战略目标，我校制定了一系列高层次人才引进计划，竭诚欢迎海内外英才加盟山东大学，同创辉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559" w:type="dxa"/>
            <w:gridSpan w:val="8"/>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6" w:hRule="atLeast"/>
          <w:jc w:val="center"/>
        </w:trPr>
        <w:tc>
          <w:tcPr>
            <w:tcW w:w="1579" w:type="dxa"/>
            <w:vAlign w:val="center"/>
          </w:tcPr>
          <w:p>
            <w:pPr>
              <w:jc w:val="center"/>
              <w:rPr>
                <w:rFonts w:eastAsia="仿宋_GB2312"/>
                <w:bCs/>
                <w:sz w:val="24"/>
              </w:rPr>
            </w:pPr>
            <w:r>
              <w:rPr>
                <w:rFonts w:eastAsia="仿宋_GB2312"/>
                <w:bCs/>
                <w:sz w:val="24"/>
              </w:rPr>
              <w:t>招聘岗位</w:t>
            </w:r>
          </w:p>
        </w:tc>
        <w:tc>
          <w:tcPr>
            <w:tcW w:w="3016" w:type="dxa"/>
            <w:gridSpan w:val="2"/>
            <w:vAlign w:val="center"/>
          </w:tcPr>
          <w:p>
            <w:pPr>
              <w:jc w:val="center"/>
              <w:rPr>
                <w:rFonts w:eastAsia="仿宋_GB2312"/>
                <w:bCs/>
                <w:sz w:val="24"/>
              </w:rPr>
            </w:pPr>
            <w:r>
              <w:rPr>
                <w:rFonts w:eastAsia="仿宋_GB2312"/>
                <w:bCs/>
                <w:sz w:val="24"/>
              </w:rPr>
              <w:t>专业</w:t>
            </w:r>
          </w:p>
        </w:tc>
        <w:tc>
          <w:tcPr>
            <w:tcW w:w="765" w:type="dxa"/>
            <w:vAlign w:val="center"/>
          </w:tcPr>
          <w:p>
            <w:pPr>
              <w:jc w:val="center"/>
              <w:rPr>
                <w:rFonts w:eastAsia="仿宋_GB2312"/>
                <w:bCs/>
                <w:sz w:val="24"/>
              </w:rPr>
            </w:pPr>
            <w:r>
              <w:rPr>
                <w:rFonts w:hint="eastAsia" w:eastAsia="仿宋_GB2312"/>
                <w:bCs/>
                <w:sz w:val="24"/>
              </w:rPr>
              <w:t>学位</w:t>
            </w:r>
          </w:p>
        </w:tc>
        <w:tc>
          <w:tcPr>
            <w:tcW w:w="765" w:type="dxa"/>
            <w:gridSpan w:val="2"/>
            <w:vAlign w:val="center"/>
          </w:tcPr>
          <w:p>
            <w:pPr>
              <w:jc w:val="center"/>
              <w:rPr>
                <w:rFonts w:eastAsia="仿宋_GB2312"/>
                <w:bCs/>
                <w:sz w:val="24"/>
              </w:rPr>
            </w:pPr>
            <w:r>
              <w:rPr>
                <w:rFonts w:eastAsia="仿宋_GB2312"/>
                <w:bCs/>
                <w:sz w:val="24"/>
              </w:rPr>
              <w:t>学历</w:t>
            </w:r>
          </w:p>
        </w:tc>
        <w:tc>
          <w:tcPr>
            <w:tcW w:w="720" w:type="dxa"/>
            <w:vAlign w:val="center"/>
          </w:tcPr>
          <w:p>
            <w:pPr>
              <w:jc w:val="center"/>
              <w:rPr>
                <w:rFonts w:eastAsia="仿宋_GB2312"/>
                <w:bCs/>
                <w:sz w:val="24"/>
              </w:rPr>
            </w:pPr>
            <w:r>
              <w:rPr>
                <w:rFonts w:eastAsia="仿宋_GB2312"/>
                <w:bCs/>
                <w:sz w:val="24"/>
              </w:rPr>
              <w:t>人数</w:t>
            </w:r>
          </w:p>
        </w:tc>
        <w:tc>
          <w:tcPr>
            <w:tcW w:w="1714"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9" w:hRule="exact"/>
          <w:jc w:val="center"/>
        </w:trPr>
        <w:tc>
          <w:tcPr>
            <w:tcW w:w="1579"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教学科研人员</w:t>
            </w: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逻辑学、科学技术哲学、西方哲学、宗教学</w:t>
            </w:r>
          </w:p>
        </w:tc>
        <w:tc>
          <w:tcPr>
            <w:tcW w:w="765"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765" w:type="dxa"/>
            <w:gridSpan w:val="2"/>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p>
            <w:pPr>
              <w:jc w:val="center"/>
              <w:rPr>
                <w:rFonts w:asciiTheme="minorEastAsia" w:hAnsiTheme="minorEastAsia" w:cstheme="minorEastAsia"/>
                <w:bCs/>
                <w:szCs w:val="21"/>
              </w:rPr>
            </w:pPr>
          </w:p>
        </w:tc>
        <w:tc>
          <w:tcPr>
            <w:tcW w:w="720"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不限</w:t>
            </w:r>
          </w:p>
        </w:tc>
        <w:tc>
          <w:tcPr>
            <w:tcW w:w="1714"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按照学校有关文件规定执行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中国哲学</w:t>
            </w:r>
          </w:p>
        </w:tc>
        <w:tc>
          <w:tcPr>
            <w:tcW w:w="765" w:type="dxa"/>
            <w:vMerge w:val="continue"/>
            <w:vAlign w:val="center"/>
          </w:tcPr>
          <w:p>
            <w:pPr>
              <w:jc w:val="center"/>
              <w:rPr>
                <w:rFonts w:asciiTheme="minorEastAsia" w:hAnsiTheme="minorEastAsia" w:cstheme="minorEastAsia"/>
                <w:bCs/>
                <w:szCs w:val="21"/>
              </w:rPr>
            </w:pPr>
          </w:p>
        </w:tc>
        <w:tc>
          <w:tcPr>
            <w:tcW w:w="765" w:type="dxa"/>
            <w:gridSpan w:val="2"/>
            <w:vMerge w:val="continue"/>
            <w:vAlign w:val="center"/>
          </w:tcPr>
          <w:p>
            <w:pPr>
              <w:jc w:val="center"/>
              <w:rPr>
                <w:rFonts w:asciiTheme="minorEastAsia" w:hAnsiTheme="minorEastAsia" w:cstheme="minorEastAsia"/>
                <w:bCs/>
                <w:szCs w:val="21"/>
              </w:rPr>
            </w:pPr>
          </w:p>
        </w:tc>
        <w:tc>
          <w:tcPr>
            <w:tcW w:w="720" w:type="dxa"/>
            <w:vMerge w:val="continue"/>
            <w:vAlign w:val="center"/>
          </w:tcPr>
          <w:p>
            <w:pPr>
              <w:jc w:val="center"/>
              <w:rPr>
                <w:rFonts w:asciiTheme="minorEastAsia" w:hAnsiTheme="minorEastAsia" w:cstheme="minorEastAsia"/>
                <w:bCs/>
                <w:szCs w:val="21"/>
              </w:rPr>
            </w:pPr>
          </w:p>
        </w:tc>
        <w:tc>
          <w:tcPr>
            <w:tcW w:w="1714"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0"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中国现当代文学、中国古代文学、汉语言文字学、文艺学、语言学及应用语言学、比较文学与世界文学</w:t>
            </w:r>
          </w:p>
        </w:tc>
        <w:tc>
          <w:tcPr>
            <w:tcW w:w="765" w:type="dxa"/>
            <w:vMerge w:val="continue"/>
            <w:vAlign w:val="center"/>
          </w:tcPr>
          <w:p>
            <w:pPr>
              <w:jc w:val="center"/>
              <w:rPr>
                <w:rFonts w:asciiTheme="minorEastAsia" w:hAnsiTheme="minorEastAsia" w:cstheme="minorEastAsia"/>
                <w:bCs/>
                <w:szCs w:val="21"/>
              </w:rPr>
            </w:pPr>
          </w:p>
        </w:tc>
        <w:tc>
          <w:tcPr>
            <w:tcW w:w="765" w:type="dxa"/>
            <w:gridSpan w:val="2"/>
            <w:vMerge w:val="continue"/>
            <w:vAlign w:val="center"/>
          </w:tcPr>
          <w:p>
            <w:pPr>
              <w:jc w:val="center"/>
              <w:rPr>
                <w:rFonts w:asciiTheme="minorEastAsia" w:hAnsiTheme="minorEastAsia" w:cstheme="minorEastAsia"/>
                <w:bCs/>
                <w:szCs w:val="21"/>
              </w:rPr>
            </w:pPr>
          </w:p>
        </w:tc>
        <w:tc>
          <w:tcPr>
            <w:tcW w:w="720" w:type="dxa"/>
            <w:vMerge w:val="continue"/>
            <w:vAlign w:val="center"/>
          </w:tcPr>
          <w:p>
            <w:pPr>
              <w:jc w:val="center"/>
              <w:rPr>
                <w:rFonts w:asciiTheme="minorEastAsia" w:hAnsiTheme="minorEastAsia" w:cstheme="minorEastAsia"/>
                <w:bCs/>
                <w:szCs w:val="21"/>
              </w:rPr>
            </w:pPr>
          </w:p>
        </w:tc>
        <w:tc>
          <w:tcPr>
            <w:tcW w:w="1714"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0"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新媒体研究、公共传播、媒介科学与工程、大数据分析与传播应用</w:t>
            </w:r>
          </w:p>
        </w:tc>
        <w:tc>
          <w:tcPr>
            <w:tcW w:w="765" w:type="dxa"/>
            <w:vMerge w:val="continue"/>
            <w:vAlign w:val="center"/>
          </w:tcPr>
          <w:p>
            <w:pPr>
              <w:jc w:val="center"/>
              <w:rPr>
                <w:rFonts w:asciiTheme="minorEastAsia" w:hAnsiTheme="minorEastAsia" w:cstheme="minorEastAsia"/>
                <w:bCs/>
                <w:szCs w:val="21"/>
              </w:rPr>
            </w:pPr>
          </w:p>
        </w:tc>
        <w:tc>
          <w:tcPr>
            <w:tcW w:w="765" w:type="dxa"/>
            <w:gridSpan w:val="2"/>
            <w:vMerge w:val="continue"/>
            <w:vAlign w:val="center"/>
          </w:tcPr>
          <w:p>
            <w:pPr>
              <w:jc w:val="center"/>
              <w:rPr>
                <w:rFonts w:asciiTheme="minorEastAsia" w:hAnsiTheme="minorEastAsia" w:cstheme="minorEastAsia"/>
                <w:bCs/>
                <w:szCs w:val="21"/>
              </w:rPr>
            </w:pPr>
          </w:p>
        </w:tc>
        <w:tc>
          <w:tcPr>
            <w:tcW w:w="720" w:type="dxa"/>
            <w:vMerge w:val="continue"/>
            <w:vAlign w:val="center"/>
          </w:tcPr>
          <w:p>
            <w:pPr>
              <w:jc w:val="center"/>
              <w:rPr>
                <w:rFonts w:asciiTheme="minorEastAsia" w:hAnsiTheme="minorEastAsia" w:cstheme="minorEastAsia"/>
                <w:bCs/>
                <w:szCs w:val="21"/>
              </w:rPr>
            </w:pPr>
          </w:p>
        </w:tc>
        <w:tc>
          <w:tcPr>
            <w:tcW w:w="1714"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9"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英语语言文学、国外语言学及应用语言学、翻译学、心理学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考古、世界史、全球史、中国史</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8"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环境考古、史前考古、商周考古、汉唐宋元考古、博物馆学、文物保护</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9"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中国古典文献学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1"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公共经济学与税收、国际贸易学、金融学、保险学、产业经济学等经济学方向</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4"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科学社会主义研究、统一战线学、国际政治、政治学、行政管理、社会保障</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16"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管理科学与工程、项目管理、工业工程、信息管理 、工商管理、人力资源管理、市场营销、会计学、旅游管理</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0"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国外马克思主义</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人口、资源与环境经济学、金融学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基础数学、应用数学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3"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凝聚态物理、粒子物理与原子核物理、原子与分子物理、光学等</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6"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分析化学、高分子化学与物理、化学工程与工艺、无机化学、有机化学、物理化学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植物科学、动物科学、生态学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海洋微生物技术、资源与环境微生物技术、工业微生物技术、医药微生物技术</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54"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材料物理与化学（物理化学、高分子化学等）、分子组装与纳米结构体系设计、功能胶体材料的合成和应用、溶胶--凝胶过程研究和应用</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糖科学（包括糖生物学和糖化学、生物工程）</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1"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微生物海洋学、海洋碳汇、海洋碳氮硫循环、生态学、生物信息学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1"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材料加工工程、材料学、材料物理化学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7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机械工程，包括机械制造及其自动化、机械设计及理论、机械电子工程、化工过程机械车辆工程、工业设计、工业工程、机械产品数字化设计</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4"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动力机械及工程、热能工程、工程热物理、制冷与低温技术</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1"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土木工程、水利工程、交通工程、工程力学、建筑学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环境科学、环境工程</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1"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大气环境化学、环境理论化学、环境生态学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凝聚态物理、材料物理与化学、材料学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微电子、光电子、人工智能、大数据</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计算机科学与技术</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计算机科学与技术、软件工程、大数据、云计算、人工智能、网络空间安全</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4"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控制理论与控制工程、检测技术与自动化装置、生物医学工程、电力电子与电力传动、物流工程</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82"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电机与电器、电力系统及其自动化、高电压与绝缘技术、电力电子与电力传动、电工理论与新技术</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微电子学与固体电子学、电路与系统或集成电路设计</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新型激光技术、生物医学光学、结构光和凝聚态物质</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4"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免疫微环境与疾病研究、肿瘤微环境及分子机制研究、神经及精神疾病的分子机制研究、代谢病的分子机制研究</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8"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肿瘤微环境及分子机制研究、神经及精神疾病的分子机制研究、代谢病的分子机制研究</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10"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分子病毒学病原微生物学、生物信息学方向、营养流行病学、社区营养、疾病营养、慢病营养干预、职业卫生与职业医学、环境卫生、流行病学、生物统计学、毒理学、社会医学与卫生事业管理、儿少卫生与妇幼保健学、健康保障学、计量经济学、社会学、卫生监督与管理</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91"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生物统计学、高维生物组学数据分析、健康医疗大数据建模与分析、影像组学与图像处理、生物信息学、因果推断理论与方法研究、大型数据库操作与构建</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3"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卫生经济与政策、卫生服务研究、卫生管理、全球健康</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0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分子药理学、化学生物学、合成药物化学、临床药学、药物分析学、药剂学、免疫学、单克隆抗体的制备、生物技术药物学、生药学、合成生物学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口腔医学、基础医学、生物材料</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护理学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7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致病基因发现与功能研究、肿瘤微环境、免疫调控与疾病、心血管与代谢性疾病基础研究、发育与相关疾病基础研究、生物数据发掘与分析</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发育生物学、遗传学、流行病学</w:t>
            </w:r>
            <w:r>
              <w:rPr>
                <w:rFonts w:hint="eastAsia" w:asciiTheme="minorEastAsia" w:hAnsiTheme="minorEastAsia" w:cstheme="minorEastAsia"/>
                <w:color w:val="000000"/>
                <w:kern w:val="0"/>
                <w:szCs w:val="21"/>
              </w:rPr>
              <w:br w:type="textWrapping"/>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98"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心血管疾病基础研究、神经科学或神经信息学脑与类脑结合性研究、血液病基础研究、耳鼻咽喉学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8"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应用基础医学、肿瘤免疫学、生物信息学、干细胞与再生医学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4"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法律方法论、立法学、民商法学、经济法学、国际法学、行政管理</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翻译修辞学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2"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新闻学、传播学、文艺学、中国现当代文学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12"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机械制造及其自动化、材料科学与工程、电路与系统、信息与通信工程、控制科学与工程、计算机科学与技术</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基础数学、应用数学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管理科学与工程一级学科各专业 、电子商务或物流管理优先 、应用经济学、 保险学或劳动经济学优先、工商管理、旅游管理</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8"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空间物理、天体物理、行星科学、卫星导航与遥感、核物理、凝聚态物理</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5" w:hRule="exact"/>
          <w:jc w:val="center"/>
        </w:trPr>
        <w:tc>
          <w:tcPr>
            <w:tcW w:w="1579" w:type="dxa"/>
            <w:vMerge w:val="continue"/>
            <w:vAlign w:val="center"/>
          </w:tcPr>
          <w:p>
            <w:pPr>
              <w:jc w:val="center"/>
              <w:rPr>
                <w:rFonts w:asciiTheme="minorEastAsia" w:hAnsiTheme="minorEastAsia" w:cstheme="minorEastAsia"/>
                <w:bCs/>
                <w:szCs w:val="21"/>
              </w:rPr>
            </w:pPr>
          </w:p>
        </w:tc>
        <w:tc>
          <w:tcPr>
            <w:tcW w:w="3016" w:type="dxa"/>
            <w:gridSpan w:val="2"/>
            <w:vAlign w:val="center"/>
          </w:tcPr>
          <w:p>
            <w:pPr>
              <w:widowControl/>
              <w:jc w:val="center"/>
              <w:rPr>
                <w:rFonts w:asciiTheme="minorEastAsia" w:hAnsiTheme="minorEastAsia" w:cstheme="minorEastAsia"/>
                <w:bCs/>
                <w:szCs w:val="21"/>
              </w:rPr>
            </w:pPr>
            <w:r>
              <w:rPr>
                <w:rFonts w:hint="eastAsia" w:asciiTheme="minorEastAsia" w:hAnsiTheme="minorEastAsia" w:cstheme="minorEastAsia"/>
                <w:color w:val="000000"/>
                <w:kern w:val="0"/>
                <w:szCs w:val="21"/>
              </w:rPr>
              <w:t>海水养殖、海洋动物生理与生殖调控、水产医学</w:t>
            </w:r>
          </w:p>
        </w:tc>
        <w:tc>
          <w:tcPr>
            <w:tcW w:w="765" w:type="dxa"/>
            <w:vMerge w:val="continue"/>
            <w:vAlign w:val="center"/>
          </w:tcPr>
          <w:p>
            <w:pPr>
              <w:jc w:val="center"/>
              <w:rPr>
                <w:rFonts w:eastAsia="仿宋_GB2312"/>
                <w:bCs/>
                <w:sz w:val="18"/>
                <w:szCs w:val="18"/>
              </w:rPr>
            </w:pPr>
          </w:p>
        </w:tc>
        <w:tc>
          <w:tcPr>
            <w:tcW w:w="765" w:type="dxa"/>
            <w:gridSpan w:val="2"/>
            <w:vMerge w:val="continue"/>
            <w:vAlign w:val="center"/>
          </w:tcPr>
          <w:p>
            <w:pPr>
              <w:jc w:val="center"/>
              <w:rPr>
                <w:rFonts w:eastAsia="仿宋_GB2312"/>
                <w:bCs/>
                <w:sz w:val="18"/>
                <w:szCs w:val="18"/>
              </w:rPr>
            </w:pPr>
          </w:p>
        </w:tc>
        <w:tc>
          <w:tcPr>
            <w:tcW w:w="720" w:type="dxa"/>
            <w:vMerge w:val="continue"/>
            <w:vAlign w:val="center"/>
          </w:tcPr>
          <w:p>
            <w:pPr>
              <w:jc w:val="center"/>
              <w:rPr>
                <w:rFonts w:eastAsia="仿宋_GB2312"/>
                <w:bCs/>
                <w:sz w:val="18"/>
                <w:szCs w:val="18"/>
              </w:rPr>
            </w:pPr>
          </w:p>
        </w:tc>
        <w:tc>
          <w:tcPr>
            <w:tcW w:w="1714" w:type="dxa"/>
            <w:vMerge w:val="continue"/>
            <w:vAlign w:val="center"/>
          </w:tcPr>
          <w:p>
            <w:pPr>
              <w:jc w:val="center"/>
              <w:rPr>
                <w:rFonts w:eastAsia="仿宋_GB2312"/>
                <w:bCs/>
                <w:sz w:val="18"/>
                <w:szCs w:val="18"/>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仿宋_GB2312" w:eastAsia="仿宋_GB2312"/>
          <w:sz w:val="32"/>
          <w:szCs w:val="32"/>
        </w:rPr>
      </w:pPr>
      <w:r>
        <w:rPr>
          <w:rFonts w:hint="eastAsia" w:asciiTheme="minorEastAsia" w:hAnsiTheme="minorEastAsia" w:cstheme="minorEastAsia"/>
          <w:bCs/>
          <w:sz w:val="24"/>
        </w:rPr>
        <w:t>中国海洋大学</w:t>
      </w:r>
    </w:p>
    <w:tbl>
      <w:tblPr>
        <w:tblStyle w:val="8"/>
        <w:tblW w:w="8555" w:type="dxa"/>
        <w:jc w:val="center"/>
        <w:tblInd w:w="37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59"/>
        <w:gridCol w:w="1421"/>
        <w:gridCol w:w="1006"/>
        <w:gridCol w:w="122"/>
        <w:gridCol w:w="1048"/>
        <w:gridCol w:w="315"/>
        <w:gridCol w:w="735"/>
        <w:gridCol w:w="26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25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296" w:type="dxa"/>
            <w:gridSpan w:val="7"/>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中国海洋大学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25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549"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胡博凯</w:t>
            </w:r>
          </w:p>
        </w:tc>
        <w:tc>
          <w:tcPr>
            <w:tcW w:w="1363"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384" w:type="dxa"/>
            <w:gridSpan w:val="2"/>
            <w:vAlign w:val="center"/>
          </w:tcPr>
          <w:p>
            <w:pPr>
              <w:jc w:val="center"/>
              <w:rPr>
                <w:rFonts w:asciiTheme="minorEastAsia" w:hAnsiTheme="minorEastAsia" w:cstheme="minorEastAsia"/>
                <w:bCs/>
                <w:sz w:val="24"/>
              </w:rPr>
            </w:pPr>
            <w:r>
              <w:rPr>
                <w:rFonts w:hint="eastAsia"/>
                <w:bCs/>
                <w:sz w:val="24"/>
              </w:rPr>
              <w:t>0532-66782689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25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549"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hubokai@ouc.edu.cn</w:t>
            </w:r>
          </w:p>
        </w:tc>
        <w:tc>
          <w:tcPr>
            <w:tcW w:w="1363"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384"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Cs w:val="21"/>
              </w:rPr>
              <w:t>山东省青岛市崂山区松岭路238号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jc w:val="center"/>
        </w:trPr>
        <w:tc>
          <w:tcPr>
            <w:tcW w:w="8555" w:type="dxa"/>
            <w:gridSpan w:val="8"/>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55" w:type="dxa"/>
            <w:gridSpan w:val="8"/>
          </w:tcPr>
          <w:p>
            <w:pPr>
              <w:ind w:firstLine="480" w:firstLineChars="200"/>
              <w:rPr>
                <w:rFonts w:eastAsia="仿宋_GB2312"/>
                <w:bCs/>
                <w:sz w:val="28"/>
                <w:szCs w:val="28"/>
              </w:rPr>
            </w:pPr>
            <w:r>
              <w:rPr>
                <w:rFonts w:hint="eastAsia" w:ascii="宋体" w:hAnsi="宋体" w:cs="宋体"/>
                <w:bCs/>
                <w:kern w:val="0"/>
                <w:sz w:val="24"/>
              </w:rPr>
              <w:t>中国海洋大学坐落于美丽的海滨城市青岛，始建于1924年，是一所以海洋和水产学科为显著特色，学科门类齐全的教育部直属重点综合性大学，是国家重点建设的唯一一所综合性海洋大学，入选国家“世界一流大学建设高校（A类）”。学校的海洋和水产两个学科进入世界一流行列，在四次全国一级学科整体水平评估中均为第一；共有7个一级学科进入全国排名前10位；地球科学、植物学与动物学、工程技术、化学、材料科学、农学、生物学与生物化学、环境学与生态学、药理学与毒理学等9个学科（领域）名列美国ESI全球科研机构前1%。学校拥有供教学和科学考察用船舶4艘，形成了自近岸、近海至深远海并辐射到极地的海上综合流动实验室系统，具备了一流的海上现场观测能力。学校牵头推动成立的“青岛海洋科学与技术试点国家实验室”是全国海洋领域唯一的国家实验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5" w:hRule="atLeast"/>
          <w:jc w:val="center"/>
        </w:trPr>
        <w:tc>
          <w:tcPr>
            <w:tcW w:w="8555" w:type="dxa"/>
            <w:gridSpan w:val="8"/>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6" w:hRule="atLeast"/>
          <w:jc w:val="center"/>
        </w:trPr>
        <w:tc>
          <w:tcPr>
            <w:tcW w:w="125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142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100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学位</w:t>
            </w:r>
          </w:p>
        </w:tc>
        <w:tc>
          <w:tcPr>
            <w:tcW w:w="117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105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264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52" w:hRule="exact"/>
          <w:jc w:val="center"/>
        </w:trPr>
        <w:tc>
          <w:tcPr>
            <w:tcW w:w="125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筑峰人才工程</w:t>
            </w:r>
          </w:p>
        </w:tc>
        <w:tc>
          <w:tcPr>
            <w:tcW w:w="142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自然科学和工程技术学科</w:t>
            </w:r>
          </w:p>
        </w:tc>
        <w:tc>
          <w:tcPr>
            <w:tcW w:w="1006" w:type="dxa"/>
            <w:vMerge w:val="restart"/>
            <w:vAlign w:val="center"/>
          </w:tcPr>
          <w:p>
            <w:pPr>
              <w:rPr>
                <w:rFonts w:asciiTheme="minorEastAsia" w:hAnsiTheme="minorEastAsia" w:cstheme="minorEastAsia"/>
                <w:bCs/>
                <w:szCs w:val="21"/>
              </w:rPr>
            </w:pPr>
            <w:r>
              <w:rPr>
                <w:rFonts w:hint="eastAsia" w:asciiTheme="minorEastAsia" w:hAnsiTheme="minorEastAsia" w:cstheme="minorEastAsia"/>
                <w:bCs/>
                <w:szCs w:val="21"/>
              </w:rPr>
              <w:t>按文件规定</w:t>
            </w:r>
          </w:p>
        </w:tc>
        <w:tc>
          <w:tcPr>
            <w:tcW w:w="1170" w:type="dxa"/>
            <w:gridSpan w:val="2"/>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按文件规定</w:t>
            </w:r>
          </w:p>
          <w:p>
            <w:pPr>
              <w:jc w:val="center"/>
              <w:rPr>
                <w:rFonts w:asciiTheme="minorEastAsia" w:hAnsiTheme="minorEastAsia" w:cstheme="minorEastAsia"/>
                <w:bCs/>
                <w:szCs w:val="21"/>
              </w:rPr>
            </w:pPr>
          </w:p>
        </w:tc>
        <w:tc>
          <w:tcPr>
            <w:tcW w:w="105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50</w:t>
            </w:r>
          </w:p>
        </w:tc>
        <w:tc>
          <w:tcPr>
            <w:tcW w:w="2649" w:type="dxa"/>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分三层次，年薪：80/60/40（万元，下同），安家补贴：120/100/80，科研经费：300/200/100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58" w:hRule="exact"/>
          <w:jc w:val="center"/>
        </w:trPr>
        <w:tc>
          <w:tcPr>
            <w:tcW w:w="125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繁荣人才工程</w:t>
            </w:r>
          </w:p>
        </w:tc>
        <w:tc>
          <w:tcPr>
            <w:tcW w:w="142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人文社会学科</w:t>
            </w:r>
          </w:p>
        </w:tc>
        <w:tc>
          <w:tcPr>
            <w:tcW w:w="1006" w:type="dxa"/>
            <w:vMerge w:val="continue"/>
            <w:vAlign w:val="center"/>
          </w:tcPr>
          <w:p>
            <w:pPr>
              <w:jc w:val="center"/>
              <w:rPr>
                <w:rFonts w:asciiTheme="minorEastAsia" w:hAnsiTheme="minorEastAsia" w:cstheme="minorEastAsia"/>
                <w:bCs/>
                <w:szCs w:val="21"/>
              </w:rPr>
            </w:pPr>
          </w:p>
        </w:tc>
        <w:tc>
          <w:tcPr>
            <w:tcW w:w="1170" w:type="dxa"/>
            <w:gridSpan w:val="2"/>
            <w:vMerge w:val="continue"/>
            <w:vAlign w:val="center"/>
          </w:tcPr>
          <w:p>
            <w:pPr>
              <w:jc w:val="center"/>
              <w:rPr>
                <w:rFonts w:asciiTheme="minorEastAsia" w:hAnsiTheme="minorEastAsia" w:cstheme="minorEastAsia"/>
                <w:bCs/>
                <w:szCs w:val="21"/>
              </w:rPr>
            </w:pPr>
          </w:p>
        </w:tc>
        <w:tc>
          <w:tcPr>
            <w:tcW w:w="105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w:t>
            </w:r>
          </w:p>
        </w:tc>
        <w:tc>
          <w:tcPr>
            <w:tcW w:w="2649" w:type="dxa"/>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分三层次，年薪：80/60/40（万元，下同），安家补贴：120/100/80，科研经费：100/80/50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02" w:hRule="exact"/>
          <w:jc w:val="center"/>
        </w:trPr>
        <w:tc>
          <w:tcPr>
            <w:tcW w:w="125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青年英才工程</w:t>
            </w:r>
          </w:p>
        </w:tc>
        <w:tc>
          <w:tcPr>
            <w:tcW w:w="142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理工类、人文社科类</w:t>
            </w:r>
          </w:p>
        </w:tc>
        <w:tc>
          <w:tcPr>
            <w:tcW w:w="1006"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1170" w:type="dxa"/>
            <w:gridSpan w:val="2"/>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105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120</w:t>
            </w:r>
          </w:p>
        </w:tc>
        <w:tc>
          <w:tcPr>
            <w:tcW w:w="264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分三层次，年薪：35/30/25（万元，下同），住房补贴：60/30/15，科研经费：80/60/30（理工农医），40/30/15（人文社科）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60" w:hRule="exact"/>
          <w:jc w:val="center"/>
        </w:trPr>
        <w:tc>
          <w:tcPr>
            <w:tcW w:w="125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师资博士后</w:t>
            </w:r>
          </w:p>
        </w:tc>
        <w:tc>
          <w:tcPr>
            <w:tcW w:w="142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理工类、人文社科类</w:t>
            </w:r>
          </w:p>
        </w:tc>
        <w:tc>
          <w:tcPr>
            <w:tcW w:w="1006"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1170" w:type="dxa"/>
            <w:gridSpan w:val="2"/>
            <w:vMerge w:val="continue"/>
            <w:vAlign w:val="center"/>
          </w:tcPr>
          <w:p>
            <w:pPr>
              <w:jc w:val="center"/>
              <w:rPr>
                <w:rFonts w:asciiTheme="minorEastAsia" w:hAnsiTheme="minorEastAsia" w:cstheme="minorEastAsia"/>
                <w:bCs/>
                <w:szCs w:val="21"/>
              </w:rPr>
            </w:pPr>
          </w:p>
        </w:tc>
        <w:tc>
          <w:tcPr>
            <w:tcW w:w="105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80</w:t>
            </w:r>
          </w:p>
        </w:tc>
        <w:tc>
          <w:tcPr>
            <w:tcW w:w="2649" w:type="dxa"/>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年薪：23万，出站后留青工作享受20万安家补贴</w:t>
            </w:r>
          </w:p>
        </w:tc>
      </w:tr>
    </w:tbl>
    <w:p>
      <w:pPr>
        <w:rPr>
          <w:rFonts w:ascii="仿宋_GB2312" w:eastAsia="仿宋_GB2312"/>
          <w:sz w:val="32"/>
          <w:szCs w:val="32"/>
        </w:rPr>
      </w:pPr>
    </w:p>
    <w:p>
      <w:pPr>
        <w:jc w:val="center"/>
        <w:rPr>
          <w:rFonts w:ascii="仿宋_GB2312" w:eastAsia="仿宋_GB2312"/>
          <w:sz w:val="32"/>
          <w:szCs w:val="32"/>
        </w:rPr>
      </w:pPr>
      <w:r>
        <w:rPr>
          <w:rFonts w:hint="eastAsia" w:asciiTheme="minorEastAsia" w:hAnsiTheme="minorEastAsia" w:cstheme="minorEastAsia"/>
          <w:bCs/>
          <w:sz w:val="24"/>
          <w:szCs w:val="28"/>
        </w:rPr>
        <w:t>哈尔滨工业大学（威海）</w:t>
      </w:r>
    </w:p>
    <w:tbl>
      <w:tblPr>
        <w:tblStyle w:val="8"/>
        <w:tblW w:w="853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90"/>
        <w:gridCol w:w="2410"/>
        <w:gridCol w:w="283"/>
        <w:gridCol w:w="709"/>
        <w:gridCol w:w="567"/>
        <w:gridCol w:w="425"/>
        <w:gridCol w:w="851"/>
        <w:gridCol w:w="18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1390" w:type="dxa"/>
            <w:vAlign w:val="center"/>
          </w:tcPr>
          <w:p>
            <w:pPr>
              <w:jc w:val="center"/>
              <w:rPr>
                <w:rFonts w:eastAsia="仿宋_GB2312"/>
                <w:bCs/>
                <w:sz w:val="24"/>
                <w:szCs w:val="28"/>
              </w:rPr>
            </w:pPr>
            <w:r>
              <w:rPr>
                <w:rFonts w:eastAsia="仿宋_GB2312"/>
                <w:bCs/>
                <w:sz w:val="24"/>
                <w:szCs w:val="28"/>
              </w:rPr>
              <w:t>单位名称</w:t>
            </w:r>
          </w:p>
        </w:tc>
        <w:tc>
          <w:tcPr>
            <w:tcW w:w="7144" w:type="dxa"/>
            <w:gridSpan w:val="7"/>
            <w:vAlign w:val="center"/>
          </w:tcPr>
          <w:p>
            <w:pPr>
              <w:jc w:val="center"/>
              <w:rPr>
                <w:rFonts w:eastAsia="仿宋_GB2312"/>
                <w:bCs/>
                <w:sz w:val="24"/>
                <w:szCs w:val="28"/>
              </w:rPr>
            </w:pPr>
            <w:r>
              <w:rPr>
                <w:rFonts w:hint="eastAsia" w:asciiTheme="minorEastAsia" w:hAnsiTheme="minorEastAsia" w:cstheme="minorEastAsia"/>
                <w:bCs/>
                <w:sz w:val="24"/>
                <w:szCs w:val="28"/>
              </w:rPr>
              <w:t>哈尔滨工业大学（威海）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2" w:hRule="atLeast"/>
          <w:jc w:val="center"/>
        </w:trPr>
        <w:tc>
          <w:tcPr>
            <w:tcW w:w="1390" w:type="dxa"/>
            <w:vAlign w:val="center"/>
          </w:tcPr>
          <w:p>
            <w:pPr>
              <w:jc w:val="center"/>
              <w:rPr>
                <w:rFonts w:eastAsia="仿宋_GB2312"/>
                <w:bCs/>
                <w:sz w:val="24"/>
                <w:szCs w:val="28"/>
              </w:rPr>
            </w:pPr>
            <w:r>
              <w:rPr>
                <w:rFonts w:eastAsia="仿宋_GB2312"/>
                <w:bCs/>
                <w:sz w:val="24"/>
                <w:szCs w:val="28"/>
              </w:rPr>
              <w:t>联 系 人</w:t>
            </w:r>
          </w:p>
        </w:tc>
        <w:tc>
          <w:tcPr>
            <w:tcW w:w="2410" w:type="dxa"/>
            <w:vAlign w:val="center"/>
          </w:tcPr>
          <w:p>
            <w:pPr>
              <w:jc w:val="center"/>
              <w:rPr>
                <w:rFonts w:asciiTheme="minorEastAsia" w:hAnsiTheme="minorEastAsia" w:cstheme="minorEastAsia"/>
                <w:bCs/>
                <w:sz w:val="24"/>
                <w:szCs w:val="28"/>
              </w:rPr>
            </w:pPr>
            <w:r>
              <w:rPr>
                <w:rFonts w:hint="eastAsia" w:asciiTheme="minorEastAsia" w:hAnsiTheme="minorEastAsia" w:cstheme="minorEastAsia"/>
                <w:bCs/>
                <w:sz w:val="24"/>
                <w:szCs w:val="28"/>
              </w:rPr>
              <w:t>宋森森</w:t>
            </w:r>
          </w:p>
        </w:tc>
        <w:tc>
          <w:tcPr>
            <w:tcW w:w="1559" w:type="dxa"/>
            <w:gridSpan w:val="3"/>
            <w:vAlign w:val="center"/>
          </w:tcPr>
          <w:p>
            <w:pPr>
              <w:jc w:val="center"/>
              <w:rPr>
                <w:rFonts w:eastAsia="仿宋_GB2312"/>
                <w:bCs/>
                <w:sz w:val="24"/>
                <w:szCs w:val="28"/>
              </w:rPr>
            </w:pPr>
            <w:r>
              <w:rPr>
                <w:rFonts w:eastAsia="仿宋_GB2312"/>
                <w:bCs/>
                <w:sz w:val="24"/>
                <w:szCs w:val="28"/>
              </w:rPr>
              <w:t>联系电话</w:t>
            </w:r>
          </w:p>
        </w:tc>
        <w:tc>
          <w:tcPr>
            <w:tcW w:w="3175" w:type="dxa"/>
            <w:gridSpan w:val="3"/>
            <w:vAlign w:val="center"/>
          </w:tcPr>
          <w:p>
            <w:pPr>
              <w:jc w:val="center"/>
              <w:rPr>
                <w:rFonts w:asciiTheme="minorEastAsia" w:hAnsiTheme="minorEastAsia" w:cstheme="minorEastAsia"/>
                <w:bCs/>
                <w:sz w:val="24"/>
                <w:szCs w:val="28"/>
              </w:rPr>
            </w:pPr>
            <w:r>
              <w:rPr>
                <w:bCs/>
                <w:sz w:val="24"/>
                <w:szCs w:val="28"/>
              </w:rPr>
              <w:t>18389160189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4" w:hRule="atLeast"/>
          <w:jc w:val="center"/>
        </w:trPr>
        <w:tc>
          <w:tcPr>
            <w:tcW w:w="1390" w:type="dxa"/>
            <w:vAlign w:val="center"/>
          </w:tcPr>
          <w:p>
            <w:pPr>
              <w:jc w:val="center"/>
              <w:rPr>
                <w:rFonts w:eastAsia="仿宋_GB2312"/>
                <w:bCs/>
                <w:sz w:val="24"/>
                <w:szCs w:val="28"/>
              </w:rPr>
            </w:pPr>
            <w:r>
              <w:rPr>
                <w:rFonts w:eastAsia="仿宋_GB2312"/>
                <w:bCs/>
                <w:sz w:val="24"/>
                <w:szCs w:val="28"/>
              </w:rPr>
              <w:t>电子邮箱</w:t>
            </w:r>
          </w:p>
        </w:tc>
        <w:tc>
          <w:tcPr>
            <w:tcW w:w="2410" w:type="dxa"/>
            <w:vAlign w:val="center"/>
          </w:tcPr>
          <w:p>
            <w:pPr>
              <w:jc w:val="center"/>
              <w:rPr>
                <w:rFonts w:asciiTheme="minorEastAsia" w:hAnsiTheme="minorEastAsia" w:cstheme="minorEastAsia"/>
                <w:bCs/>
                <w:sz w:val="24"/>
                <w:szCs w:val="28"/>
              </w:rPr>
            </w:pPr>
            <w:r>
              <w:rPr>
                <w:rFonts w:hint="eastAsia" w:asciiTheme="minorEastAsia" w:hAnsiTheme="minorEastAsia" w:cstheme="minorEastAsia"/>
                <w:bCs/>
                <w:sz w:val="24"/>
                <w:szCs w:val="28"/>
              </w:rPr>
              <w:t>gougou8023@163.com</w:t>
            </w:r>
          </w:p>
        </w:tc>
        <w:tc>
          <w:tcPr>
            <w:tcW w:w="1559" w:type="dxa"/>
            <w:gridSpan w:val="3"/>
            <w:vAlign w:val="center"/>
          </w:tcPr>
          <w:p>
            <w:pPr>
              <w:jc w:val="center"/>
              <w:rPr>
                <w:rFonts w:eastAsia="仿宋_GB2312"/>
                <w:bCs/>
                <w:sz w:val="24"/>
                <w:szCs w:val="28"/>
              </w:rPr>
            </w:pPr>
            <w:r>
              <w:rPr>
                <w:rFonts w:eastAsia="仿宋_GB2312"/>
                <w:bCs/>
                <w:sz w:val="24"/>
                <w:szCs w:val="28"/>
              </w:rPr>
              <w:t>单位地址</w:t>
            </w:r>
          </w:p>
        </w:tc>
        <w:tc>
          <w:tcPr>
            <w:tcW w:w="3175" w:type="dxa"/>
            <w:gridSpan w:val="3"/>
            <w:vAlign w:val="center"/>
          </w:tcPr>
          <w:p>
            <w:pPr>
              <w:jc w:val="center"/>
              <w:rPr>
                <w:rFonts w:asciiTheme="minorEastAsia" w:hAnsiTheme="minorEastAsia" w:cstheme="minorEastAsia"/>
                <w:bCs/>
                <w:sz w:val="24"/>
                <w:szCs w:val="28"/>
              </w:rPr>
            </w:pPr>
            <w:r>
              <w:rPr>
                <w:rFonts w:hint="eastAsia" w:asciiTheme="minorEastAsia" w:hAnsiTheme="minorEastAsia" w:cstheme="minorEastAsia"/>
                <w:bCs/>
                <w:sz w:val="24"/>
                <w:szCs w:val="28"/>
              </w:rPr>
              <w:t>山东省威海市文化西路2号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6" w:hRule="atLeast"/>
          <w:jc w:val="center"/>
        </w:trPr>
        <w:tc>
          <w:tcPr>
            <w:tcW w:w="8534" w:type="dxa"/>
            <w:gridSpan w:val="8"/>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26" w:hRule="atLeast"/>
          <w:jc w:val="center"/>
        </w:trPr>
        <w:tc>
          <w:tcPr>
            <w:tcW w:w="8534" w:type="dxa"/>
            <w:gridSpan w:val="8"/>
          </w:tcPr>
          <w:p>
            <w:pPr>
              <w:ind w:firstLine="480" w:firstLineChars="200"/>
              <w:rPr>
                <w:rFonts w:ascii="宋体" w:hAnsi="宋体"/>
                <w:bCs/>
                <w:sz w:val="24"/>
              </w:rPr>
            </w:pPr>
            <w:r>
              <w:rPr>
                <w:rFonts w:hint="eastAsia" w:ascii="宋体" w:hAnsi="宋体"/>
                <w:bCs/>
                <w:sz w:val="24"/>
              </w:rPr>
              <w:t>千里海岸线，一幅山水画。哈尔滨工业大学（威海）坐落在美丽的世界宜居城市——山东威海市，是哈工大一校三区办学格局的重要组成部分。经过三十多年的发展，威海校区逐步形成了“立足海洋，服务山东，拓展国防，走向国际，面向国民经济主战场”的办学特色。“十二五”期间，学校共承担国家级科研课题217项，年科研经费连续过亿元；取得各类科研成果1170项，其中，获国家技术发明二等奖1项、国家科技进步一等奖2项、二等奖1项、省部级奖24项。近五年，学校与山东省产学研合作项目563项，金额达2.71亿元，荣获“2015年山东省技术市场科技金桥奖”，服务地方经济社会发展的能力显著增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8534" w:type="dxa"/>
            <w:gridSpan w:val="8"/>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6" w:hRule="atLeast"/>
          <w:jc w:val="center"/>
        </w:trPr>
        <w:tc>
          <w:tcPr>
            <w:tcW w:w="1390" w:type="dxa"/>
            <w:vAlign w:val="center"/>
          </w:tcPr>
          <w:p>
            <w:pPr>
              <w:jc w:val="center"/>
              <w:rPr>
                <w:rFonts w:eastAsia="仿宋_GB2312"/>
                <w:bCs/>
                <w:sz w:val="24"/>
              </w:rPr>
            </w:pPr>
            <w:r>
              <w:rPr>
                <w:rFonts w:eastAsia="仿宋_GB2312"/>
                <w:bCs/>
                <w:sz w:val="24"/>
              </w:rPr>
              <w:t>招聘岗位</w:t>
            </w:r>
          </w:p>
        </w:tc>
        <w:tc>
          <w:tcPr>
            <w:tcW w:w="2693" w:type="dxa"/>
            <w:gridSpan w:val="2"/>
            <w:vAlign w:val="center"/>
          </w:tcPr>
          <w:p>
            <w:pPr>
              <w:jc w:val="center"/>
              <w:rPr>
                <w:rFonts w:eastAsia="仿宋_GB2312"/>
                <w:bCs/>
                <w:sz w:val="24"/>
              </w:rPr>
            </w:pPr>
            <w:r>
              <w:rPr>
                <w:rFonts w:eastAsia="仿宋_GB2312"/>
                <w:bCs/>
                <w:sz w:val="24"/>
              </w:rPr>
              <w:t>专业</w:t>
            </w:r>
          </w:p>
        </w:tc>
        <w:tc>
          <w:tcPr>
            <w:tcW w:w="709" w:type="dxa"/>
            <w:vAlign w:val="center"/>
          </w:tcPr>
          <w:p>
            <w:pPr>
              <w:jc w:val="center"/>
              <w:rPr>
                <w:rFonts w:eastAsia="仿宋_GB2312"/>
                <w:bCs/>
                <w:sz w:val="24"/>
              </w:rPr>
            </w:pPr>
            <w:r>
              <w:rPr>
                <w:rFonts w:hint="eastAsia" w:eastAsia="仿宋_GB2312"/>
                <w:bCs/>
                <w:sz w:val="24"/>
              </w:rPr>
              <w:t>学位</w:t>
            </w:r>
          </w:p>
        </w:tc>
        <w:tc>
          <w:tcPr>
            <w:tcW w:w="992" w:type="dxa"/>
            <w:gridSpan w:val="2"/>
            <w:vAlign w:val="center"/>
          </w:tcPr>
          <w:p>
            <w:pPr>
              <w:jc w:val="center"/>
              <w:rPr>
                <w:rFonts w:eastAsia="仿宋_GB2312"/>
                <w:bCs/>
                <w:sz w:val="24"/>
              </w:rPr>
            </w:pPr>
            <w:r>
              <w:rPr>
                <w:rFonts w:eastAsia="仿宋_GB2312"/>
                <w:bCs/>
                <w:sz w:val="24"/>
              </w:rPr>
              <w:t>学历</w:t>
            </w:r>
          </w:p>
        </w:tc>
        <w:tc>
          <w:tcPr>
            <w:tcW w:w="851" w:type="dxa"/>
            <w:vAlign w:val="center"/>
          </w:tcPr>
          <w:p>
            <w:pPr>
              <w:jc w:val="center"/>
              <w:rPr>
                <w:rFonts w:eastAsia="仿宋_GB2312"/>
                <w:bCs/>
                <w:sz w:val="24"/>
              </w:rPr>
            </w:pPr>
            <w:r>
              <w:rPr>
                <w:rFonts w:eastAsia="仿宋_GB2312"/>
                <w:bCs/>
                <w:sz w:val="24"/>
              </w:rPr>
              <w:t>人数</w:t>
            </w:r>
          </w:p>
        </w:tc>
        <w:tc>
          <w:tcPr>
            <w:tcW w:w="1899"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exact"/>
          <w:jc w:val="center"/>
        </w:trPr>
        <w:tc>
          <w:tcPr>
            <w:tcW w:w="1390"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专任教师</w:t>
            </w: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船舶与海洋工程、轮机工程</w:t>
            </w:r>
          </w:p>
        </w:tc>
        <w:tc>
          <w:tcPr>
            <w:tcW w:w="709"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992" w:type="dxa"/>
            <w:gridSpan w:val="2"/>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博士研究生年海外留学经历</w:t>
            </w:r>
          </w:p>
          <w:p>
            <w:pPr>
              <w:jc w:val="center"/>
              <w:rPr>
                <w:rFonts w:asciiTheme="minorEastAsia" w:hAnsiTheme="minorEastAsia" w:cstheme="minorEastAsia"/>
                <w:bCs/>
                <w:szCs w:val="21"/>
              </w:rPr>
            </w:pPr>
          </w:p>
          <w:p>
            <w:pPr>
              <w:jc w:val="center"/>
              <w:rPr>
                <w:rFonts w:asciiTheme="minorEastAsia" w:hAnsiTheme="minorEastAsia" w:cstheme="minorEastAsia"/>
                <w:bCs/>
                <w:szCs w:val="21"/>
              </w:rPr>
            </w:pPr>
            <w:r>
              <w:rPr>
                <w:rFonts w:hint="eastAsia" w:asciiTheme="minorEastAsia" w:hAnsiTheme="minorEastAsia" w:cstheme="minorEastAsia"/>
                <w:bCs/>
                <w:szCs w:val="21"/>
              </w:rPr>
              <w:t>一般应具有1年海外留学经历</w:t>
            </w: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12</w:t>
            </w:r>
          </w:p>
        </w:tc>
        <w:tc>
          <w:tcPr>
            <w:tcW w:w="1899"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根据岗位不同：</w:t>
            </w:r>
          </w:p>
          <w:p>
            <w:pPr>
              <w:jc w:val="center"/>
              <w:rPr>
                <w:rFonts w:asciiTheme="minorEastAsia" w:hAnsiTheme="minorEastAsia" w:cstheme="minorEastAsia"/>
                <w:bCs/>
                <w:szCs w:val="21"/>
              </w:rPr>
            </w:pPr>
            <w:r>
              <w:rPr>
                <w:rFonts w:hint="eastAsia" w:asciiTheme="minorEastAsia" w:hAnsiTheme="minorEastAsia" w:cstheme="minorEastAsia"/>
                <w:bCs/>
                <w:szCs w:val="21"/>
              </w:rPr>
              <w:t>年薪约15-75万；</w:t>
            </w:r>
          </w:p>
          <w:p>
            <w:pPr>
              <w:jc w:val="center"/>
              <w:rPr>
                <w:rFonts w:asciiTheme="minorEastAsia" w:hAnsiTheme="minorEastAsia" w:cstheme="minorEastAsia"/>
                <w:bCs/>
                <w:szCs w:val="21"/>
              </w:rPr>
            </w:pPr>
            <w:r>
              <w:rPr>
                <w:rFonts w:hint="eastAsia" w:asciiTheme="minorEastAsia" w:hAnsiTheme="minorEastAsia" w:cstheme="minorEastAsia"/>
                <w:bCs/>
                <w:szCs w:val="21"/>
              </w:rPr>
              <w:t>科研启动费20-1000万；</w:t>
            </w:r>
          </w:p>
          <w:p>
            <w:pPr>
              <w:jc w:val="center"/>
              <w:rPr>
                <w:rFonts w:asciiTheme="minorEastAsia" w:hAnsiTheme="minorEastAsia" w:cstheme="minorEastAsia"/>
                <w:bCs/>
                <w:szCs w:val="21"/>
              </w:rPr>
            </w:pPr>
            <w:r>
              <w:rPr>
                <w:rFonts w:hint="eastAsia" w:asciiTheme="minorEastAsia" w:hAnsiTheme="minorEastAsia" w:cstheme="minorEastAsia"/>
                <w:bCs/>
                <w:szCs w:val="21"/>
              </w:rPr>
              <w:t>安家费10-40万或校内住房。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机械工程</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4</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海洋科学、海洋环境、海洋化学、海洋生物</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13</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车辆工程、动力工程与工程热物理</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13</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控制科学与工程</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测控技术与仪器</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信息与通信工程</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电子科学与技术</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计算机科学与技术</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8</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电子封装技术</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材料成型及控制工程</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焊接技术与工程</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材料科学与工程</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电气工程</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电力电子与电力传动</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4"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光学</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7</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计算数学、应用数学、概率与统计等</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13</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工商管理、会计、经济学</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6</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英语语言文学</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土木工程</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4</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工程力学</w:t>
            </w:r>
          </w:p>
        </w:tc>
        <w:tc>
          <w:tcPr>
            <w:tcW w:w="709" w:type="dxa"/>
            <w:vMerge w:val="continue"/>
            <w:vAlign w:val="center"/>
          </w:tcPr>
          <w:p>
            <w:pPr>
              <w:jc w:val="center"/>
              <w:rPr>
                <w:rFonts w:eastAsia="仿宋_GB2312"/>
                <w:bCs/>
                <w:sz w:val="22"/>
                <w:szCs w:val="28"/>
              </w:rPr>
            </w:pPr>
          </w:p>
        </w:tc>
        <w:tc>
          <w:tcPr>
            <w:tcW w:w="992" w:type="dxa"/>
            <w:gridSpan w:val="2"/>
            <w:vMerge w:val="continue"/>
            <w:vAlign w:val="center"/>
          </w:tcPr>
          <w:p>
            <w:pPr>
              <w:jc w:val="center"/>
              <w:rPr>
                <w:rFonts w:eastAsia="仿宋_GB2312"/>
                <w:bCs/>
                <w:sz w:val="22"/>
                <w:szCs w:val="28"/>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1899" w:type="dxa"/>
            <w:vMerge w:val="continue"/>
            <w:vAlign w:val="center"/>
          </w:tcPr>
          <w:p>
            <w:pPr>
              <w:jc w:val="center"/>
              <w:rPr>
                <w:rFonts w:eastAsia="仿宋_GB2312"/>
                <w:bCs/>
                <w:sz w:val="2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390" w:type="dxa"/>
            <w:vMerge w:val="continue"/>
            <w:vAlign w:val="center"/>
          </w:tcPr>
          <w:p>
            <w:pPr>
              <w:jc w:val="center"/>
              <w:rPr>
                <w:rFonts w:asciiTheme="minorEastAsia" w:hAnsiTheme="minorEastAsia" w:cstheme="minorEastAsia"/>
                <w:bCs/>
                <w:szCs w:val="21"/>
              </w:rPr>
            </w:pPr>
          </w:p>
        </w:tc>
        <w:tc>
          <w:tcPr>
            <w:tcW w:w="2693"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哲学、历史学、政治学等</w:t>
            </w:r>
          </w:p>
        </w:tc>
        <w:tc>
          <w:tcPr>
            <w:tcW w:w="709" w:type="dxa"/>
            <w:vMerge w:val="continue"/>
            <w:vAlign w:val="center"/>
          </w:tcPr>
          <w:p>
            <w:pPr>
              <w:jc w:val="center"/>
              <w:rPr>
                <w:rFonts w:asciiTheme="minorEastAsia" w:hAnsiTheme="minorEastAsia" w:cstheme="minorEastAsia"/>
                <w:bCs/>
                <w:szCs w:val="21"/>
              </w:rPr>
            </w:pPr>
          </w:p>
        </w:tc>
        <w:tc>
          <w:tcPr>
            <w:tcW w:w="992" w:type="dxa"/>
            <w:gridSpan w:val="2"/>
            <w:vMerge w:val="continue"/>
            <w:vAlign w:val="center"/>
          </w:tcPr>
          <w:p>
            <w:pPr>
              <w:jc w:val="center"/>
              <w:rPr>
                <w:rFonts w:asciiTheme="minorEastAsia" w:hAnsiTheme="minorEastAsia" w:cstheme="minorEastAsia"/>
                <w:bCs/>
                <w:szCs w:val="21"/>
              </w:rPr>
            </w:pPr>
          </w:p>
        </w:tc>
        <w:tc>
          <w:tcPr>
            <w:tcW w:w="851"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13</w:t>
            </w:r>
          </w:p>
        </w:tc>
        <w:tc>
          <w:tcPr>
            <w:tcW w:w="1899" w:type="dxa"/>
            <w:vMerge w:val="continue"/>
            <w:vAlign w:val="center"/>
          </w:tcPr>
          <w:p>
            <w:pPr>
              <w:jc w:val="center"/>
              <w:rPr>
                <w:rFonts w:asciiTheme="minorEastAsia" w:hAnsiTheme="minorEastAsia" w:cstheme="minorEastAsia"/>
                <w:bCs/>
                <w:szCs w:val="21"/>
              </w:rPr>
            </w:pPr>
          </w:p>
        </w:tc>
      </w:tr>
    </w:tbl>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山东农业大学</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1679"/>
        <w:gridCol w:w="617"/>
        <w:gridCol w:w="204"/>
        <w:gridCol w:w="996"/>
        <w:gridCol w:w="879"/>
        <w:gridCol w:w="26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6"/>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山东农业大学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296"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杨超</w:t>
            </w:r>
          </w:p>
        </w:tc>
        <w:tc>
          <w:tcPr>
            <w:tcW w:w="120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484" w:type="dxa"/>
            <w:gridSpan w:val="2"/>
            <w:vAlign w:val="center"/>
          </w:tcPr>
          <w:p>
            <w:pPr>
              <w:jc w:val="center"/>
              <w:rPr>
                <w:bCs/>
                <w:sz w:val="24"/>
              </w:rPr>
            </w:pPr>
            <w:r>
              <w:rPr>
                <w:bCs/>
                <w:sz w:val="24"/>
              </w:rPr>
              <w:t>0538-8249858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296"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rsc@sdau.edu.cn</w:t>
            </w:r>
          </w:p>
        </w:tc>
        <w:tc>
          <w:tcPr>
            <w:tcW w:w="120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484"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Cs w:val="21"/>
              </w:rPr>
              <w:t>山东省泰安市岱宗大街61号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8" w:type="dxa"/>
            <w:gridSpan w:val="7"/>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7"/>
          </w:tcPr>
          <w:p>
            <w:pPr>
              <w:rPr>
                <w:rFonts w:eastAsia="仿宋_GB2312"/>
                <w:bCs/>
                <w:sz w:val="28"/>
                <w:szCs w:val="28"/>
              </w:rPr>
            </w:pPr>
            <w:r>
              <w:rPr>
                <w:rFonts w:hint="eastAsia" w:ascii="宋体" w:hAnsi="宋体" w:cs="宋体"/>
                <w:bCs/>
                <w:sz w:val="24"/>
              </w:rPr>
              <w:t xml:space="preserve">    山东农业大学坐落在雄伟壮丽的泰山脚下，前身是1906年创办于济南的山东高等农业学堂。目前，学校已经发展成为一所以农业科学为优势，生命科学为特色的多科性大学，现有在校学生3万余人，两院院士5人，国家杰青5人，万人计划3人，长江学者1人，国家“百千万人才工程”专家10人。学校拥有1个国家重点实验室，2个国家重点学科，2个国家工程实验室，2个国家工程技术研究中心以及一大批省部级教学科研平台。改革开放以来，学校获得包括国家技术发明一等奖在内的国家级科技成果奖27项，省部级以上科技成果奖390多项。建校以来，培养了以中科院院士李振声、印象初、朱兆良，工程院院士束怀瑞、山仑、于振文、李玉等为杰出代表的各类优秀人才22万余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528" w:type="dxa"/>
            <w:gridSpan w:val="7"/>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548" w:type="dxa"/>
            <w:vAlign w:val="center"/>
          </w:tcPr>
          <w:p>
            <w:pPr>
              <w:jc w:val="center"/>
              <w:rPr>
                <w:rFonts w:eastAsia="仿宋_GB2312"/>
                <w:bCs/>
                <w:sz w:val="24"/>
              </w:rPr>
            </w:pPr>
            <w:r>
              <w:rPr>
                <w:rFonts w:eastAsia="仿宋_GB2312"/>
                <w:bCs/>
                <w:sz w:val="24"/>
              </w:rPr>
              <w:t>招聘岗位</w:t>
            </w:r>
          </w:p>
        </w:tc>
        <w:tc>
          <w:tcPr>
            <w:tcW w:w="1679" w:type="dxa"/>
            <w:vAlign w:val="center"/>
          </w:tcPr>
          <w:p>
            <w:pPr>
              <w:jc w:val="center"/>
              <w:rPr>
                <w:rFonts w:eastAsia="仿宋_GB2312"/>
                <w:bCs/>
                <w:sz w:val="24"/>
              </w:rPr>
            </w:pPr>
            <w:r>
              <w:rPr>
                <w:rFonts w:eastAsia="仿宋_GB2312"/>
                <w:bCs/>
                <w:sz w:val="24"/>
              </w:rPr>
              <w:t>专业</w:t>
            </w:r>
          </w:p>
        </w:tc>
        <w:tc>
          <w:tcPr>
            <w:tcW w:w="821" w:type="dxa"/>
            <w:gridSpan w:val="2"/>
            <w:vAlign w:val="center"/>
          </w:tcPr>
          <w:p>
            <w:pPr>
              <w:jc w:val="center"/>
              <w:rPr>
                <w:rFonts w:eastAsia="仿宋_GB2312"/>
                <w:bCs/>
                <w:sz w:val="24"/>
              </w:rPr>
            </w:pPr>
            <w:r>
              <w:rPr>
                <w:rFonts w:hint="eastAsia" w:eastAsia="仿宋_GB2312"/>
                <w:bCs/>
                <w:sz w:val="24"/>
              </w:rPr>
              <w:t>学位</w:t>
            </w:r>
          </w:p>
        </w:tc>
        <w:tc>
          <w:tcPr>
            <w:tcW w:w="996" w:type="dxa"/>
            <w:vAlign w:val="center"/>
          </w:tcPr>
          <w:p>
            <w:pPr>
              <w:jc w:val="center"/>
              <w:rPr>
                <w:rFonts w:eastAsia="仿宋_GB2312"/>
                <w:bCs/>
                <w:sz w:val="24"/>
              </w:rPr>
            </w:pPr>
            <w:r>
              <w:rPr>
                <w:rFonts w:eastAsia="仿宋_GB2312"/>
                <w:bCs/>
                <w:sz w:val="24"/>
              </w:rPr>
              <w:t>学历</w:t>
            </w:r>
          </w:p>
        </w:tc>
        <w:tc>
          <w:tcPr>
            <w:tcW w:w="879" w:type="dxa"/>
            <w:vAlign w:val="center"/>
          </w:tcPr>
          <w:p>
            <w:pPr>
              <w:jc w:val="center"/>
              <w:rPr>
                <w:rFonts w:eastAsia="仿宋_GB2312"/>
                <w:bCs/>
                <w:sz w:val="24"/>
              </w:rPr>
            </w:pPr>
            <w:r>
              <w:rPr>
                <w:rFonts w:eastAsia="仿宋_GB2312"/>
                <w:bCs/>
                <w:sz w:val="24"/>
              </w:rPr>
              <w:t>人数</w:t>
            </w:r>
          </w:p>
        </w:tc>
        <w:tc>
          <w:tcPr>
            <w:tcW w:w="2605"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作物学</w:t>
            </w:r>
          </w:p>
        </w:tc>
        <w:tc>
          <w:tcPr>
            <w:tcW w:w="821" w:type="dxa"/>
            <w:gridSpan w:val="2"/>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996"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restart"/>
            <w:vAlign w:val="center"/>
          </w:tcPr>
          <w:p>
            <w:pPr>
              <w:rPr>
                <w:rFonts w:asciiTheme="minorEastAsia" w:hAnsiTheme="minorEastAsia" w:cstheme="minorEastAsia"/>
                <w:bCs/>
                <w:szCs w:val="21"/>
              </w:rPr>
            </w:pPr>
          </w:p>
          <w:p>
            <w:pPr>
              <w:rPr>
                <w:rFonts w:asciiTheme="minorEastAsia" w:hAnsiTheme="minorEastAsia" w:cstheme="minorEastAsia"/>
                <w:bCs/>
                <w:szCs w:val="21"/>
              </w:rPr>
            </w:pPr>
            <w:r>
              <w:rPr>
                <w:rFonts w:hint="eastAsia" w:asciiTheme="minorEastAsia" w:hAnsiTheme="minorEastAsia" w:cstheme="minorEastAsia"/>
                <w:bCs/>
                <w:szCs w:val="21"/>
              </w:rPr>
              <w:t xml:space="preserve">  具体详见山东农业大学人事处网站《山东农业大学人才引进与管理办法》。同时，引进人才符合山东省泰安市《关于做好人才支撑新旧动能转换工作助推新泰安建设的十条措施》的，享受泰安市相关人才补贴。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教师2</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植物保护</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教师3</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农业资源与环境、环境科学与工程</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教师4</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林学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教师5</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园艺学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教师6</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畜牧学、兽医学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教师7</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机械工程、电气工程、控制科学与工程</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教师8</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农林经济管理</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教师9</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食品科学与工程、轻工技术与工程</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教师10</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生物学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教师11</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英语语言文学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教师12</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公共管理、法学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教师13</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土木工程、水利工程、建筑学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教师14</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数学、计算机科学与技术</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教师15</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信息与通信工程、测绘科学与技术</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教师16</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化学、材料科学与工程</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教师17</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艺术学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教师18</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体育学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48"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教师19</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马克思主义理论、政治学、社会学、哲学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548"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教师20</w:t>
            </w:r>
          </w:p>
        </w:tc>
        <w:tc>
          <w:tcPr>
            <w:tcW w:w="16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经济学、管理学</w:t>
            </w:r>
          </w:p>
        </w:tc>
        <w:tc>
          <w:tcPr>
            <w:tcW w:w="821" w:type="dxa"/>
            <w:gridSpan w:val="2"/>
            <w:vMerge w:val="continue"/>
            <w:vAlign w:val="center"/>
          </w:tcPr>
          <w:p>
            <w:pPr>
              <w:jc w:val="center"/>
              <w:rPr>
                <w:rFonts w:asciiTheme="minorEastAsia" w:hAnsiTheme="minorEastAsia" w:cstheme="minorEastAsia"/>
                <w:bCs/>
                <w:szCs w:val="21"/>
              </w:rPr>
            </w:pPr>
          </w:p>
        </w:tc>
        <w:tc>
          <w:tcPr>
            <w:tcW w:w="996" w:type="dxa"/>
            <w:vMerge w:val="continue"/>
            <w:vAlign w:val="center"/>
          </w:tcPr>
          <w:p>
            <w:pPr>
              <w:jc w:val="center"/>
              <w:rPr>
                <w:rFonts w:asciiTheme="minorEastAsia" w:hAnsiTheme="minorEastAsia" w:cstheme="minorEastAsia"/>
                <w:bCs/>
                <w:szCs w:val="21"/>
              </w:rPr>
            </w:pPr>
          </w:p>
        </w:tc>
        <w:tc>
          <w:tcPr>
            <w:tcW w:w="87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605" w:type="dxa"/>
            <w:vMerge w:val="continue"/>
            <w:vAlign w:val="center"/>
          </w:tcPr>
          <w:p>
            <w:pPr>
              <w:jc w:val="center"/>
              <w:rPr>
                <w:rFonts w:asciiTheme="minorEastAsia" w:hAnsiTheme="minorEastAsia" w:cstheme="minorEastAsia"/>
                <w:bCs/>
                <w:szCs w:val="21"/>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山东建筑大学</w:t>
      </w:r>
    </w:p>
    <w:tbl>
      <w:tblPr>
        <w:tblStyle w:val="8"/>
        <w:tblW w:w="8520" w:type="dxa"/>
        <w:jc w:val="center"/>
        <w:tblInd w:w="3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41"/>
        <w:gridCol w:w="1560"/>
        <w:gridCol w:w="840"/>
        <w:gridCol w:w="861"/>
        <w:gridCol w:w="721"/>
        <w:gridCol w:w="32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24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279" w:type="dxa"/>
            <w:gridSpan w:val="5"/>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山东建筑大学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5" w:hRule="atLeast"/>
          <w:jc w:val="center"/>
        </w:trPr>
        <w:tc>
          <w:tcPr>
            <w:tcW w:w="124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400"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盛会</w:t>
            </w:r>
          </w:p>
        </w:tc>
        <w:tc>
          <w:tcPr>
            <w:tcW w:w="86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4018" w:type="dxa"/>
            <w:gridSpan w:val="2"/>
            <w:vAlign w:val="center"/>
          </w:tcPr>
          <w:p>
            <w:pPr>
              <w:jc w:val="center"/>
              <w:rPr>
                <w:rFonts w:asciiTheme="minorEastAsia" w:hAnsiTheme="minorEastAsia" w:cstheme="minorEastAsia"/>
                <w:bCs/>
                <w:sz w:val="24"/>
              </w:rPr>
            </w:pPr>
            <w:r>
              <w:rPr>
                <w:rFonts w:hint="eastAsia"/>
                <w:bCs/>
                <w:sz w:val="24"/>
              </w:rPr>
              <w:t>0531-86367191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7" w:hRule="atLeast"/>
          <w:jc w:val="center"/>
        </w:trPr>
        <w:tc>
          <w:tcPr>
            <w:tcW w:w="124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400"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shenghui@sdjzu.edu.cn</w:t>
            </w:r>
          </w:p>
        </w:tc>
        <w:tc>
          <w:tcPr>
            <w:tcW w:w="86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4018"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山东省济南市临港开发区凤鸣路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jc w:val="center"/>
        </w:trPr>
        <w:tc>
          <w:tcPr>
            <w:tcW w:w="8520" w:type="dxa"/>
            <w:gridSpan w:val="6"/>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6" w:hRule="atLeast"/>
          <w:jc w:val="center"/>
        </w:trPr>
        <w:tc>
          <w:tcPr>
            <w:tcW w:w="8520" w:type="dxa"/>
            <w:gridSpan w:val="6"/>
          </w:tcPr>
          <w:p>
            <w:pPr>
              <w:ind w:firstLine="480" w:firstLineChars="200"/>
              <w:rPr>
                <w:rFonts w:eastAsia="仿宋_GB2312"/>
                <w:bCs/>
                <w:sz w:val="28"/>
                <w:szCs w:val="28"/>
              </w:rPr>
            </w:pPr>
            <w:r>
              <w:rPr>
                <w:rFonts w:hint="eastAsia" w:ascii="宋体" w:hAnsi="宋体" w:cs="宋体"/>
                <w:bCs/>
                <w:sz w:val="24"/>
              </w:rPr>
              <w:t>山东建筑大学地处山东省会</w:t>
            </w:r>
            <w:r>
              <w:rPr>
                <w:rFonts w:ascii="宋体" w:hAnsi="宋体" w:cs="宋体"/>
                <w:bCs/>
                <w:sz w:val="24"/>
              </w:rPr>
              <w:t>——</w:t>
            </w:r>
            <w:r>
              <w:rPr>
                <w:rFonts w:hint="eastAsia" w:ascii="宋体" w:hAnsi="宋体" w:cs="宋体"/>
                <w:bCs/>
                <w:sz w:val="24"/>
              </w:rPr>
              <w:t>泉城济南，前身是创建于</w:t>
            </w:r>
            <w:r>
              <w:rPr>
                <w:rFonts w:ascii="宋体" w:hAnsi="宋体" w:cs="宋体"/>
                <w:bCs/>
                <w:sz w:val="24"/>
              </w:rPr>
              <w:t>1956</w:t>
            </w:r>
            <w:r>
              <w:rPr>
                <w:rFonts w:hint="eastAsia" w:ascii="宋体" w:hAnsi="宋体" w:cs="宋体"/>
                <w:bCs/>
                <w:sz w:val="24"/>
              </w:rPr>
              <w:t>年的国家城市建设部济南城市建设工程学校。作为一所以工为主，以土木建筑为特色，工理管文法农艺多学科相互渗透、协调发展的多科性大学，学校是山东省与住建部共建高校、服务国家特殊需求博士人才培养高校、山东省首批特色名校和山东省首批协同创新中心建设高校。学校设有</w:t>
            </w:r>
            <w:r>
              <w:rPr>
                <w:rFonts w:ascii="宋体" w:hAnsi="宋体" w:cs="宋体"/>
                <w:bCs/>
                <w:sz w:val="24"/>
              </w:rPr>
              <w:t>19</w:t>
            </w:r>
            <w:r>
              <w:rPr>
                <w:rFonts w:hint="eastAsia" w:ascii="宋体" w:hAnsi="宋体" w:cs="宋体"/>
                <w:bCs/>
                <w:sz w:val="24"/>
              </w:rPr>
              <w:t>个学院（部）、</w:t>
            </w:r>
            <w:r>
              <w:rPr>
                <w:rFonts w:ascii="宋体" w:hAnsi="宋体" w:cs="宋体"/>
                <w:bCs/>
                <w:sz w:val="24"/>
              </w:rPr>
              <w:t>58</w:t>
            </w:r>
            <w:r>
              <w:rPr>
                <w:rFonts w:hint="eastAsia" w:ascii="宋体" w:hAnsi="宋体" w:cs="宋体"/>
                <w:bCs/>
                <w:sz w:val="24"/>
              </w:rPr>
              <w:t>个本科专业、</w:t>
            </w:r>
            <w:r>
              <w:rPr>
                <w:rFonts w:ascii="宋体" w:hAnsi="宋体" w:cs="宋体"/>
                <w:bCs/>
                <w:sz w:val="24"/>
              </w:rPr>
              <w:t>14</w:t>
            </w:r>
            <w:r>
              <w:rPr>
                <w:rFonts w:hint="eastAsia" w:ascii="宋体" w:hAnsi="宋体" w:cs="宋体"/>
                <w:bCs/>
                <w:sz w:val="24"/>
              </w:rPr>
              <w:t>个一级学科硕士点、</w:t>
            </w:r>
            <w:r>
              <w:rPr>
                <w:rFonts w:ascii="宋体" w:hAnsi="宋体" w:cs="宋体"/>
                <w:bCs/>
                <w:sz w:val="24"/>
              </w:rPr>
              <w:t>1</w:t>
            </w:r>
            <w:r>
              <w:rPr>
                <w:rFonts w:hint="eastAsia" w:ascii="宋体" w:hAnsi="宋体" w:cs="宋体"/>
                <w:bCs/>
                <w:sz w:val="24"/>
              </w:rPr>
              <w:t>个博士人才培养项目、</w:t>
            </w:r>
            <w:r>
              <w:rPr>
                <w:rFonts w:ascii="宋体" w:hAnsi="宋体" w:cs="宋体"/>
                <w:bCs/>
                <w:sz w:val="24"/>
              </w:rPr>
              <w:t>1</w:t>
            </w:r>
            <w:r>
              <w:rPr>
                <w:rFonts w:hint="eastAsia" w:ascii="宋体" w:hAnsi="宋体" w:cs="宋体"/>
                <w:bCs/>
                <w:sz w:val="24"/>
              </w:rPr>
              <w:t>个博士后流动站，全日制本硕博及留学生</w:t>
            </w:r>
            <w:r>
              <w:rPr>
                <w:rFonts w:ascii="宋体" w:hAnsi="宋体" w:cs="宋体"/>
                <w:bCs/>
                <w:sz w:val="24"/>
              </w:rPr>
              <w:t>2.</w:t>
            </w:r>
            <w:r>
              <w:rPr>
                <w:rFonts w:hint="eastAsia" w:ascii="宋体" w:hAnsi="宋体" w:cs="宋体"/>
                <w:bCs/>
                <w:sz w:val="24"/>
              </w:rPr>
              <w:t>7万余人。拥有教职员工</w:t>
            </w:r>
            <w:r>
              <w:rPr>
                <w:rFonts w:ascii="宋体" w:hAnsi="宋体" w:cs="宋体"/>
                <w:bCs/>
                <w:sz w:val="24"/>
              </w:rPr>
              <w:t>1900</w:t>
            </w:r>
            <w:r>
              <w:rPr>
                <w:rFonts w:hint="eastAsia" w:ascii="宋体" w:hAnsi="宋体" w:cs="宋体"/>
                <w:bCs/>
                <w:sz w:val="24"/>
              </w:rPr>
              <w:t>余人，其中专任教师</w:t>
            </w:r>
            <w:r>
              <w:rPr>
                <w:rFonts w:ascii="宋体" w:hAnsi="宋体" w:cs="宋体"/>
                <w:bCs/>
                <w:sz w:val="24"/>
              </w:rPr>
              <w:t>1</w:t>
            </w:r>
            <w:r>
              <w:rPr>
                <w:rFonts w:hint="eastAsia" w:ascii="宋体" w:hAnsi="宋体" w:cs="宋体"/>
                <w:bCs/>
                <w:sz w:val="24"/>
              </w:rPr>
              <w:t>4</w:t>
            </w:r>
            <w:r>
              <w:rPr>
                <w:rFonts w:ascii="宋体" w:hAnsi="宋体" w:cs="宋体"/>
                <w:bCs/>
                <w:sz w:val="24"/>
              </w:rPr>
              <w:t>00</w:t>
            </w:r>
            <w:r>
              <w:rPr>
                <w:rFonts w:hint="eastAsia" w:ascii="宋体" w:hAnsi="宋体" w:cs="宋体"/>
                <w:bCs/>
                <w:sz w:val="24"/>
              </w:rPr>
              <w:t>余人。高级职称人员931人、硕士生导师645人、博士生导师38人。拥有双聘院士、长江学者、山东省“一事一议”引进顶尖人才、泰山学者等高层次人才</w:t>
            </w:r>
            <w:r>
              <w:rPr>
                <w:rFonts w:ascii="宋体" w:hAnsi="宋体" w:cs="宋体"/>
                <w:bCs/>
                <w:sz w:val="24"/>
              </w:rPr>
              <w:t>3</w:t>
            </w:r>
            <w:r>
              <w:rPr>
                <w:rFonts w:hint="eastAsia" w:ascii="宋体" w:hAnsi="宋体" w:cs="宋体"/>
                <w:bCs/>
                <w:sz w:val="24"/>
              </w:rPr>
              <w:t>7人，教育部创新团队等</w:t>
            </w:r>
            <w:r>
              <w:rPr>
                <w:rFonts w:ascii="宋体" w:hAnsi="宋体" w:cs="宋体"/>
                <w:bCs/>
                <w:sz w:val="24"/>
              </w:rPr>
              <w:t>省部级创新团队5个</w:t>
            </w:r>
            <w:r>
              <w:rPr>
                <w:rFonts w:hint="eastAsia" w:ascii="宋体" w:hAnsi="宋体" w:cs="宋体"/>
                <w:bCs/>
                <w:sz w:val="24"/>
              </w:rPr>
              <w:t>。拥有国家级特色专业</w:t>
            </w:r>
            <w:r>
              <w:rPr>
                <w:rFonts w:ascii="宋体" w:hAnsi="宋体" w:cs="宋体"/>
                <w:bCs/>
                <w:sz w:val="24"/>
              </w:rPr>
              <w:t>4</w:t>
            </w:r>
            <w:r>
              <w:rPr>
                <w:rFonts w:hint="eastAsia" w:ascii="宋体" w:hAnsi="宋体" w:cs="宋体"/>
                <w:bCs/>
                <w:sz w:val="24"/>
              </w:rPr>
              <w:t>个、教育部地方高校本科专业综合改革试点专业</w:t>
            </w:r>
            <w:r>
              <w:rPr>
                <w:rFonts w:ascii="宋体" w:hAnsi="宋体" w:cs="宋体"/>
                <w:bCs/>
                <w:sz w:val="24"/>
              </w:rPr>
              <w:t>1</w:t>
            </w:r>
            <w:r>
              <w:rPr>
                <w:rFonts w:hint="eastAsia" w:ascii="宋体" w:hAnsi="宋体" w:cs="宋体"/>
                <w:bCs/>
                <w:sz w:val="24"/>
              </w:rPr>
              <w:t>个，国家级工程实践教育中心（基地）</w:t>
            </w:r>
            <w:r>
              <w:rPr>
                <w:rFonts w:ascii="宋体" w:hAnsi="宋体" w:cs="宋体"/>
                <w:bCs/>
                <w:sz w:val="24"/>
              </w:rPr>
              <w:t>3</w:t>
            </w:r>
            <w:r>
              <w:rPr>
                <w:rFonts w:hint="eastAsia" w:ascii="宋体" w:hAnsi="宋体" w:cs="宋体"/>
                <w:bCs/>
                <w:sz w:val="24"/>
              </w:rPr>
              <w:t>个、国家级实验教学示范中心</w:t>
            </w:r>
            <w:r>
              <w:rPr>
                <w:rFonts w:ascii="宋体" w:hAnsi="宋体" w:cs="宋体"/>
                <w:bCs/>
                <w:sz w:val="24"/>
              </w:rPr>
              <w:t>1</w:t>
            </w:r>
            <w:r>
              <w:rPr>
                <w:rFonts w:hint="eastAsia" w:ascii="宋体" w:hAnsi="宋体" w:cs="宋体"/>
                <w:bCs/>
                <w:sz w:val="24"/>
              </w:rPr>
              <w:t>个、国家级虚拟仿真实验教学中心</w:t>
            </w:r>
            <w:r>
              <w:rPr>
                <w:rFonts w:ascii="宋体" w:hAnsi="宋体" w:cs="宋体"/>
                <w:bCs/>
                <w:sz w:val="24"/>
              </w:rPr>
              <w:t>2</w:t>
            </w:r>
            <w:r>
              <w:rPr>
                <w:rFonts w:hint="eastAsia" w:ascii="宋体" w:hAnsi="宋体" w:cs="宋体"/>
                <w:bCs/>
                <w:sz w:val="24"/>
              </w:rPr>
              <w:t>个，专业设置与社会需求匹配度居全省高校之首。学校获批山东高校首个国家产教融合创新实践中心，被评为全国建设人才培养工作先进单位。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9" w:hRule="atLeast"/>
          <w:jc w:val="center"/>
        </w:trPr>
        <w:tc>
          <w:tcPr>
            <w:tcW w:w="8520" w:type="dxa"/>
            <w:gridSpan w:val="6"/>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7" w:hRule="atLeast"/>
          <w:jc w:val="center"/>
        </w:trPr>
        <w:tc>
          <w:tcPr>
            <w:tcW w:w="1241" w:type="dxa"/>
            <w:vAlign w:val="center"/>
          </w:tcPr>
          <w:p>
            <w:pPr>
              <w:jc w:val="center"/>
              <w:rPr>
                <w:rFonts w:eastAsia="仿宋_GB2312"/>
                <w:bCs/>
                <w:sz w:val="24"/>
              </w:rPr>
            </w:pPr>
            <w:r>
              <w:rPr>
                <w:rFonts w:eastAsia="仿宋_GB2312"/>
                <w:bCs/>
                <w:sz w:val="24"/>
              </w:rPr>
              <w:t>招聘岗位</w:t>
            </w:r>
          </w:p>
        </w:tc>
        <w:tc>
          <w:tcPr>
            <w:tcW w:w="1560" w:type="dxa"/>
            <w:vAlign w:val="center"/>
          </w:tcPr>
          <w:p>
            <w:pPr>
              <w:jc w:val="center"/>
              <w:rPr>
                <w:rFonts w:eastAsia="仿宋_GB2312"/>
                <w:bCs/>
                <w:sz w:val="24"/>
              </w:rPr>
            </w:pPr>
            <w:r>
              <w:rPr>
                <w:rFonts w:eastAsia="仿宋_GB2312"/>
                <w:bCs/>
                <w:sz w:val="24"/>
              </w:rPr>
              <w:t>专业</w:t>
            </w:r>
          </w:p>
        </w:tc>
        <w:tc>
          <w:tcPr>
            <w:tcW w:w="840" w:type="dxa"/>
            <w:vAlign w:val="center"/>
          </w:tcPr>
          <w:p>
            <w:pPr>
              <w:jc w:val="center"/>
              <w:rPr>
                <w:rFonts w:eastAsia="仿宋_GB2312"/>
                <w:bCs/>
                <w:sz w:val="24"/>
              </w:rPr>
            </w:pPr>
            <w:r>
              <w:rPr>
                <w:rFonts w:hint="eastAsia" w:eastAsia="仿宋_GB2312"/>
                <w:bCs/>
                <w:sz w:val="24"/>
              </w:rPr>
              <w:t>学位</w:t>
            </w:r>
          </w:p>
        </w:tc>
        <w:tc>
          <w:tcPr>
            <w:tcW w:w="861" w:type="dxa"/>
            <w:vAlign w:val="center"/>
          </w:tcPr>
          <w:p>
            <w:pPr>
              <w:jc w:val="center"/>
              <w:rPr>
                <w:rFonts w:eastAsia="仿宋_GB2312"/>
                <w:bCs/>
                <w:sz w:val="24"/>
              </w:rPr>
            </w:pPr>
            <w:r>
              <w:rPr>
                <w:rFonts w:eastAsia="仿宋_GB2312"/>
                <w:bCs/>
                <w:sz w:val="24"/>
              </w:rPr>
              <w:t>学历</w:t>
            </w:r>
          </w:p>
        </w:tc>
        <w:tc>
          <w:tcPr>
            <w:tcW w:w="721" w:type="dxa"/>
            <w:vAlign w:val="center"/>
          </w:tcPr>
          <w:p>
            <w:pPr>
              <w:jc w:val="center"/>
              <w:rPr>
                <w:rFonts w:eastAsia="仿宋_GB2312"/>
                <w:bCs/>
                <w:sz w:val="24"/>
              </w:rPr>
            </w:pPr>
            <w:r>
              <w:rPr>
                <w:rFonts w:eastAsia="仿宋_GB2312"/>
                <w:bCs/>
                <w:sz w:val="24"/>
              </w:rPr>
              <w:t>人数</w:t>
            </w:r>
          </w:p>
        </w:tc>
        <w:tc>
          <w:tcPr>
            <w:tcW w:w="3297"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8" w:hRule="exact"/>
          <w:jc w:val="center"/>
        </w:trPr>
        <w:tc>
          <w:tcPr>
            <w:tcW w:w="1241" w:type="dxa"/>
            <w:vMerge w:val="restart"/>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szCs w:val="21"/>
              </w:rPr>
              <w:t>教学科研</w:t>
            </w: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土木工程、结构工程</w:t>
            </w:r>
          </w:p>
        </w:tc>
        <w:tc>
          <w:tcPr>
            <w:tcW w:w="840" w:type="dxa"/>
            <w:vMerge w:val="restart"/>
            <w:vAlign w:val="center"/>
          </w:tcPr>
          <w:p>
            <w:pPr>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博士</w:t>
            </w:r>
          </w:p>
        </w:tc>
        <w:tc>
          <w:tcPr>
            <w:tcW w:w="861" w:type="dxa"/>
            <w:vMerge w:val="restart"/>
            <w:vAlign w:val="center"/>
          </w:tcPr>
          <w:p>
            <w:pPr>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博士研究生</w:t>
            </w:r>
          </w:p>
        </w:tc>
        <w:tc>
          <w:tcPr>
            <w:tcW w:w="721" w:type="dxa"/>
            <w:vMerge w:val="restart"/>
            <w:vAlign w:val="center"/>
          </w:tcPr>
          <w:p>
            <w:pPr>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不限</w:t>
            </w:r>
          </w:p>
        </w:tc>
        <w:tc>
          <w:tcPr>
            <w:tcW w:w="3297"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 w:val="18"/>
                <w:szCs w:val="18"/>
              </w:rPr>
              <w:t>（</w:t>
            </w:r>
            <w:r>
              <w:rPr>
                <w:rFonts w:hint="eastAsia" w:asciiTheme="minorEastAsia" w:hAnsiTheme="minorEastAsia" w:cstheme="minorEastAsia"/>
                <w:szCs w:val="21"/>
              </w:rPr>
              <w:t>一）杰出人才。中国科学院院士、中国工程院院士、中国社会科学院学部委员、海外著名学术机构的院士等相应层次的高水平专家。提供优厚的年薪、住房及安家费，学科建设、科研启动经费和工作条件，根据工作需要安排，具体面议。</w:t>
            </w:r>
          </w:p>
          <w:p>
            <w:pPr>
              <w:jc w:val="center"/>
              <w:rPr>
                <w:rFonts w:asciiTheme="minorEastAsia" w:hAnsiTheme="minorEastAsia" w:cstheme="minorEastAsia"/>
                <w:szCs w:val="21"/>
              </w:rPr>
            </w:pPr>
            <w:r>
              <w:rPr>
                <w:rFonts w:hint="eastAsia" w:asciiTheme="minorEastAsia" w:hAnsiTheme="minorEastAsia" w:cstheme="minorEastAsia"/>
                <w:szCs w:val="21"/>
              </w:rPr>
              <w:t>（二）领军人才。曾进入中国科学院院士和中国工程院第二轮评审的院士候选人；或教育部“长江学者奖励计划”特聘教授和“创新团队发展计划”学术带头人入选者；或国家杰出青年科学基金项目获得者；或国家有突出贡献的中青年专家；或国务院学位委员会学科评议组成员；或国家重点学科、重点实验室、重点研究基地学术带头人；国家“万人计划”领军人才入选者；或山东省“泰山学者攀登计划专家”入选者；或与上述人员水平相当者。年薪100万元以上，购房补贴和安家费400万元以上，配偶调入，协助子女入学。学科建设、科研启动经费和工作条件，根据工作需要安排。</w:t>
            </w:r>
          </w:p>
          <w:p>
            <w:pPr>
              <w:jc w:val="center"/>
              <w:rPr>
                <w:rFonts w:asciiTheme="minorEastAsia" w:hAnsiTheme="minorEastAsia" w:cstheme="minorEastAsia"/>
                <w:szCs w:val="21"/>
              </w:rPr>
            </w:pPr>
            <w:r>
              <w:rPr>
                <w:rFonts w:hint="eastAsia" w:asciiTheme="minorEastAsia" w:hAnsiTheme="minorEastAsia" w:cstheme="minorEastAsia"/>
                <w:szCs w:val="21"/>
              </w:rPr>
              <w:t>★国家“青年拔尖人才支持计划”入选者；或国家优秀青年科学基金获得者；或教育部“长江学者”青年学者项目入选者；或与上述人员水平相当者。年薪80万元以上，购房补贴和安家费150万元以上，配偶调入，协助子女入学。学科建设、科研启动经费和工作条件，根据工作需要安排。</w:t>
            </w:r>
          </w:p>
          <w:p>
            <w:pPr>
              <w:jc w:val="center"/>
              <w:rPr>
                <w:rFonts w:asciiTheme="minorEastAsia" w:hAnsiTheme="minorEastAsia" w:cstheme="minorEastAsia"/>
                <w:szCs w:val="21"/>
              </w:rPr>
            </w:pPr>
            <w:r>
              <w:rPr>
                <w:rFonts w:hint="eastAsia" w:asciiTheme="minorEastAsia" w:hAnsiTheme="minorEastAsia" w:cstheme="minorEastAsia"/>
                <w:szCs w:val="21"/>
              </w:rPr>
              <w:t>（三）拔尖人才。山东省泰山学者特聘专家和泰山学者海外特聘专家入选者；或曾荣获其他各省设立的省级学者称号者；或与上述人员水平相当者。年龄一般不超过45周岁。年薪30~70万元，购房补贴和安家费150万元以上，配偶调入，协助子女入学。学科建设、科研启动经费和工作条件，根据工作需要安排。</w:t>
            </w:r>
          </w:p>
          <w:p>
            <w:pPr>
              <w:jc w:val="center"/>
              <w:rPr>
                <w:rFonts w:asciiTheme="minorEastAsia" w:hAnsiTheme="minorEastAsia" w:cstheme="minorEastAsia"/>
                <w:szCs w:val="21"/>
              </w:rPr>
            </w:pPr>
            <w:r>
              <w:rPr>
                <w:rFonts w:hint="eastAsia" w:asciiTheme="minorEastAsia" w:hAnsiTheme="minorEastAsia" w:cstheme="minorEastAsia"/>
                <w:szCs w:val="21"/>
              </w:rPr>
              <w:t>（四）骨干人才。在我校学科及专业建设发展中发挥引领作用的高水平人才。年龄一般不超过45周岁。年薪20~30万元，购房补贴和安家费50万以上，协助子女入学。学科建设、科研启动经费和工作条件，根据工作需要安排。</w:t>
            </w:r>
          </w:p>
          <w:p>
            <w:pPr>
              <w:jc w:val="center"/>
              <w:rPr>
                <w:rFonts w:asciiTheme="minorEastAsia" w:hAnsiTheme="minorEastAsia" w:cstheme="minorEastAsia"/>
                <w:szCs w:val="21"/>
              </w:rPr>
            </w:pPr>
            <w:r>
              <w:rPr>
                <w:rFonts w:hint="eastAsia" w:asciiTheme="minorEastAsia" w:hAnsiTheme="minorEastAsia" w:cstheme="minorEastAsia"/>
                <w:szCs w:val="21"/>
              </w:rPr>
              <w:t>（五）优秀博士。符合我校学科教学及科研工作需要的优秀博士。年龄一般不超过35周岁（博士后不超过40周岁）。年薪不少于12万元，一次性津贴30万元。科研启动经费：理工类学科20万元，其他类学科10万元，专业急需的视情况适当增加。除享受相应津贴、科研启动经费外，对于世界前200名高校或前200名学科的海外博士（后）毕业生及全国最新学科排名前10%的高校优秀博士毕业生，增加津贴10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9" w:hRule="exact"/>
          <w:jc w:val="center"/>
        </w:trPr>
        <w:tc>
          <w:tcPr>
            <w:tcW w:w="1241" w:type="dxa"/>
            <w:vMerge w:val="continue"/>
            <w:vAlign w:val="center"/>
          </w:tcPr>
          <w:p>
            <w:pPr>
              <w:widowControl/>
              <w:spacing w:line="280" w:lineRule="exact"/>
              <w:jc w:val="center"/>
              <w:rPr>
                <w:rFonts w:asciiTheme="minorEastAsia" w:hAnsiTheme="minorEastAsia" w:cstheme="minorEastAsia"/>
                <w:bCs/>
                <w:szCs w:val="21"/>
              </w:rPr>
            </w:pPr>
          </w:p>
        </w:tc>
        <w:tc>
          <w:tcPr>
            <w:tcW w:w="1560" w:type="dxa"/>
            <w:vAlign w:val="center"/>
          </w:tcPr>
          <w:p>
            <w:pPr>
              <w:widowControl/>
              <w:spacing w:line="280" w:lineRule="exact"/>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管理科学与工程、理论经济学</w:t>
            </w:r>
          </w:p>
        </w:tc>
        <w:tc>
          <w:tcPr>
            <w:tcW w:w="840" w:type="dxa"/>
            <w:vMerge w:val="continue"/>
            <w:vAlign w:val="center"/>
          </w:tcPr>
          <w:p>
            <w:pPr>
              <w:widowControl/>
              <w:spacing w:line="280" w:lineRule="exact"/>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62"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动力工程及工程热物理、供热、供燃气、通风及空调工程</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42"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市政工程、水利工程、水文地质、环境科学与工程、化学、生物工程</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08" w:hRule="exact"/>
          <w:jc w:val="center"/>
        </w:trPr>
        <w:tc>
          <w:tcPr>
            <w:tcW w:w="1241" w:type="dxa"/>
            <w:vMerge w:val="continue"/>
            <w:vAlign w:val="center"/>
          </w:tcPr>
          <w:p>
            <w:pPr>
              <w:widowControl/>
              <w:spacing w:line="260" w:lineRule="exact"/>
              <w:jc w:val="center"/>
              <w:rPr>
                <w:rFonts w:asciiTheme="minorEastAsia" w:hAnsiTheme="minorEastAsia" w:cstheme="minorEastAsia"/>
                <w:bCs/>
                <w:szCs w:val="21"/>
              </w:rPr>
            </w:pPr>
          </w:p>
        </w:tc>
        <w:tc>
          <w:tcPr>
            <w:tcW w:w="1560" w:type="dxa"/>
            <w:vAlign w:val="center"/>
          </w:tcPr>
          <w:p>
            <w:pPr>
              <w:widowControl/>
              <w:spacing w:line="260" w:lineRule="exact"/>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建筑学、土木工程、城乡规划学、测绘科学与技术、交通运输工程、风景园林学、人文地理学、园艺学、林学、植物学或生态学</w:t>
            </w:r>
          </w:p>
        </w:tc>
        <w:tc>
          <w:tcPr>
            <w:tcW w:w="840" w:type="dxa"/>
            <w:vMerge w:val="continue"/>
            <w:vAlign w:val="center"/>
          </w:tcPr>
          <w:p>
            <w:pPr>
              <w:widowControl/>
              <w:spacing w:line="260" w:lineRule="exact"/>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68" w:hRule="exact"/>
          <w:jc w:val="center"/>
        </w:trPr>
        <w:tc>
          <w:tcPr>
            <w:tcW w:w="1241" w:type="dxa"/>
            <w:vMerge w:val="continue"/>
            <w:vAlign w:val="center"/>
          </w:tcPr>
          <w:p>
            <w:pPr>
              <w:widowControl/>
              <w:spacing w:line="280" w:lineRule="exact"/>
              <w:jc w:val="center"/>
              <w:rPr>
                <w:rFonts w:asciiTheme="minorEastAsia" w:hAnsiTheme="minorEastAsia" w:cstheme="minorEastAsia"/>
                <w:bCs/>
                <w:szCs w:val="21"/>
              </w:rPr>
            </w:pPr>
          </w:p>
        </w:tc>
        <w:tc>
          <w:tcPr>
            <w:tcW w:w="1560" w:type="dxa"/>
            <w:vAlign w:val="center"/>
          </w:tcPr>
          <w:p>
            <w:pPr>
              <w:widowControl/>
              <w:spacing w:line="280" w:lineRule="exact"/>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风景园林学、林学、新闻传播学、应用经济学、设计学、美术学、机械学、建筑学</w:t>
            </w:r>
          </w:p>
        </w:tc>
        <w:tc>
          <w:tcPr>
            <w:tcW w:w="840" w:type="dxa"/>
            <w:vMerge w:val="continue"/>
            <w:vAlign w:val="center"/>
          </w:tcPr>
          <w:p>
            <w:pPr>
              <w:widowControl/>
              <w:spacing w:line="280" w:lineRule="exact"/>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机械工程</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68"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控制科学与工程、电气工程、信息与通信工程、</w:t>
            </w:r>
          </w:p>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计算机科学与技术、仪器科学与技术</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6"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工商管理、应用经济学</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52"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材料科学与工程</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47"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计算机科学与技术、软件工程</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10"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物理学、光学工程、电子科学与技术、数学、计算机科学与技术、统计学、力学</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法学、社会学</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外国语言文学、中国语言文学</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交通运输工程、土木工程</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241" w:type="dxa"/>
            <w:vMerge w:val="continue"/>
            <w:vAlign w:val="center"/>
          </w:tcPr>
          <w:p>
            <w:pPr>
              <w:widowControl/>
              <w:jc w:val="center"/>
              <w:rPr>
                <w:rFonts w:asciiTheme="minorEastAsia" w:hAnsiTheme="minorEastAsia" w:cstheme="minorEastAsia"/>
                <w:bCs/>
                <w:szCs w:val="21"/>
              </w:rPr>
            </w:pPr>
          </w:p>
        </w:tc>
        <w:tc>
          <w:tcPr>
            <w:tcW w:w="1560" w:type="dxa"/>
            <w:vAlign w:val="center"/>
          </w:tcPr>
          <w:p>
            <w:pPr>
              <w:widowControl/>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测绘科学与技术、地理学</w:t>
            </w:r>
          </w:p>
        </w:tc>
        <w:tc>
          <w:tcPr>
            <w:tcW w:w="840" w:type="dxa"/>
            <w:vMerge w:val="continue"/>
            <w:vAlign w:val="center"/>
          </w:tcPr>
          <w:p>
            <w:pPr>
              <w:widowControl/>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exact"/>
          <w:jc w:val="center"/>
        </w:trPr>
        <w:tc>
          <w:tcPr>
            <w:tcW w:w="1241" w:type="dxa"/>
            <w:vMerge w:val="continue"/>
            <w:vAlign w:val="center"/>
          </w:tcPr>
          <w:p>
            <w:pPr>
              <w:jc w:val="center"/>
              <w:rPr>
                <w:rFonts w:asciiTheme="minorEastAsia" w:hAnsiTheme="minorEastAsia" w:cstheme="minorEastAsia"/>
                <w:bCs/>
                <w:szCs w:val="21"/>
              </w:rPr>
            </w:pPr>
          </w:p>
        </w:tc>
        <w:tc>
          <w:tcPr>
            <w:tcW w:w="1560" w:type="dxa"/>
            <w:vAlign w:val="center"/>
          </w:tcPr>
          <w:p>
            <w:pPr>
              <w:jc w:val="center"/>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马克思主义理论</w:t>
            </w:r>
          </w:p>
        </w:tc>
        <w:tc>
          <w:tcPr>
            <w:tcW w:w="840" w:type="dxa"/>
            <w:vMerge w:val="continue"/>
            <w:vAlign w:val="center"/>
          </w:tcPr>
          <w:p>
            <w:pPr>
              <w:jc w:val="center"/>
              <w:rPr>
                <w:rFonts w:eastAsia="仿宋_GB2312"/>
                <w:bCs/>
                <w:szCs w:val="21"/>
              </w:rPr>
            </w:pPr>
          </w:p>
        </w:tc>
        <w:tc>
          <w:tcPr>
            <w:tcW w:w="861" w:type="dxa"/>
            <w:vMerge w:val="continue"/>
            <w:vAlign w:val="center"/>
          </w:tcPr>
          <w:p>
            <w:pPr>
              <w:jc w:val="center"/>
              <w:rPr>
                <w:rFonts w:eastAsia="仿宋_GB2312"/>
                <w:bCs/>
                <w:sz w:val="28"/>
                <w:szCs w:val="28"/>
              </w:rPr>
            </w:pPr>
          </w:p>
        </w:tc>
        <w:tc>
          <w:tcPr>
            <w:tcW w:w="721" w:type="dxa"/>
            <w:vMerge w:val="continue"/>
            <w:vAlign w:val="center"/>
          </w:tcPr>
          <w:p>
            <w:pPr>
              <w:jc w:val="center"/>
              <w:rPr>
                <w:rFonts w:eastAsia="仿宋_GB2312"/>
                <w:bCs/>
                <w:sz w:val="28"/>
                <w:szCs w:val="28"/>
              </w:rPr>
            </w:pPr>
          </w:p>
        </w:tc>
        <w:tc>
          <w:tcPr>
            <w:tcW w:w="3297" w:type="dxa"/>
            <w:vMerge w:val="continue"/>
            <w:vAlign w:val="center"/>
          </w:tcPr>
          <w:p>
            <w:pPr>
              <w:jc w:val="center"/>
              <w:rPr>
                <w:rFonts w:eastAsia="仿宋_GB2312"/>
                <w:bCs/>
                <w:sz w:val="28"/>
                <w:szCs w:val="28"/>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山东科技大学</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39"/>
        <w:gridCol w:w="2174"/>
        <w:gridCol w:w="669"/>
        <w:gridCol w:w="352"/>
        <w:gridCol w:w="1039"/>
        <w:gridCol w:w="119"/>
        <w:gridCol w:w="985"/>
        <w:gridCol w:w="18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3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189" w:type="dxa"/>
            <w:gridSpan w:val="7"/>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山东科技大学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3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843"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马   娟</w:t>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2"/>
            <w:vAlign w:val="center"/>
          </w:tcPr>
          <w:p>
            <w:pPr>
              <w:jc w:val="center"/>
              <w:rPr>
                <w:rFonts w:asciiTheme="minorEastAsia" w:hAnsiTheme="minorEastAsia" w:cstheme="minorEastAsia"/>
                <w:bCs/>
                <w:sz w:val="24"/>
              </w:rPr>
            </w:pPr>
            <w:r>
              <w:rPr>
                <w:rFonts w:hint="eastAsia"/>
                <w:bCs/>
                <w:sz w:val="24"/>
              </w:rPr>
              <w:t>0532-</w:t>
            </w:r>
            <w:r>
              <w:rPr>
                <w:bCs/>
                <w:sz w:val="24"/>
              </w:rPr>
              <w:t>86057131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33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843"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skdzjb@163.com</w:t>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青岛市黄岛区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8" w:type="dxa"/>
            <w:gridSpan w:val="8"/>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90" w:hRule="atLeast"/>
          <w:jc w:val="center"/>
        </w:trPr>
        <w:tc>
          <w:tcPr>
            <w:tcW w:w="8528" w:type="dxa"/>
            <w:gridSpan w:val="8"/>
          </w:tcPr>
          <w:p>
            <w:pPr>
              <w:widowControl/>
              <w:ind w:firstLine="480" w:firstLineChars="200"/>
              <w:jc w:val="left"/>
              <w:rPr>
                <w:rFonts w:ascii="宋体" w:hAnsi="宋体" w:cs="宋体"/>
                <w:bCs/>
                <w:sz w:val="24"/>
              </w:rPr>
            </w:pPr>
            <w:r>
              <w:rPr>
                <w:rFonts w:hint="eastAsia" w:ascii="宋体" w:hAnsi="宋体" w:cs="宋体"/>
                <w:bCs/>
                <w:sz w:val="24"/>
              </w:rPr>
              <w:t>山东科技大学地处美丽的海滨城市青岛，总占地面积3640余亩,是一所工科优势突出，行业特色鲜明，工学、理学、管理学、文学、法学、经济学、艺术学等多学科相互渗透、协调发展的山东省重点建设的应用基础型人才培养特色名校。现有全日制在校生50000余人,教职工2800余人，其中中国科学院、工程院院士4人，国家杰出青年基金获得者2人，长江学者特聘教授1人，“百千万人才工程”国家级人选6人，国家有突出贡献的中青年专家7人，享受国务院政府特殊津贴人员56人，“泰山学者优势特色学科人才团队领军人才”2人，泰山学者攀登计划专家、特聘专家及青年专家23人，山东省有突出贡献的中青年专家22人，省级教学名师12人，教育部创新团队2个，山东省高校创新团队2个。工程学学科进入ESI全球排名前1%，有省部共建国家重点实验室培育基地1个，国家地方联合工程研究中心1个，省部级及青岛市实验室(基地)和工程（技术）研究中心66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528" w:type="dxa"/>
            <w:gridSpan w:val="8"/>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1" w:hRule="atLeast"/>
          <w:jc w:val="center"/>
        </w:trPr>
        <w:tc>
          <w:tcPr>
            <w:tcW w:w="1339" w:type="dxa"/>
            <w:vAlign w:val="center"/>
          </w:tcPr>
          <w:p>
            <w:pPr>
              <w:jc w:val="center"/>
              <w:rPr>
                <w:rFonts w:eastAsia="仿宋_GB2312"/>
                <w:bCs/>
                <w:sz w:val="24"/>
              </w:rPr>
            </w:pPr>
            <w:r>
              <w:rPr>
                <w:rFonts w:eastAsia="仿宋_GB2312"/>
                <w:bCs/>
                <w:sz w:val="24"/>
              </w:rPr>
              <w:t>招聘岗位</w:t>
            </w:r>
          </w:p>
        </w:tc>
        <w:tc>
          <w:tcPr>
            <w:tcW w:w="2174" w:type="dxa"/>
            <w:vAlign w:val="center"/>
          </w:tcPr>
          <w:p>
            <w:pPr>
              <w:jc w:val="center"/>
              <w:rPr>
                <w:rFonts w:eastAsia="仿宋_GB2312"/>
                <w:bCs/>
                <w:sz w:val="24"/>
              </w:rPr>
            </w:pPr>
            <w:r>
              <w:rPr>
                <w:rFonts w:eastAsia="仿宋_GB2312"/>
                <w:bCs/>
                <w:sz w:val="24"/>
              </w:rPr>
              <w:t>专业</w:t>
            </w:r>
          </w:p>
        </w:tc>
        <w:tc>
          <w:tcPr>
            <w:tcW w:w="1021" w:type="dxa"/>
            <w:gridSpan w:val="2"/>
            <w:vAlign w:val="center"/>
          </w:tcPr>
          <w:p>
            <w:pPr>
              <w:jc w:val="center"/>
              <w:rPr>
                <w:rFonts w:eastAsia="仿宋_GB2312"/>
                <w:bCs/>
                <w:sz w:val="24"/>
              </w:rPr>
            </w:pPr>
            <w:r>
              <w:rPr>
                <w:rFonts w:hint="eastAsia" w:eastAsia="仿宋_GB2312"/>
                <w:bCs/>
                <w:sz w:val="24"/>
              </w:rPr>
              <w:t>学位</w:t>
            </w:r>
          </w:p>
        </w:tc>
        <w:tc>
          <w:tcPr>
            <w:tcW w:w="1039" w:type="dxa"/>
            <w:vAlign w:val="center"/>
          </w:tcPr>
          <w:p>
            <w:pPr>
              <w:jc w:val="center"/>
              <w:rPr>
                <w:rFonts w:eastAsia="仿宋_GB2312"/>
                <w:bCs/>
                <w:sz w:val="24"/>
              </w:rPr>
            </w:pPr>
            <w:r>
              <w:rPr>
                <w:rFonts w:eastAsia="仿宋_GB2312"/>
                <w:bCs/>
                <w:sz w:val="24"/>
              </w:rPr>
              <w:t>学历</w:t>
            </w:r>
          </w:p>
        </w:tc>
        <w:tc>
          <w:tcPr>
            <w:tcW w:w="1104" w:type="dxa"/>
            <w:gridSpan w:val="2"/>
            <w:vAlign w:val="center"/>
          </w:tcPr>
          <w:p>
            <w:pPr>
              <w:jc w:val="center"/>
              <w:rPr>
                <w:rFonts w:eastAsia="仿宋_GB2312"/>
                <w:bCs/>
                <w:sz w:val="24"/>
              </w:rPr>
            </w:pPr>
            <w:r>
              <w:rPr>
                <w:rFonts w:eastAsia="仿宋_GB2312"/>
                <w:bCs/>
                <w:sz w:val="24"/>
              </w:rPr>
              <w:t>人数</w:t>
            </w:r>
          </w:p>
        </w:tc>
        <w:tc>
          <w:tcPr>
            <w:tcW w:w="1851"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exact"/>
          <w:jc w:val="center"/>
        </w:trPr>
        <w:tc>
          <w:tcPr>
            <w:tcW w:w="1339"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教师</w:t>
            </w:r>
          </w:p>
        </w:tc>
        <w:tc>
          <w:tcPr>
            <w:tcW w:w="2174" w:type="dxa"/>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安全科学与工程</w:t>
            </w:r>
          </w:p>
        </w:tc>
        <w:tc>
          <w:tcPr>
            <w:tcW w:w="1021" w:type="dxa"/>
            <w:gridSpan w:val="2"/>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博士</w:t>
            </w:r>
          </w:p>
          <w:p>
            <w:pPr>
              <w:jc w:val="center"/>
              <w:rPr>
                <w:rFonts w:asciiTheme="minorEastAsia" w:hAnsiTheme="minorEastAsia" w:cstheme="minorEastAsia"/>
                <w:szCs w:val="21"/>
              </w:rPr>
            </w:pPr>
          </w:p>
        </w:tc>
        <w:tc>
          <w:tcPr>
            <w:tcW w:w="1039"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博士研究生</w:t>
            </w:r>
          </w:p>
        </w:tc>
        <w:tc>
          <w:tcPr>
            <w:tcW w:w="110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5人以上</w:t>
            </w:r>
          </w:p>
        </w:tc>
        <w:tc>
          <w:tcPr>
            <w:tcW w:w="1851"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按照我校 “菁英计划”、“山海英才”人才工程有关文件兑现</w:t>
            </w:r>
          </w:p>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矿业工程</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5"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地质资源与地质工程</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测绘科学与技术</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5"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土木工程</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5"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机械工程</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计算机科学与技术</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控制科学与工程</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管理科学与工程</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系统科学</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化工类</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电子通信类</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1"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材料科学与工程</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高分子材料</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法学</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外语类</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马克思主义理论及其相关相近专业</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艺术类</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39" w:type="dxa"/>
            <w:vMerge w:val="continue"/>
            <w:vAlign w:val="center"/>
          </w:tcPr>
          <w:p>
            <w:pPr>
              <w:jc w:val="center"/>
              <w:rPr>
                <w:rFonts w:asciiTheme="minorEastAsia" w:hAnsiTheme="minorEastAsia" w:cstheme="minorEastAsia"/>
                <w:szCs w:val="21"/>
              </w:rPr>
            </w:pPr>
          </w:p>
        </w:tc>
        <w:tc>
          <w:tcPr>
            <w:tcW w:w="217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交通工程</w:t>
            </w:r>
          </w:p>
          <w:p>
            <w:pPr>
              <w:jc w:val="center"/>
              <w:rPr>
                <w:rFonts w:asciiTheme="minorEastAsia" w:hAnsiTheme="minorEastAsia" w:cstheme="minorEastAsia"/>
                <w:szCs w:val="21"/>
              </w:rPr>
            </w:pPr>
            <w:r>
              <w:rPr>
                <w:rFonts w:hint="eastAsia" w:asciiTheme="minorEastAsia" w:hAnsiTheme="minorEastAsia" w:cstheme="minorEastAsia"/>
                <w:szCs w:val="21"/>
              </w:rPr>
              <w:t>车辆工程等</w:t>
            </w:r>
          </w:p>
        </w:tc>
        <w:tc>
          <w:tcPr>
            <w:tcW w:w="1021" w:type="dxa"/>
            <w:gridSpan w:val="2"/>
            <w:vMerge w:val="continue"/>
            <w:vAlign w:val="center"/>
          </w:tcPr>
          <w:p>
            <w:pPr>
              <w:jc w:val="center"/>
              <w:rPr>
                <w:rFonts w:asciiTheme="minorEastAsia" w:hAnsiTheme="minorEastAsia" w:cstheme="minorEastAsia"/>
                <w:szCs w:val="21"/>
              </w:rPr>
            </w:pPr>
          </w:p>
        </w:tc>
        <w:tc>
          <w:tcPr>
            <w:tcW w:w="1039" w:type="dxa"/>
            <w:vMerge w:val="continue"/>
            <w:vAlign w:val="center"/>
          </w:tcPr>
          <w:p>
            <w:pPr>
              <w:jc w:val="center"/>
              <w:rPr>
                <w:rFonts w:asciiTheme="minorEastAsia" w:hAnsiTheme="minorEastAsia" w:cstheme="minorEastAsia"/>
                <w:szCs w:val="21"/>
              </w:rPr>
            </w:pPr>
          </w:p>
        </w:tc>
        <w:tc>
          <w:tcPr>
            <w:tcW w:w="1104"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5人以上</w:t>
            </w:r>
          </w:p>
        </w:tc>
        <w:tc>
          <w:tcPr>
            <w:tcW w:w="1851" w:type="dxa"/>
            <w:vMerge w:val="continue"/>
            <w:vAlign w:val="center"/>
          </w:tcPr>
          <w:p>
            <w:pPr>
              <w:jc w:val="center"/>
              <w:rPr>
                <w:rFonts w:asciiTheme="minorEastAsia" w:hAnsiTheme="minorEastAsia" w:cstheme="minorEastAsia"/>
                <w:bCs/>
                <w:szCs w:val="21"/>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kern w:val="0"/>
          <w:sz w:val="24"/>
        </w:rPr>
        <w:t>山东中医药大学</w:t>
      </w:r>
    </w:p>
    <w:tbl>
      <w:tblPr>
        <w:tblStyle w:val="8"/>
        <w:tblW w:w="9433" w:type="dxa"/>
        <w:jc w:val="center"/>
        <w:tblInd w:w="246" w:type="dxa"/>
        <w:tblLayout w:type="fixed"/>
        <w:tblCellMar>
          <w:top w:w="0" w:type="dxa"/>
          <w:left w:w="108" w:type="dxa"/>
          <w:bottom w:w="0" w:type="dxa"/>
          <w:right w:w="108" w:type="dxa"/>
        </w:tblCellMar>
      </w:tblPr>
      <w:tblGrid>
        <w:gridCol w:w="1273"/>
        <w:gridCol w:w="2126"/>
        <w:gridCol w:w="426"/>
        <w:gridCol w:w="425"/>
        <w:gridCol w:w="850"/>
        <w:gridCol w:w="426"/>
        <w:gridCol w:w="3907"/>
      </w:tblGrid>
      <w:tr>
        <w:tblPrEx>
          <w:tblLayout w:type="fixed"/>
          <w:tblCellMar>
            <w:top w:w="0" w:type="dxa"/>
            <w:left w:w="108" w:type="dxa"/>
            <w:bottom w:w="0" w:type="dxa"/>
            <w:right w:w="108" w:type="dxa"/>
          </w:tblCellMar>
        </w:tblPrEx>
        <w:trPr>
          <w:trHeight w:val="804"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单位名称</w:t>
            </w:r>
          </w:p>
        </w:tc>
        <w:tc>
          <w:tcPr>
            <w:tcW w:w="816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Theme="minorEastAsia" w:hAnsiTheme="minorEastAsia" w:cstheme="minorEastAsia"/>
                <w:kern w:val="0"/>
                <w:sz w:val="24"/>
              </w:rPr>
              <w:t>山东中医药大学</w:t>
            </w:r>
          </w:p>
        </w:tc>
      </w:tr>
      <w:tr>
        <w:tblPrEx>
          <w:tblLayout w:type="fixed"/>
          <w:tblCellMar>
            <w:top w:w="0" w:type="dxa"/>
            <w:left w:w="108" w:type="dxa"/>
            <w:bottom w:w="0" w:type="dxa"/>
            <w:right w:w="108" w:type="dxa"/>
          </w:tblCellMar>
        </w:tblPrEx>
        <w:trPr>
          <w:trHeight w:val="883"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Theme="minorEastAsia" w:hAnsiTheme="minorEastAsia" w:cstheme="minorEastAsia"/>
                <w:kern w:val="0"/>
                <w:sz w:val="24"/>
              </w:rPr>
              <w:t>胡亚洁</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39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0531-89628050</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0531-89628730</w:t>
            </w:r>
          </w:p>
        </w:tc>
      </w:tr>
      <w:tr>
        <w:tblPrEx>
          <w:tblLayout w:type="fixed"/>
          <w:tblCellMar>
            <w:top w:w="0" w:type="dxa"/>
            <w:left w:w="108" w:type="dxa"/>
            <w:bottom w:w="0" w:type="dxa"/>
            <w:right w:w="108" w:type="dxa"/>
          </w:tblCellMar>
        </w:tblPrEx>
        <w:trPr>
          <w:trHeight w:val="61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电子邮箱</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Theme="minorEastAsia" w:hAnsiTheme="minorEastAsia" w:cstheme="minorEastAsia"/>
                <w:kern w:val="0"/>
                <w:sz w:val="24"/>
              </w:rPr>
              <w:t>rsc8050@163.com</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单位地址</w:t>
            </w:r>
          </w:p>
        </w:tc>
        <w:tc>
          <w:tcPr>
            <w:tcW w:w="39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Theme="minorEastAsia" w:hAnsiTheme="minorEastAsia" w:cstheme="minorEastAsia"/>
                <w:kern w:val="0"/>
                <w:sz w:val="24"/>
              </w:rPr>
              <w:t>山东省济南市长清区大学科技园大学路4655号</w:t>
            </w:r>
          </w:p>
        </w:tc>
      </w:tr>
      <w:tr>
        <w:tblPrEx>
          <w:tblLayout w:type="fixed"/>
          <w:tblCellMar>
            <w:top w:w="0" w:type="dxa"/>
            <w:left w:w="108" w:type="dxa"/>
            <w:bottom w:w="0" w:type="dxa"/>
            <w:right w:w="108" w:type="dxa"/>
          </w:tblCellMar>
        </w:tblPrEx>
        <w:trPr>
          <w:trHeight w:val="464" w:hRule="atLeast"/>
          <w:jc w:val="center"/>
        </w:trPr>
        <w:tc>
          <w:tcPr>
            <w:tcW w:w="9433"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sz w:val="30"/>
                <w:szCs w:val="30"/>
              </w:rPr>
            </w:pPr>
            <w:r>
              <w:rPr>
                <w:rFonts w:eastAsia="黑体"/>
                <w:color w:val="000000"/>
                <w:sz w:val="28"/>
                <w:szCs w:val="28"/>
              </w:rPr>
              <w:t>单位简介</w:t>
            </w:r>
          </w:p>
        </w:tc>
      </w:tr>
      <w:tr>
        <w:tblPrEx>
          <w:tblLayout w:type="fixed"/>
          <w:tblCellMar>
            <w:top w:w="0" w:type="dxa"/>
            <w:left w:w="108" w:type="dxa"/>
            <w:bottom w:w="0" w:type="dxa"/>
            <w:right w:w="108" w:type="dxa"/>
          </w:tblCellMar>
        </w:tblPrEx>
        <w:trPr>
          <w:trHeight w:val="3084" w:hRule="atLeast"/>
          <w:jc w:val="center"/>
        </w:trPr>
        <w:tc>
          <w:tcPr>
            <w:tcW w:w="9433" w:type="dxa"/>
            <w:gridSpan w:val="7"/>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color w:val="000000"/>
                <w:sz w:val="24"/>
              </w:rPr>
            </w:pPr>
            <w:r>
              <w:rPr>
                <w:rFonts w:hint="eastAsia" w:ascii="宋体" w:hAnsi="宋体" w:cs="宋体"/>
                <w:bCs/>
                <w:sz w:val="24"/>
              </w:rPr>
              <w:t xml:space="preserve">    </w:t>
            </w:r>
            <w:r>
              <w:rPr>
                <w:rFonts w:ascii="宋体" w:hAnsi="宋体" w:cs="宋体"/>
                <w:bCs/>
                <w:sz w:val="24"/>
              </w:rPr>
              <w:t>山东中医药大学创建于1958年，1978年被确定为全国重点建设的中医院校，1981年成为山东省重点高校，是教育部本科教学工作水平评估优秀学校、山东省首批五所应用基础型人才培养特色名校之一，山东省首批高等学校协同创新中心。学校秉承“厚德怀仁，博学笃行”的校训，致力于高水平中医药特色名校建设，总占地1829亩，建筑面积54.5万平方米</w:t>
            </w:r>
            <w:r>
              <w:rPr>
                <w:rFonts w:hint="eastAsia" w:ascii="宋体" w:hAnsi="宋体" w:cs="宋体"/>
                <w:bCs/>
                <w:sz w:val="24"/>
              </w:rPr>
              <w:t>；</w:t>
            </w:r>
            <w:r>
              <w:rPr>
                <w:rFonts w:ascii="宋体" w:hAnsi="宋体" w:cs="宋体"/>
                <w:bCs/>
                <w:sz w:val="24"/>
              </w:rPr>
              <w:t>现有教职医护员工3900余人</w:t>
            </w:r>
            <w:r>
              <w:rPr>
                <w:rFonts w:hint="eastAsia" w:ascii="宋体" w:hAnsi="宋体" w:cs="宋体"/>
                <w:bCs/>
                <w:sz w:val="24"/>
              </w:rPr>
              <w:t>，</w:t>
            </w:r>
            <w:r>
              <w:rPr>
                <w:rFonts w:ascii="宋体" w:hAnsi="宋体" w:cs="宋体"/>
                <w:bCs/>
                <w:sz w:val="24"/>
              </w:rPr>
              <w:t>其中博士生导师127人，硕士生导师589人</w:t>
            </w:r>
            <w:r>
              <w:rPr>
                <w:rFonts w:hint="eastAsia" w:ascii="宋体" w:hAnsi="宋体" w:cs="宋体"/>
                <w:bCs/>
                <w:sz w:val="24"/>
              </w:rPr>
              <w:t>；</w:t>
            </w:r>
            <w:r>
              <w:rPr>
                <w:rFonts w:ascii="宋体" w:hAnsi="宋体" w:cs="宋体"/>
                <w:bCs/>
                <w:sz w:val="24"/>
              </w:rPr>
              <w:t>有中医学、中药学、中西医结合3个博士学位授权一级学科、15个博士点，8个硕士学位授权一级学科、44个硕士点</w:t>
            </w:r>
            <w:r>
              <w:rPr>
                <w:rFonts w:hint="eastAsia" w:ascii="宋体" w:hAnsi="宋体" w:cs="宋体"/>
                <w:bCs/>
                <w:sz w:val="24"/>
              </w:rPr>
              <w:t>；</w:t>
            </w:r>
            <w:r>
              <w:rPr>
                <w:rFonts w:ascii="宋体" w:hAnsi="宋体" w:cs="宋体"/>
                <w:bCs/>
                <w:sz w:val="24"/>
              </w:rPr>
              <w:t>有中医基础理论、中医医史文献、中医内科学3个国家重点学科，中医学、中药学</w:t>
            </w:r>
            <w:r>
              <w:rPr>
                <w:rFonts w:hint="eastAsia" w:ascii="宋体" w:hAnsi="宋体" w:cs="宋体"/>
                <w:bCs/>
                <w:sz w:val="24"/>
              </w:rPr>
              <w:t>2</w:t>
            </w:r>
            <w:r>
              <w:rPr>
                <w:rFonts w:ascii="宋体" w:hAnsi="宋体" w:cs="宋体"/>
                <w:bCs/>
                <w:sz w:val="24"/>
              </w:rPr>
              <w:t>个山东省一流学科</w:t>
            </w:r>
            <w:r>
              <w:rPr>
                <w:rFonts w:hint="eastAsia" w:ascii="宋体" w:hAnsi="宋体" w:cs="宋体"/>
                <w:bCs/>
                <w:sz w:val="24"/>
              </w:rPr>
              <w:t>；</w:t>
            </w:r>
            <w:r>
              <w:rPr>
                <w:rFonts w:ascii="宋体" w:hAnsi="宋体" w:cs="宋体"/>
                <w:bCs/>
                <w:sz w:val="24"/>
              </w:rPr>
              <w:t>有中医学、中药学、中西医结合3个博士后科研流动站</w:t>
            </w:r>
            <w:r>
              <w:rPr>
                <w:rFonts w:hint="eastAsia" w:ascii="宋体" w:hAnsi="宋体" w:cs="宋体"/>
                <w:bCs/>
                <w:sz w:val="24"/>
              </w:rPr>
              <w:t>；</w:t>
            </w:r>
            <w:r>
              <w:rPr>
                <w:rFonts w:ascii="宋体" w:hAnsi="宋体" w:cs="宋体"/>
                <w:bCs/>
                <w:sz w:val="24"/>
              </w:rPr>
              <w:t>拥</w:t>
            </w:r>
            <w:r>
              <w:rPr>
                <w:rFonts w:hint="eastAsia" w:ascii="宋体" w:hAnsi="宋体" w:cs="宋体"/>
                <w:bCs/>
                <w:sz w:val="24"/>
              </w:rPr>
              <w:t>有多个</w:t>
            </w:r>
            <w:r>
              <w:rPr>
                <w:rFonts w:ascii="宋体" w:hAnsi="宋体" w:cs="宋体"/>
                <w:bCs/>
                <w:sz w:val="24"/>
              </w:rPr>
              <w:t>国家教育部重点实验室</w:t>
            </w:r>
            <w:r>
              <w:rPr>
                <w:rFonts w:hint="eastAsia" w:ascii="宋体" w:hAnsi="宋体" w:cs="宋体"/>
                <w:bCs/>
                <w:sz w:val="24"/>
              </w:rPr>
              <w:t>和省级</w:t>
            </w:r>
            <w:r>
              <w:rPr>
                <w:rFonts w:ascii="宋体" w:hAnsi="宋体" w:cs="宋体"/>
                <w:bCs/>
                <w:sz w:val="24"/>
              </w:rPr>
              <w:t>重点实验室</w:t>
            </w:r>
            <w:r>
              <w:rPr>
                <w:rFonts w:hint="eastAsia" w:ascii="宋体" w:hAnsi="宋体" w:cs="宋体"/>
                <w:bCs/>
                <w:sz w:val="24"/>
              </w:rPr>
              <w:t>以及</w:t>
            </w:r>
            <w:r>
              <w:rPr>
                <w:rFonts w:ascii="宋体" w:hAnsi="宋体" w:cs="宋体"/>
                <w:bCs/>
                <w:sz w:val="24"/>
              </w:rPr>
              <w:t>国家中医临床研究基地、国家重大新药创制平台（山东）中药单元平台。</w:t>
            </w:r>
          </w:p>
        </w:tc>
      </w:tr>
      <w:tr>
        <w:tblPrEx>
          <w:tblLayout w:type="fixed"/>
          <w:tblCellMar>
            <w:top w:w="0" w:type="dxa"/>
            <w:left w:w="108" w:type="dxa"/>
            <w:bottom w:w="0" w:type="dxa"/>
            <w:right w:w="108" w:type="dxa"/>
          </w:tblCellMar>
        </w:tblPrEx>
        <w:trPr>
          <w:trHeight w:val="428" w:hRule="atLeast"/>
          <w:jc w:val="center"/>
        </w:trPr>
        <w:tc>
          <w:tcPr>
            <w:tcW w:w="9433"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黑体"/>
                <w:color w:val="000000"/>
                <w:sz w:val="28"/>
                <w:szCs w:val="28"/>
              </w:rPr>
            </w:pPr>
            <w:r>
              <w:rPr>
                <w:rFonts w:eastAsia="黑体"/>
                <w:color w:val="000000"/>
                <w:sz w:val="28"/>
                <w:szCs w:val="28"/>
              </w:rPr>
              <w:t>岗位需求情况</w:t>
            </w:r>
          </w:p>
        </w:tc>
      </w:tr>
      <w:tr>
        <w:tblPrEx>
          <w:tblLayout w:type="fixed"/>
          <w:tblCellMar>
            <w:top w:w="0" w:type="dxa"/>
            <w:left w:w="108" w:type="dxa"/>
            <w:bottom w:w="0" w:type="dxa"/>
            <w:right w:w="108" w:type="dxa"/>
          </w:tblCellMar>
        </w:tblPrEx>
        <w:trPr>
          <w:trHeight w:val="508"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需求岗位</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专业</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学位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学历</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人数</w:t>
            </w:r>
          </w:p>
        </w:tc>
        <w:tc>
          <w:tcPr>
            <w:tcW w:w="39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提供待遇情况</w:t>
            </w:r>
          </w:p>
        </w:tc>
      </w:tr>
      <w:tr>
        <w:tblPrEx>
          <w:tblLayout w:type="fixed"/>
          <w:tblCellMar>
            <w:top w:w="0" w:type="dxa"/>
            <w:left w:w="108" w:type="dxa"/>
            <w:bottom w:w="0" w:type="dxa"/>
            <w:right w:w="108" w:type="dxa"/>
          </w:tblCellMar>
        </w:tblPrEx>
        <w:trPr>
          <w:trHeight w:val="494" w:hRule="atLeast"/>
          <w:jc w:val="center"/>
        </w:trPr>
        <w:tc>
          <w:tcPr>
            <w:tcW w:w="1273" w:type="dxa"/>
            <w:vMerge w:val="restart"/>
            <w:tcBorders>
              <w:top w:val="single" w:color="auto" w:sz="4" w:space="0"/>
              <w:left w:val="single" w:color="auto" w:sz="4" w:space="0"/>
              <w:righ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教学或科研人员</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color w:val="000000"/>
                <w:szCs w:val="21"/>
              </w:rPr>
            </w:pPr>
            <w:r>
              <w:rPr>
                <w:rFonts w:hint="eastAsia" w:ascii="宋体" w:hAnsi="宋体" w:cs="宋体"/>
                <w:kern w:val="0"/>
                <w:szCs w:val="21"/>
              </w:rPr>
              <w:t>药理学相关</w:t>
            </w:r>
          </w:p>
        </w:tc>
        <w:tc>
          <w:tcPr>
            <w:tcW w:w="851" w:type="dxa"/>
            <w:gridSpan w:val="2"/>
            <w:vMerge w:val="restart"/>
            <w:tcBorders>
              <w:top w:val="single" w:color="auto" w:sz="4" w:space="0"/>
              <w:left w:val="single" w:color="auto" w:sz="4" w:space="0"/>
              <w:right w:val="single" w:color="auto" w:sz="4" w:space="0"/>
            </w:tcBorders>
            <w:vAlign w:val="center"/>
          </w:tcPr>
          <w:p>
            <w:pPr>
              <w:widowControl/>
              <w:wordWrap w:val="0"/>
              <w:jc w:val="center"/>
              <w:rPr>
                <w:color w:val="000000"/>
                <w:szCs w:val="21"/>
              </w:rPr>
            </w:pPr>
            <w:r>
              <w:rPr>
                <w:rFonts w:hint="eastAsia" w:ascii="宋体" w:hAnsi="宋体" w:cs="宋体"/>
                <w:kern w:val="0"/>
                <w:szCs w:val="21"/>
              </w:rPr>
              <w:t>博士</w:t>
            </w:r>
          </w:p>
        </w:tc>
        <w:tc>
          <w:tcPr>
            <w:tcW w:w="850" w:type="dxa"/>
            <w:vMerge w:val="restart"/>
            <w:tcBorders>
              <w:top w:val="single" w:color="auto" w:sz="4" w:space="0"/>
              <w:left w:val="single" w:color="auto" w:sz="4" w:space="0"/>
              <w:righ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博士研究生</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olor w:val="000000"/>
                <w:szCs w:val="21"/>
              </w:rPr>
            </w:pPr>
            <w:r>
              <w:rPr>
                <w:rFonts w:hint="eastAsia" w:ascii="宋体" w:hAnsi="宋体" w:cs="宋体"/>
                <w:kern w:val="0"/>
                <w:szCs w:val="21"/>
              </w:rPr>
              <w:t>2</w:t>
            </w:r>
          </w:p>
        </w:tc>
        <w:tc>
          <w:tcPr>
            <w:tcW w:w="3907"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符合我校第5层次的优秀博士，学校提供补助金5-20万元和科研启动经费20-50万元。</w:t>
            </w:r>
          </w:p>
        </w:tc>
      </w:tr>
      <w:tr>
        <w:tblPrEx>
          <w:tblLayout w:type="fixed"/>
          <w:tblCellMar>
            <w:top w:w="0" w:type="dxa"/>
            <w:left w:w="108" w:type="dxa"/>
            <w:bottom w:w="0" w:type="dxa"/>
            <w:right w:w="108" w:type="dxa"/>
          </w:tblCellMar>
        </w:tblPrEx>
        <w:trPr>
          <w:trHeight w:val="572" w:hRule="atLeast"/>
          <w:jc w:val="center"/>
        </w:trPr>
        <w:tc>
          <w:tcPr>
            <w:tcW w:w="1273" w:type="dxa"/>
            <w:vMerge w:val="continue"/>
            <w:tcBorders>
              <w:left w:val="single" w:color="auto" w:sz="4" w:space="0"/>
              <w:right w:val="single" w:color="auto" w:sz="4" w:space="0"/>
            </w:tcBorders>
            <w:vAlign w:val="center"/>
          </w:tcPr>
          <w:p>
            <w:pPr>
              <w:jc w:val="center"/>
              <w:rPr>
                <w:rFonts w:eastAsia="仿宋"/>
                <w:color w:val="00000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eastAsia="仿宋"/>
                <w:color w:val="000000"/>
                <w:szCs w:val="21"/>
              </w:rPr>
            </w:pPr>
            <w:r>
              <w:rPr>
                <w:rFonts w:hint="eastAsia" w:ascii="宋体" w:hAnsi="宋体" w:cs="宋体"/>
                <w:kern w:val="0"/>
                <w:szCs w:val="21"/>
              </w:rPr>
              <w:t>免疫学相关</w:t>
            </w:r>
          </w:p>
        </w:tc>
        <w:tc>
          <w:tcPr>
            <w:tcW w:w="851" w:type="dxa"/>
            <w:gridSpan w:val="2"/>
            <w:vMerge w:val="continue"/>
            <w:tcBorders>
              <w:left w:val="single" w:color="auto" w:sz="4" w:space="0"/>
              <w:right w:val="single" w:color="auto" w:sz="4" w:space="0"/>
            </w:tcBorders>
            <w:vAlign w:val="center"/>
          </w:tcPr>
          <w:p>
            <w:pPr>
              <w:widowControl/>
              <w:wordWrap w:val="0"/>
              <w:jc w:val="center"/>
              <w:rPr>
                <w:rFonts w:eastAsia="仿宋"/>
                <w:color w:val="000000"/>
                <w:szCs w:val="21"/>
              </w:rPr>
            </w:pPr>
          </w:p>
        </w:tc>
        <w:tc>
          <w:tcPr>
            <w:tcW w:w="850" w:type="dxa"/>
            <w:vMerge w:val="continue"/>
            <w:tcBorders>
              <w:left w:val="single" w:color="auto" w:sz="4" w:space="0"/>
              <w:right w:val="single" w:color="auto" w:sz="4" w:space="0"/>
            </w:tcBorders>
            <w:vAlign w:val="center"/>
          </w:tcPr>
          <w:p>
            <w:pPr>
              <w:widowControl/>
              <w:wordWrap w:val="0"/>
              <w:jc w:val="center"/>
              <w:rPr>
                <w:rFonts w:ascii="宋体" w:hAnsi="宋体" w:cs="宋体"/>
                <w:kern w:val="0"/>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eastAsia="仿宋"/>
                <w:color w:val="000000"/>
                <w:szCs w:val="21"/>
              </w:rPr>
            </w:pPr>
            <w:r>
              <w:rPr>
                <w:rFonts w:hint="eastAsia" w:ascii="宋体" w:hAnsi="宋体" w:cs="宋体"/>
                <w:kern w:val="0"/>
                <w:szCs w:val="21"/>
              </w:rPr>
              <w:t>2</w:t>
            </w:r>
          </w:p>
        </w:tc>
        <w:tc>
          <w:tcPr>
            <w:tcW w:w="3907" w:type="dxa"/>
            <w:vMerge w:val="continue"/>
            <w:tcBorders>
              <w:left w:val="single" w:color="auto" w:sz="4" w:space="0"/>
              <w:right w:val="single" w:color="auto" w:sz="4" w:space="0"/>
            </w:tcBorders>
            <w:vAlign w:val="center"/>
          </w:tcPr>
          <w:p>
            <w:pPr>
              <w:rPr>
                <w:color w:val="000000"/>
                <w:szCs w:val="21"/>
              </w:rPr>
            </w:pPr>
          </w:p>
        </w:tc>
      </w:tr>
      <w:tr>
        <w:tblPrEx>
          <w:tblLayout w:type="fixed"/>
          <w:tblCellMar>
            <w:top w:w="0" w:type="dxa"/>
            <w:left w:w="108" w:type="dxa"/>
            <w:bottom w:w="0" w:type="dxa"/>
            <w:right w:w="108" w:type="dxa"/>
          </w:tblCellMar>
        </w:tblPrEx>
        <w:trPr>
          <w:trHeight w:val="411" w:hRule="atLeast"/>
          <w:jc w:val="center"/>
        </w:trPr>
        <w:tc>
          <w:tcPr>
            <w:tcW w:w="1273" w:type="dxa"/>
            <w:vMerge w:val="continue"/>
            <w:tcBorders>
              <w:left w:val="single" w:color="auto" w:sz="4" w:space="0"/>
              <w:right w:val="single" w:color="auto" w:sz="4" w:space="0"/>
            </w:tcBorders>
            <w:vAlign w:val="center"/>
          </w:tcPr>
          <w:p>
            <w:pPr>
              <w:jc w:val="center"/>
              <w:rPr>
                <w:rFonts w:eastAsia="仿宋"/>
                <w:color w:val="00000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eastAsia="仿宋"/>
                <w:color w:val="000000"/>
                <w:szCs w:val="21"/>
              </w:rPr>
            </w:pPr>
            <w:r>
              <w:rPr>
                <w:rFonts w:hint="eastAsia" w:ascii="宋体" w:hAnsi="宋体" w:cs="宋体"/>
                <w:kern w:val="0"/>
                <w:szCs w:val="21"/>
              </w:rPr>
              <w:t>肿瘤学相关</w:t>
            </w:r>
          </w:p>
        </w:tc>
        <w:tc>
          <w:tcPr>
            <w:tcW w:w="851" w:type="dxa"/>
            <w:gridSpan w:val="2"/>
            <w:vMerge w:val="continue"/>
            <w:tcBorders>
              <w:left w:val="single" w:color="auto" w:sz="4" w:space="0"/>
              <w:bottom w:val="single" w:color="auto" w:sz="4" w:space="0"/>
              <w:right w:val="single" w:color="auto" w:sz="4" w:space="0"/>
            </w:tcBorders>
            <w:vAlign w:val="center"/>
          </w:tcPr>
          <w:p>
            <w:pPr>
              <w:widowControl/>
              <w:wordWrap w:val="0"/>
              <w:jc w:val="center"/>
              <w:rPr>
                <w:rFonts w:eastAsia="仿宋"/>
                <w:color w:val="000000"/>
                <w:szCs w:val="21"/>
              </w:rPr>
            </w:pPr>
          </w:p>
        </w:tc>
        <w:tc>
          <w:tcPr>
            <w:tcW w:w="850" w:type="dxa"/>
            <w:vMerge w:val="continue"/>
            <w:tcBorders>
              <w:left w:val="single" w:color="auto" w:sz="4" w:space="0"/>
              <w:right w:val="single" w:color="auto" w:sz="4" w:space="0"/>
            </w:tcBorders>
            <w:vAlign w:val="center"/>
          </w:tcPr>
          <w:p>
            <w:pPr>
              <w:widowControl/>
              <w:wordWrap w:val="0"/>
              <w:jc w:val="center"/>
              <w:rPr>
                <w:rFonts w:ascii="宋体" w:hAnsi="宋体" w:cs="宋体"/>
                <w:kern w:val="0"/>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eastAsia="仿宋"/>
                <w:color w:val="000000"/>
                <w:szCs w:val="21"/>
              </w:rPr>
            </w:pPr>
            <w:r>
              <w:rPr>
                <w:rFonts w:hint="eastAsia" w:ascii="宋体" w:hAnsi="宋体" w:cs="宋体"/>
                <w:kern w:val="0"/>
                <w:szCs w:val="21"/>
              </w:rPr>
              <w:t>2</w:t>
            </w:r>
          </w:p>
        </w:tc>
        <w:tc>
          <w:tcPr>
            <w:tcW w:w="3907" w:type="dxa"/>
            <w:vMerge w:val="continue"/>
            <w:tcBorders>
              <w:left w:val="single" w:color="auto" w:sz="4" w:space="0"/>
              <w:bottom w:val="single" w:color="auto" w:sz="4" w:space="0"/>
              <w:right w:val="single" w:color="auto" w:sz="4" w:space="0"/>
            </w:tcBorders>
            <w:vAlign w:val="center"/>
          </w:tcPr>
          <w:p>
            <w:pPr>
              <w:rPr>
                <w:color w:val="000000"/>
                <w:szCs w:val="21"/>
              </w:rPr>
            </w:pPr>
          </w:p>
        </w:tc>
      </w:tr>
      <w:tr>
        <w:tblPrEx>
          <w:tblLayout w:type="fixed"/>
          <w:tblCellMar>
            <w:top w:w="0" w:type="dxa"/>
            <w:left w:w="108" w:type="dxa"/>
            <w:bottom w:w="0" w:type="dxa"/>
            <w:right w:w="108" w:type="dxa"/>
          </w:tblCellMar>
        </w:tblPrEx>
        <w:trPr>
          <w:trHeight w:val="2968" w:hRule="atLeast"/>
          <w:jc w:val="center"/>
        </w:trPr>
        <w:tc>
          <w:tcPr>
            <w:tcW w:w="1273"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中医学、基础医学、临床医学、中西医结合、药学、中药学、护理学、康复治疗学、哲学、教育学、心理学、计算机（大数据）、生物医学工程、运动人体科学等相关专业</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博士</w:t>
            </w:r>
          </w:p>
        </w:tc>
        <w:tc>
          <w:tcPr>
            <w:tcW w:w="850" w:type="dxa"/>
            <w:vMerge w:val="continue"/>
            <w:tcBorders>
              <w:left w:val="single" w:color="auto" w:sz="4" w:space="0"/>
              <w:right w:val="single" w:color="auto" w:sz="4" w:space="0"/>
            </w:tcBorders>
            <w:vAlign w:val="center"/>
          </w:tcPr>
          <w:p>
            <w:pPr>
              <w:widowControl/>
              <w:wordWrap w:val="0"/>
              <w:jc w:val="center"/>
              <w:rPr>
                <w:rFonts w:ascii="宋体" w:hAnsi="宋体" w:cs="宋体"/>
                <w:kern w:val="0"/>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r>
              <w:rPr>
                <w:rFonts w:hint="eastAsia" w:ascii="宋体" w:hAnsi="宋体" w:cs="宋体"/>
                <w:kern w:val="0"/>
                <w:szCs w:val="21"/>
              </w:rPr>
              <w:t>20</w:t>
            </w:r>
          </w:p>
        </w:tc>
        <w:tc>
          <w:tcPr>
            <w:tcW w:w="390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根据我省“青年优秀人才引进计划”，自2018年起，我校面向全球TOP200高校（参照国际公认的三大世界大学排名体系）、全球自然指数排名在前100位的高校与科研院所和国内一流大学（一流学科）长期招聘优秀的博士研究生。对“青优计划”人才中的博士工作每满1年补助5万元，最高补贴3年15万元的标准给予补贴。</w:t>
            </w:r>
          </w:p>
        </w:tc>
      </w:tr>
      <w:tr>
        <w:tblPrEx>
          <w:tblLayout w:type="fixed"/>
          <w:tblCellMar>
            <w:top w:w="0" w:type="dxa"/>
            <w:left w:w="108" w:type="dxa"/>
            <w:bottom w:w="0" w:type="dxa"/>
            <w:right w:w="108" w:type="dxa"/>
          </w:tblCellMar>
        </w:tblPrEx>
        <w:trPr>
          <w:trHeight w:val="1691"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eastAsia="仿宋"/>
                <w:color w:val="000000"/>
                <w:szCs w:val="21"/>
              </w:rPr>
            </w:pPr>
            <w:r>
              <w:rPr>
                <w:rFonts w:hint="eastAsia" w:ascii="宋体" w:hAnsi="宋体" w:cs="宋体"/>
                <w:kern w:val="0"/>
                <w:szCs w:val="21"/>
              </w:rPr>
              <w:t>博士后研究人员</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eastAsia="仿宋"/>
                <w:color w:val="000000"/>
                <w:szCs w:val="21"/>
              </w:rPr>
            </w:pPr>
            <w:r>
              <w:rPr>
                <w:rFonts w:hint="eastAsia" w:ascii="宋体" w:hAnsi="宋体" w:cs="宋体"/>
                <w:kern w:val="0"/>
                <w:szCs w:val="21"/>
              </w:rPr>
              <w:t>中医学、中药学或中西医结合</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eastAsia="仿宋"/>
                <w:color w:val="000000"/>
                <w:szCs w:val="21"/>
              </w:rPr>
            </w:pPr>
            <w:r>
              <w:rPr>
                <w:rFonts w:hint="eastAsia" w:ascii="宋体" w:hAnsi="宋体" w:cs="宋体"/>
                <w:kern w:val="0"/>
                <w:szCs w:val="21"/>
              </w:rPr>
              <w:t>博士</w:t>
            </w:r>
          </w:p>
        </w:tc>
        <w:tc>
          <w:tcPr>
            <w:tcW w:w="850" w:type="dxa"/>
            <w:vMerge w:val="continue"/>
            <w:tcBorders>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eastAsia="仿宋"/>
                <w:color w:val="000000"/>
                <w:szCs w:val="21"/>
              </w:rPr>
            </w:pPr>
            <w:r>
              <w:rPr>
                <w:rFonts w:hint="eastAsia" w:ascii="宋体" w:hAnsi="宋体" w:cs="宋体"/>
                <w:kern w:val="0"/>
                <w:szCs w:val="21"/>
              </w:rPr>
              <w:t>10</w:t>
            </w:r>
          </w:p>
        </w:tc>
        <w:tc>
          <w:tcPr>
            <w:tcW w:w="3907"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eastAsia="仿宋"/>
                <w:color w:val="000000"/>
                <w:szCs w:val="21"/>
              </w:rPr>
            </w:pPr>
            <w:r>
              <w:rPr>
                <w:rFonts w:hint="eastAsia" w:ascii="宋体" w:hAnsi="宋体" w:cs="宋体"/>
                <w:kern w:val="0"/>
                <w:szCs w:val="21"/>
              </w:rPr>
              <w:t>博士后在站期间享受国家和省规定的相关优惠政策和待遇；出站留校的博士后，根据我校《高层次人才引进与管理办法》，提供相应层次的补助金及购房补贴和科研启动经费。</w:t>
            </w:r>
          </w:p>
        </w:tc>
      </w:tr>
    </w:tbl>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山东中医药大学附属医院</w:t>
      </w:r>
    </w:p>
    <w:tbl>
      <w:tblPr>
        <w:tblStyle w:val="8"/>
        <w:tblW w:w="853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1506"/>
        <w:gridCol w:w="602"/>
        <w:gridCol w:w="284"/>
        <w:gridCol w:w="992"/>
        <w:gridCol w:w="709"/>
        <w:gridCol w:w="28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2" w:type="dxa"/>
            <w:gridSpan w:val="6"/>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山东中医药大学附属医院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108"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于杰</w:t>
            </w:r>
          </w:p>
        </w:tc>
        <w:tc>
          <w:tcPr>
            <w:tcW w:w="1985"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89" w:type="dxa"/>
            <w:vAlign w:val="center"/>
          </w:tcPr>
          <w:p>
            <w:pPr>
              <w:jc w:val="center"/>
              <w:rPr>
                <w:rFonts w:asciiTheme="minorEastAsia" w:hAnsiTheme="minorEastAsia" w:cstheme="minorEastAsia"/>
                <w:bCs/>
                <w:sz w:val="24"/>
              </w:rPr>
            </w:pPr>
            <w:r>
              <w:rPr>
                <w:rFonts w:hint="eastAsia"/>
                <w:bCs/>
                <w:sz w:val="24"/>
              </w:rPr>
              <w:t>0531-82951199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108"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szyrsk@126.com</w:t>
            </w:r>
          </w:p>
        </w:tc>
        <w:tc>
          <w:tcPr>
            <w:tcW w:w="1985"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89" w:type="dxa"/>
            <w:vAlign w:val="center"/>
          </w:tcPr>
          <w:p>
            <w:pPr>
              <w:jc w:val="center"/>
              <w:rPr>
                <w:rFonts w:asciiTheme="minorEastAsia" w:hAnsiTheme="minorEastAsia" w:cstheme="minorEastAsia"/>
                <w:bCs/>
                <w:sz w:val="24"/>
              </w:rPr>
            </w:pPr>
            <w:r>
              <w:rPr>
                <w:rFonts w:hint="eastAsia" w:asciiTheme="minorEastAsia" w:hAnsiTheme="minorEastAsia" w:cstheme="minorEastAsia"/>
                <w:bCs/>
                <w:szCs w:val="21"/>
              </w:rPr>
              <w:t>山东省济南市经十路16369号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30" w:type="dxa"/>
            <w:gridSpan w:val="7"/>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20" w:hRule="atLeast"/>
          <w:jc w:val="center"/>
        </w:trPr>
        <w:tc>
          <w:tcPr>
            <w:tcW w:w="8530" w:type="dxa"/>
            <w:gridSpan w:val="7"/>
          </w:tcPr>
          <w:p>
            <w:pPr>
              <w:spacing w:line="360" w:lineRule="exact"/>
              <w:ind w:firstLine="480" w:firstLineChars="200"/>
              <w:rPr>
                <w:rFonts w:ascii="宋体" w:hAnsi="宋体" w:cs="宋体"/>
                <w:bCs/>
                <w:sz w:val="24"/>
              </w:rPr>
            </w:pPr>
            <w:r>
              <w:rPr>
                <w:rFonts w:hint="eastAsia" w:ascii="宋体" w:hAnsi="宋体" w:cs="宋体"/>
                <w:bCs/>
                <w:sz w:val="24"/>
              </w:rPr>
              <w:t>山东中医药大学附属医院、山东省中医院成立于1955年7月，是一所集医疗、教学、科研、预防、保健、康复于一体的现代化综合性中医医院，也是山东省唯一一所省级三级甲等中医医院，是山东省中医药卫生行业的龙头单位。医院占地面积187亩，总建筑面积20.7万平方米。职工3000余人，编制床位2600张，设有31个临床一级科室和26个二级科室，专病门诊40个，医技科室10个，拥有国家级重点专（学）科及重点实验室33个；省级重点专（学）28个。</w:t>
            </w:r>
            <w:r>
              <w:rPr>
                <w:rFonts w:ascii="宋体" w:hAnsi="宋体" w:cs="宋体"/>
                <w:bCs/>
                <w:sz w:val="24"/>
              </w:rPr>
              <w:t>医院人才实力雄厚，山东省唯一一名国医大师及三名全国名中医均在我院，同时医院拥有</w:t>
            </w:r>
            <w:r>
              <w:rPr>
                <w:rFonts w:hint="eastAsia" w:ascii="宋体" w:hAnsi="宋体" w:cs="宋体"/>
                <w:bCs/>
                <w:sz w:val="24"/>
              </w:rPr>
              <w:t>山东省有突出贡献的名老中医药专家、名中医药专家53人，享受国务院、省政府特殊津贴专家13人；博士生导师53人，硕士生导师188人。近年来</w:t>
            </w:r>
            <w:r>
              <w:rPr>
                <w:rFonts w:ascii="宋体" w:hAnsi="宋体" w:cs="宋体"/>
                <w:bCs/>
                <w:sz w:val="24"/>
              </w:rPr>
              <w:t>医院致力于加强和海外医学界的交流合作，与美国、加拿大、德国、英国等近10个国家的20多所</w:t>
            </w:r>
            <w:r>
              <w:rPr>
                <w:rFonts w:hint="eastAsia" w:ascii="宋体" w:hAnsi="宋体" w:cs="宋体"/>
                <w:bCs/>
                <w:sz w:val="24"/>
              </w:rPr>
              <w:t>国际顶级医院</w:t>
            </w:r>
            <w:r>
              <w:rPr>
                <w:rFonts w:ascii="宋体" w:hAnsi="宋体" w:cs="宋体"/>
                <w:bCs/>
                <w:sz w:val="24"/>
              </w:rPr>
              <w:t>建立了学术交流和友好合作关系。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530" w:type="dxa"/>
            <w:gridSpan w:val="7"/>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548" w:type="dxa"/>
            <w:vAlign w:val="center"/>
          </w:tcPr>
          <w:p>
            <w:pPr>
              <w:jc w:val="center"/>
              <w:rPr>
                <w:rFonts w:eastAsia="仿宋_GB2312"/>
                <w:bCs/>
                <w:sz w:val="24"/>
              </w:rPr>
            </w:pPr>
            <w:r>
              <w:rPr>
                <w:rFonts w:eastAsia="仿宋_GB2312"/>
                <w:bCs/>
                <w:sz w:val="24"/>
              </w:rPr>
              <w:t>招聘岗位</w:t>
            </w:r>
          </w:p>
        </w:tc>
        <w:tc>
          <w:tcPr>
            <w:tcW w:w="1506" w:type="dxa"/>
            <w:vAlign w:val="center"/>
          </w:tcPr>
          <w:p>
            <w:pPr>
              <w:jc w:val="center"/>
              <w:rPr>
                <w:rFonts w:eastAsia="仿宋_GB2312"/>
                <w:bCs/>
                <w:sz w:val="24"/>
              </w:rPr>
            </w:pPr>
            <w:r>
              <w:rPr>
                <w:rFonts w:eastAsia="仿宋_GB2312"/>
                <w:bCs/>
                <w:sz w:val="24"/>
              </w:rPr>
              <w:t>专业</w:t>
            </w:r>
          </w:p>
        </w:tc>
        <w:tc>
          <w:tcPr>
            <w:tcW w:w="886" w:type="dxa"/>
            <w:gridSpan w:val="2"/>
            <w:vAlign w:val="center"/>
          </w:tcPr>
          <w:p>
            <w:pPr>
              <w:jc w:val="center"/>
              <w:rPr>
                <w:rFonts w:eastAsia="仿宋_GB2312"/>
                <w:bCs/>
                <w:sz w:val="24"/>
              </w:rPr>
            </w:pPr>
            <w:r>
              <w:rPr>
                <w:rFonts w:eastAsia="仿宋_GB2312"/>
                <w:bCs/>
                <w:sz w:val="24"/>
              </w:rPr>
              <w:t>学</w:t>
            </w:r>
            <w:r>
              <w:rPr>
                <w:rFonts w:hint="eastAsia" w:eastAsia="仿宋_GB2312"/>
                <w:bCs/>
                <w:sz w:val="24"/>
              </w:rPr>
              <w:t>位</w:t>
            </w:r>
          </w:p>
        </w:tc>
        <w:tc>
          <w:tcPr>
            <w:tcW w:w="992" w:type="dxa"/>
            <w:vAlign w:val="center"/>
          </w:tcPr>
          <w:p>
            <w:pPr>
              <w:jc w:val="center"/>
              <w:rPr>
                <w:rFonts w:eastAsia="仿宋_GB2312"/>
                <w:bCs/>
                <w:sz w:val="24"/>
              </w:rPr>
            </w:pPr>
            <w:r>
              <w:rPr>
                <w:rFonts w:hint="eastAsia" w:eastAsia="仿宋_GB2312"/>
                <w:bCs/>
                <w:sz w:val="24"/>
              </w:rPr>
              <w:t>学</w:t>
            </w:r>
            <w:r>
              <w:rPr>
                <w:rFonts w:eastAsia="仿宋_GB2312"/>
                <w:bCs/>
                <w:sz w:val="24"/>
              </w:rPr>
              <w:t>历</w:t>
            </w:r>
          </w:p>
        </w:tc>
        <w:tc>
          <w:tcPr>
            <w:tcW w:w="709" w:type="dxa"/>
            <w:vAlign w:val="center"/>
          </w:tcPr>
          <w:p>
            <w:pPr>
              <w:jc w:val="center"/>
              <w:rPr>
                <w:rFonts w:eastAsia="仿宋_GB2312"/>
                <w:bCs/>
                <w:sz w:val="24"/>
              </w:rPr>
            </w:pPr>
            <w:r>
              <w:rPr>
                <w:rFonts w:eastAsia="仿宋_GB2312"/>
                <w:bCs/>
                <w:sz w:val="24"/>
              </w:rPr>
              <w:t>人数</w:t>
            </w:r>
          </w:p>
        </w:tc>
        <w:tc>
          <w:tcPr>
            <w:tcW w:w="2889"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50"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药学部1</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天然药物化学</w:t>
            </w:r>
          </w:p>
        </w:tc>
        <w:tc>
          <w:tcPr>
            <w:tcW w:w="886" w:type="dxa"/>
            <w:gridSpan w:val="2"/>
            <w:vMerge w:val="restart"/>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博士</w:t>
            </w:r>
          </w:p>
        </w:tc>
        <w:tc>
          <w:tcPr>
            <w:tcW w:w="992" w:type="dxa"/>
            <w:vMerge w:val="restart"/>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博士研究生</w:t>
            </w: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2</w:t>
            </w:r>
          </w:p>
        </w:tc>
        <w:tc>
          <w:tcPr>
            <w:tcW w:w="2889" w:type="dxa"/>
            <w:vMerge w:val="restart"/>
            <w:vAlign w:val="center"/>
          </w:tcPr>
          <w:p>
            <w:pPr>
              <w:spacing w:line="240" w:lineRule="exact"/>
              <w:ind w:firstLine="420" w:firstLineChars="200"/>
              <w:rPr>
                <w:rFonts w:asciiTheme="minorEastAsia" w:hAnsiTheme="minorEastAsia" w:cstheme="minorEastAsia"/>
                <w:color w:val="000000"/>
                <w:szCs w:val="21"/>
              </w:rPr>
            </w:pPr>
            <w:r>
              <w:rPr>
                <w:rFonts w:hint="eastAsia" w:asciiTheme="minorEastAsia" w:hAnsiTheme="minorEastAsia" w:cstheme="minorEastAsia"/>
                <w:color w:val="000000"/>
                <w:szCs w:val="21"/>
              </w:rPr>
              <w:t>除国家规定的基本工资、绩效及相关福利待遇外，符合山东省“青年优秀人才引进计划”的，给予5万元/年的津贴，符合医院高层次引进计划的，给予安家费10万元，10万元科研启动资金。</w:t>
            </w:r>
          </w:p>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6"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药学部2</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药理学</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vAlign w:val="center"/>
          </w:tcPr>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81"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实验中心1</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药物化学</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vAlign w:val="center"/>
          </w:tcPr>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2"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实验中心2</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免疫学</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vAlign w:val="center"/>
          </w:tcPr>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27"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泌尿外科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外科学（泌尿外科方向）</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vAlign w:val="center"/>
          </w:tcPr>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2"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胸外科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外科学（心胸外科方向）</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tcPr>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5"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普外科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外科学（普外科方向）</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tcPr>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3"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神经外科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外科学（神经外科方向）</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tcPr>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麻醉科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麻醉学</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tcPr>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3"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病理科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病理学与病理生理学</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2</w:t>
            </w:r>
          </w:p>
        </w:tc>
        <w:tc>
          <w:tcPr>
            <w:tcW w:w="2889" w:type="dxa"/>
            <w:vMerge w:val="restart"/>
          </w:tcPr>
          <w:p>
            <w:pPr>
              <w:spacing w:line="280" w:lineRule="exact"/>
              <w:ind w:firstLine="420" w:firstLineChars="200"/>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5"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放射科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影像医学与核医学</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tcPr>
          <w:p>
            <w:pPr>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1"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肝胆外科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外科学（肝胆外科方向）</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tcPr>
          <w:p>
            <w:pPr>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67"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急诊外科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外科学（创伤外科方向或急诊外科方向）</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tcPr>
          <w:p>
            <w:pPr>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58" w:hRule="exact"/>
          <w:jc w:val="center"/>
        </w:trPr>
        <w:tc>
          <w:tcPr>
            <w:tcW w:w="1548"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心内科</w:t>
            </w:r>
          </w:p>
        </w:tc>
        <w:tc>
          <w:tcPr>
            <w:tcW w:w="150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心内科（介入方向）</w:t>
            </w:r>
          </w:p>
        </w:tc>
        <w:tc>
          <w:tcPr>
            <w:tcW w:w="886" w:type="dxa"/>
            <w:gridSpan w:val="2"/>
            <w:vMerge w:val="continue"/>
            <w:vAlign w:val="center"/>
          </w:tcPr>
          <w:p>
            <w:pPr>
              <w:jc w:val="center"/>
              <w:rPr>
                <w:rFonts w:asciiTheme="minorEastAsia" w:hAnsiTheme="minorEastAsia" w:cstheme="minorEastAsia"/>
                <w:color w:val="000000"/>
                <w:szCs w:val="21"/>
              </w:rPr>
            </w:pPr>
          </w:p>
        </w:tc>
        <w:tc>
          <w:tcPr>
            <w:tcW w:w="992" w:type="dxa"/>
            <w:vMerge w:val="continue"/>
            <w:vAlign w:val="center"/>
          </w:tcPr>
          <w:p>
            <w:pPr>
              <w:jc w:val="center"/>
              <w:rPr>
                <w:rFonts w:asciiTheme="minorEastAsia" w:hAnsiTheme="minorEastAsia" w:cstheme="minorEastAsia"/>
                <w:color w:val="000000"/>
                <w:szCs w:val="21"/>
              </w:rPr>
            </w:pPr>
          </w:p>
        </w:tc>
        <w:tc>
          <w:tcPr>
            <w:tcW w:w="709"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2889" w:type="dxa"/>
            <w:vMerge w:val="continue"/>
          </w:tcPr>
          <w:p>
            <w:pPr>
              <w:jc w:val="center"/>
              <w:rPr>
                <w:rFonts w:asciiTheme="minorEastAsia" w:hAnsiTheme="minorEastAsia" w:cstheme="minorEastAsia"/>
                <w:color w:val="000000"/>
                <w:szCs w:val="21"/>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青岛大学</w:t>
      </w:r>
    </w:p>
    <w:tbl>
      <w:tblPr>
        <w:tblStyle w:val="8"/>
        <w:tblW w:w="9508" w:type="dxa"/>
        <w:jc w:val="center"/>
        <w:tblInd w:w="-36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10"/>
        <w:gridCol w:w="602"/>
        <w:gridCol w:w="1398"/>
        <w:gridCol w:w="851"/>
        <w:gridCol w:w="385"/>
        <w:gridCol w:w="465"/>
        <w:gridCol w:w="709"/>
        <w:gridCol w:w="336"/>
        <w:gridCol w:w="34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3" w:hRule="atLeast"/>
          <w:jc w:val="center"/>
        </w:trPr>
        <w:tc>
          <w:tcPr>
            <w:tcW w:w="191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高校名称</w:t>
            </w:r>
          </w:p>
        </w:tc>
        <w:tc>
          <w:tcPr>
            <w:tcW w:w="7596"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青岛大学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2" w:hRule="atLeast"/>
          <w:jc w:val="center"/>
        </w:trPr>
        <w:tc>
          <w:tcPr>
            <w:tcW w:w="191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4"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纪朝彬</w:t>
            </w:r>
          </w:p>
        </w:tc>
        <w:tc>
          <w:tcPr>
            <w:tcW w:w="1510"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452"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 w:val="24"/>
              </w:rPr>
            </w:pPr>
            <w:r>
              <w:rPr>
                <w:bCs/>
                <w:sz w:val="24"/>
              </w:rPr>
              <w:t>0532-85955849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2" w:hRule="atLeast"/>
          <w:jc w:val="center"/>
        </w:trPr>
        <w:tc>
          <w:tcPr>
            <w:tcW w:w="191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4"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qddxrsc@163.com</w:t>
            </w:r>
          </w:p>
        </w:tc>
        <w:tc>
          <w:tcPr>
            <w:tcW w:w="1510"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452"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青岛市宁夏路308号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jc w:val="center"/>
        </w:trPr>
        <w:tc>
          <w:tcPr>
            <w:tcW w:w="9508" w:type="dxa"/>
            <w:gridSpan w:val="9"/>
            <w:tcBorders>
              <w:top w:val="single" w:color="auto" w:sz="2" w:space="0"/>
              <w:left w:val="single" w:color="auto" w:sz="2" w:space="0"/>
              <w:bottom w:val="single" w:color="auto" w:sz="2" w:space="0"/>
              <w:right w:val="single" w:color="auto" w:sz="2" w:space="0"/>
            </w:tcBorders>
            <w:vAlign w:val="center"/>
          </w:tcPr>
          <w:p>
            <w:pPr>
              <w:jc w:val="center"/>
              <w:rPr>
                <w:rFonts w:eastAsia="黑体"/>
                <w:bCs/>
                <w:sz w:val="28"/>
                <w:szCs w:val="28"/>
              </w:rPr>
            </w:pPr>
            <w:r>
              <w:rPr>
                <w:rFonts w:hint="eastAsia"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60" w:hRule="atLeast"/>
          <w:jc w:val="center"/>
        </w:trPr>
        <w:tc>
          <w:tcPr>
            <w:tcW w:w="9508" w:type="dxa"/>
            <w:gridSpan w:val="9"/>
            <w:tcBorders>
              <w:top w:val="single" w:color="auto" w:sz="2" w:space="0"/>
              <w:left w:val="single" w:color="auto" w:sz="2" w:space="0"/>
              <w:bottom w:val="single" w:color="auto" w:sz="2" w:space="0"/>
              <w:right w:val="single" w:color="auto" w:sz="2" w:space="0"/>
            </w:tcBorders>
          </w:tcPr>
          <w:p>
            <w:pPr>
              <w:ind w:firstLine="480" w:firstLineChars="200"/>
              <w:rPr>
                <w:rFonts w:ascii="宋体" w:hAnsi="宋体"/>
                <w:bCs/>
                <w:sz w:val="24"/>
              </w:rPr>
            </w:pPr>
            <w:r>
              <w:rPr>
                <w:rFonts w:hint="eastAsia" w:ascii="宋体" w:hAnsi="宋体"/>
                <w:bCs/>
                <w:sz w:val="24"/>
              </w:rPr>
              <w:t>青岛大学是山东省属重点综合大学，现有浮山校区、金家岭校区、松山校区三个校区，占地</w:t>
            </w:r>
            <w:r>
              <w:rPr>
                <w:rFonts w:ascii="宋体" w:hAnsi="宋体"/>
                <w:bCs/>
                <w:sz w:val="24"/>
              </w:rPr>
              <w:t>2715</w:t>
            </w:r>
            <w:r>
              <w:rPr>
                <w:rFonts w:hint="eastAsia" w:ascii="宋体" w:hAnsi="宋体"/>
                <w:bCs/>
                <w:sz w:val="24"/>
              </w:rPr>
              <w:t>亩，建筑面积</w:t>
            </w:r>
            <w:r>
              <w:rPr>
                <w:rFonts w:ascii="宋体" w:hAnsi="宋体"/>
                <w:bCs/>
                <w:sz w:val="24"/>
              </w:rPr>
              <w:t>109</w:t>
            </w:r>
            <w:r>
              <w:rPr>
                <w:rFonts w:hint="eastAsia" w:ascii="宋体" w:hAnsi="宋体"/>
                <w:bCs/>
                <w:sz w:val="24"/>
              </w:rPr>
              <w:t>万平方米。学校设有</w:t>
            </w:r>
            <w:r>
              <w:rPr>
                <w:rFonts w:ascii="宋体" w:hAnsi="宋体"/>
                <w:bCs/>
                <w:sz w:val="24"/>
              </w:rPr>
              <w:t>36</w:t>
            </w:r>
            <w:r>
              <w:rPr>
                <w:rFonts w:hint="eastAsia" w:ascii="宋体" w:hAnsi="宋体"/>
                <w:bCs/>
                <w:sz w:val="24"/>
              </w:rPr>
              <w:t>个学院，</w:t>
            </w:r>
            <w:r>
              <w:rPr>
                <w:rFonts w:ascii="宋体" w:hAnsi="宋体"/>
                <w:bCs/>
                <w:sz w:val="24"/>
              </w:rPr>
              <w:t>1</w:t>
            </w:r>
            <w:r>
              <w:rPr>
                <w:rFonts w:hint="eastAsia" w:ascii="宋体" w:hAnsi="宋体"/>
                <w:bCs/>
                <w:sz w:val="24"/>
              </w:rPr>
              <w:t>个医学部，</w:t>
            </w:r>
            <w:r>
              <w:rPr>
                <w:rFonts w:ascii="宋体" w:hAnsi="宋体"/>
                <w:bCs/>
                <w:sz w:val="24"/>
              </w:rPr>
              <w:t>102</w:t>
            </w:r>
            <w:r>
              <w:rPr>
                <w:rFonts w:hint="eastAsia" w:ascii="宋体" w:hAnsi="宋体"/>
                <w:bCs/>
                <w:sz w:val="24"/>
              </w:rPr>
              <w:t>个本科专业。现有</w:t>
            </w:r>
            <w:r>
              <w:rPr>
                <w:rFonts w:ascii="宋体" w:hAnsi="宋体"/>
                <w:bCs/>
                <w:sz w:val="24"/>
              </w:rPr>
              <w:t>9</w:t>
            </w:r>
            <w:r>
              <w:rPr>
                <w:rFonts w:hint="eastAsia" w:ascii="宋体" w:hAnsi="宋体"/>
                <w:bCs/>
                <w:sz w:val="24"/>
              </w:rPr>
              <w:t>个博士后流动站；</w:t>
            </w:r>
            <w:r>
              <w:rPr>
                <w:rFonts w:ascii="宋体" w:hAnsi="宋体"/>
                <w:bCs/>
                <w:sz w:val="24"/>
              </w:rPr>
              <w:t>13</w:t>
            </w:r>
            <w:r>
              <w:rPr>
                <w:rFonts w:hint="eastAsia" w:ascii="宋体" w:hAnsi="宋体"/>
                <w:bCs/>
                <w:sz w:val="24"/>
              </w:rPr>
              <w:t>个一级学科博士点；</w:t>
            </w:r>
            <w:r>
              <w:rPr>
                <w:rFonts w:ascii="宋体" w:hAnsi="宋体"/>
                <w:bCs/>
                <w:sz w:val="24"/>
              </w:rPr>
              <w:t>37</w:t>
            </w:r>
            <w:r>
              <w:rPr>
                <w:rFonts w:hint="eastAsia" w:ascii="宋体" w:hAnsi="宋体"/>
                <w:bCs/>
                <w:sz w:val="24"/>
              </w:rPr>
              <w:t>个一级学科硕士点。临床医学、工程学、化学、神经科学与行为学和材料科学等</w:t>
            </w:r>
            <w:r>
              <w:rPr>
                <w:rFonts w:ascii="宋体" w:hAnsi="宋体"/>
                <w:bCs/>
                <w:sz w:val="24"/>
              </w:rPr>
              <w:t>5</w:t>
            </w:r>
            <w:r>
              <w:rPr>
                <w:rFonts w:hint="eastAsia" w:ascii="宋体" w:hAnsi="宋体"/>
                <w:bCs/>
                <w:sz w:val="24"/>
              </w:rPr>
              <w:t>个学科进入全球</w:t>
            </w:r>
            <w:r>
              <w:rPr>
                <w:rFonts w:ascii="宋体" w:hAnsi="宋体"/>
                <w:bCs/>
                <w:sz w:val="24"/>
              </w:rPr>
              <w:t>ESI</w:t>
            </w:r>
            <w:r>
              <w:rPr>
                <w:rFonts w:hint="eastAsia" w:ascii="宋体" w:hAnsi="宋体"/>
                <w:bCs/>
                <w:sz w:val="24"/>
              </w:rPr>
              <w:t>排名前</w:t>
            </w:r>
            <w:r>
              <w:rPr>
                <w:rFonts w:ascii="宋体" w:hAnsi="宋体"/>
                <w:bCs/>
                <w:sz w:val="24"/>
              </w:rPr>
              <w:t>1%</w:t>
            </w:r>
            <w:r>
              <w:rPr>
                <w:rFonts w:hint="eastAsia" w:ascii="宋体" w:hAnsi="宋体"/>
                <w:bCs/>
                <w:sz w:val="24"/>
              </w:rPr>
              <w:t>；系统科学和纺织科学与工程</w:t>
            </w:r>
            <w:r>
              <w:rPr>
                <w:rFonts w:ascii="宋体" w:hAnsi="宋体"/>
                <w:bCs/>
                <w:sz w:val="24"/>
              </w:rPr>
              <w:t>2</w:t>
            </w:r>
            <w:r>
              <w:rPr>
                <w:rFonts w:hint="eastAsia" w:ascii="宋体" w:hAnsi="宋体"/>
                <w:bCs/>
                <w:sz w:val="24"/>
              </w:rPr>
              <w:t>个一级学科进入教育部全国一级学科排名前十名。目前，青大人正肩负着新的社会责任和历史使命，解放思想，深化改革，坚持内涵提升、特色发展，在服务新旧动能转换中求发展，在“双一流”建设中求突破，努力将学校建设成为国际知名的高水平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9508" w:type="dxa"/>
            <w:gridSpan w:val="9"/>
            <w:tcBorders>
              <w:top w:val="single" w:color="auto" w:sz="2" w:space="0"/>
              <w:left w:val="single" w:color="auto" w:sz="2" w:space="0"/>
              <w:bottom w:val="single" w:color="auto" w:sz="2" w:space="0"/>
              <w:right w:val="single" w:color="auto" w:sz="2" w:space="0"/>
            </w:tcBorders>
            <w:vAlign w:val="center"/>
          </w:tcPr>
          <w:p>
            <w:pPr>
              <w:jc w:val="center"/>
              <w:rPr>
                <w:rFonts w:eastAsia="黑体"/>
                <w:bCs/>
                <w:sz w:val="28"/>
                <w:szCs w:val="28"/>
              </w:rPr>
            </w:pPr>
            <w:r>
              <w:rPr>
                <w:rFonts w:hint="eastAsia"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5" w:hRule="atLeast"/>
          <w:jc w:val="center"/>
        </w:trPr>
        <w:tc>
          <w:tcPr>
            <w:tcW w:w="1310"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招聘岗位</w:t>
            </w:r>
          </w:p>
        </w:tc>
        <w:tc>
          <w:tcPr>
            <w:tcW w:w="2000" w:type="dxa"/>
            <w:gridSpan w:val="2"/>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专业</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学位</w:t>
            </w:r>
          </w:p>
        </w:tc>
        <w:tc>
          <w:tcPr>
            <w:tcW w:w="850" w:type="dxa"/>
            <w:gridSpan w:val="2"/>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学历</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人数</w:t>
            </w:r>
          </w:p>
        </w:tc>
        <w:tc>
          <w:tcPr>
            <w:tcW w:w="3788" w:type="dxa"/>
            <w:gridSpan w:val="2"/>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92" w:hRule="atLeast"/>
          <w:jc w:val="center"/>
        </w:trPr>
        <w:tc>
          <w:tcPr>
            <w:tcW w:w="1310"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教学科研</w:t>
            </w:r>
          </w:p>
        </w:tc>
        <w:tc>
          <w:tcPr>
            <w:tcW w:w="200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马克思主义基本理论、中国语言文学、外国语言文学、音乐与舞蹈学、艺术学、数学、统计学、物理学、材料科学与工程、电子科学与技术、力学、机械工程、仪器科学与技术、计算机科学与技术、控制科学与工程、电气工程、系统科学、软件工程、化学、化学工程与技术、环境科学与工程、纺织科学与工程、医学、教育学、法学、心理学、经济学、工商管理、管理科学与工程、公共管理、地理学、旅游管理等</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85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200</w:t>
            </w:r>
          </w:p>
        </w:tc>
        <w:tc>
          <w:tcPr>
            <w:tcW w:w="37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一）首席教授：年薪80万或100万元，另加科研奖励；面积120平米住房一套；科研启动经费自然科学（实验类300万，非实验类150万）、人文社科50万元。提供学科平台建设经费，配备团队、实验室；职称聘为教授；解决配偶工作及义务教育阶段孩子入学事宜。</w:t>
            </w:r>
          </w:p>
          <w:p>
            <w:pPr>
              <w:jc w:val="center"/>
              <w:rPr>
                <w:rFonts w:asciiTheme="minorEastAsia" w:hAnsiTheme="minorEastAsia" w:cstheme="minorEastAsia"/>
                <w:bCs/>
                <w:szCs w:val="21"/>
              </w:rPr>
            </w:pPr>
            <w:r>
              <w:rPr>
                <w:rFonts w:hint="eastAsia" w:asciiTheme="minorEastAsia" w:hAnsiTheme="minorEastAsia" w:cstheme="minorEastAsia"/>
                <w:bCs/>
                <w:szCs w:val="21"/>
              </w:rPr>
              <w:t>（二）特聘教授：分为五个层次。年收入从23万至60万元加科研奖励；科研启动经费自然科学（实验类从15至200万，非实验类从10万至100万）、人文社科从5万至40万元；特聘教授四、五层次聘为副教授，特聘教授三层次至一层次聘为教授；安家补贴从15万至100万，特聘教授一层次提供120平住房。</w:t>
            </w:r>
          </w:p>
          <w:p>
            <w:pPr>
              <w:jc w:val="center"/>
              <w:rPr>
                <w:rFonts w:asciiTheme="minorEastAsia" w:hAnsiTheme="minorEastAsia" w:cstheme="minorEastAsia"/>
                <w:bCs/>
                <w:szCs w:val="21"/>
              </w:rPr>
            </w:pPr>
            <w:r>
              <w:rPr>
                <w:rFonts w:hint="eastAsia" w:asciiTheme="minorEastAsia" w:hAnsiTheme="minorEastAsia" w:cstheme="minorEastAsia"/>
                <w:bCs/>
                <w:szCs w:val="21"/>
              </w:rPr>
              <w:t>（三）青年卓越人才：年收入23万元加科研奖励；购房补贴15万元；科研启动经费自然科学5万、人文社科2万元。</w:t>
            </w:r>
          </w:p>
          <w:p>
            <w:pPr>
              <w:jc w:val="center"/>
              <w:rPr>
                <w:rFonts w:asciiTheme="minorEastAsia" w:hAnsiTheme="minorEastAsia" w:cstheme="minorEastAsia"/>
                <w:bCs/>
                <w:szCs w:val="21"/>
              </w:rPr>
            </w:pPr>
            <w:r>
              <w:rPr>
                <w:rFonts w:hint="eastAsia" w:asciiTheme="minorEastAsia" w:hAnsiTheme="minorEastAsia" w:cstheme="minorEastAsia"/>
                <w:bCs/>
                <w:szCs w:val="21"/>
              </w:rPr>
              <w:t>（四）青年博士：国家政策性工资加科研奖励；学校提供租房补贴2000元/月*36个月；科研启动经费自然科学3万、人文社科1万元。</w:t>
            </w:r>
          </w:p>
        </w:tc>
      </w:tr>
    </w:tbl>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宋体" w:hAnsi="宋体" w:eastAsia="宋体" w:cs="宋体"/>
          <w:bCs/>
          <w:sz w:val="24"/>
        </w:rPr>
        <w:t>济南大学</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3"/>
        <w:gridCol w:w="2107"/>
        <w:gridCol w:w="445"/>
        <w:gridCol w:w="283"/>
        <w:gridCol w:w="709"/>
        <w:gridCol w:w="284"/>
        <w:gridCol w:w="42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809"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713" w:type="dxa"/>
            <w:gridSpan w:val="7"/>
            <w:vAlign w:val="center"/>
          </w:tcPr>
          <w:p>
            <w:pPr>
              <w:jc w:val="center"/>
              <w:rPr>
                <w:rFonts w:ascii="宋体" w:hAnsi="宋体" w:eastAsia="宋体" w:cs="宋体"/>
                <w:bCs/>
                <w:sz w:val="24"/>
              </w:rPr>
            </w:pPr>
            <w:r>
              <w:rPr>
                <w:rFonts w:hint="eastAsia" w:ascii="宋体" w:hAnsi="宋体" w:eastAsia="宋体" w:cs="宋体"/>
                <w:bCs/>
                <w:sz w:val="24"/>
              </w:rPr>
              <w:t>济南大学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联系人</w:t>
            </w:r>
          </w:p>
        </w:tc>
        <w:tc>
          <w:tcPr>
            <w:tcW w:w="2552" w:type="dxa"/>
            <w:gridSpan w:val="2"/>
            <w:vAlign w:val="center"/>
          </w:tcPr>
          <w:p>
            <w:pPr>
              <w:jc w:val="center"/>
              <w:rPr>
                <w:rFonts w:ascii="宋体" w:hAnsi="宋体" w:eastAsia="宋体" w:cs="宋体"/>
                <w:bCs/>
                <w:sz w:val="24"/>
              </w:rPr>
            </w:pPr>
            <w:r>
              <w:rPr>
                <w:rFonts w:hint="eastAsia" w:ascii="宋体" w:hAnsi="宋体" w:eastAsia="宋体" w:cs="宋体"/>
                <w:bCs/>
                <w:sz w:val="24"/>
              </w:rPr>
              <w:t>况明明</w:t>
            </w:r>
          </w:p>
        </w:tc>
        <w:tc>
          <w:tcPr>
            <w:tcW w:w="1276"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85" w:type="dxa"/>
            <w:gridSpan w:val="2"/>
            <w:vAlign w:val="center"/>
          </w:tcPr>
          <w:p>
            <w:pPr>
              <w:jc w:val="center"/>
              <w:rPr>
                <w:rFonts w:ascii="宋体" w:hAnsi="宋体" w:eastAsia="宋体" w:cs="宋体"/>
                <w:bCs/>
                <w:sz w:val="24"/>
              </w:rPr>
            </w:pPr>
            <w:r>
              <w:rPr>
                <w:rFonts w:hint="eastAsia" w:ascii="宋体" w:hAnsi="宋体" w:eastAsia="宋体" w:cs="宋体"/>
                <w:bCs/>
                <w:sz w:val="24"/>
              </w:rPr>
              <w:t>0531-82767182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809"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552" w:type="dxa"/>
            <w:gridSpan w:val="2"/>
            <w:vAlign w:val="center"/>
          </w:tcPr>
          <w:p>
            <w:pPr>
              <w:jc w:val="center"/>
              <w:rPr>
                <w:rFonts w:ascii="宋体" w:hAnsi="宋体" w:eastAsia="宋体" w:cs="宋体"/>
                <w:bCs/>
                <w:sz w:val="24"/>
              </w:rPr>
            </w:pPr>
            <w:r>
              <w:rPr>
                <w:rFonts w:hint="eastAsia" w:ascii="宋体" w:hAnsi="宋体" w:eastAsia="宋体" w:cs="宋体"/>
                <w:bCs/>
                <w:sz w:val="24"/>
              </w:rPr>
              <w:t>kuang_mm@sina.com</w:t>
            </w:r>
          </w:p>
        </w:tc>
        <w:tc>
          <w:tcPr>
            <w:tcW w:w="1276"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85" w:type="dxa"/>
            <w:gridSpan w:val="2"/>
            <w:vAlign w:val="center"/>
          </w:tcPr>
          <w:p>
            <w:pPr>
              <w:jc w:val="center"/>
              <w:rPr>
                <w:rFonts w:ascii="宋体" w:hAnsi="宋体" w:eastAsia="宋体" w:cs="宋体"/>
                <w:bCs/>
                <w:sz w:val="24"/>
              </w:rPr>
            </w:pPr>
            <w:r>
              <w:rPr>
                <w:rFonts w:hint="eastAsia" w:ascii="宋体" w:hAnsi="宋体" w:eastAsia="宋体" w:cs="宋体"/>
                <w:bCs/>
                <w:sz w:val="24"/>
              </w:rPr>
              <w:t>济南市南辛庄西路336号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9"/>
          </w:tcPr>
          <w:p>
            <w:pPr>
              <w:jc w:val="center"/>
              <w:rPr>
                <w:rFonts w:ascii="宋体" w:hAnsi="宋体" w:eastAsia="宋体" w:cs="Times New Roman"/>
                <w:bCs/>
                <w:sz w:val="28"/>
                <w:szCs w:val="28"/>
              </w:rPr>
            </w:pPr>
            <w:r>
              <w:rPr>
                <w:rFonts w:hint="eastAsia" w:ascii="黑体" w:hAnsi="黑体" w:eastAsia="黑体" w:cs="黑体"/>
                <w:bCs/>
                <w:sz w:val="28"/>
                <w:szCs w:val="28"/>
              </w:rPr>
              <w:t>单 位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trPr>
        <w:tc>
          <w:tcPr>
            <w:tcW w:w="8522" w:type="dxa"/>
            <w:gridSpan w:val="9"/>
          </w:tcPr>
          <w:p>
            <w:pPr>
              <w:ind w:firstLine="480" w:firstLineChars="200"/>
              <w:rPr>
                <w:rFonts w:ascii="宋体" w:hAnsi="宋体" w:eastAsia="宋体" w:cs="Times New Roman"/>
                <w:bCs/>
                <w:sz w:val="24"/>
              </w:rPr>
            </w:pPr>
            <w:r>
              <w:rPr>
                <w:rFonts w:hint="eastAsia" w:ascii="宋体" w:hAnsi="宋体" w:eastAsia="宋体" w:cs="Times New Roman"/>
                <w:bCs/>
                <w:sz w:val="24"/>
              </w:rPr>
              <w:t>济南大学是山东省政府和教育部共建的综合性大学，山东省重点建设大学和首批应用型人才培养特色名校，具有学士、硕士、博士学位授予权并建有博士后科研流动站。济南大学材料科学、化学、临床医学、工程学4个学科获批山东省一流学科进行立项建设，并进入ESI全球排名前1%。学校建有省部级以上重点学科及研究平台61个，其中省部共建国家重点实验室培育基地1个、教育部工程研究中心1个、国家“高等学校学科创新引智计划”（“111计划”）引智基地1个，教育部国别与区域研究基地2个、国家专利导航项目研究和推广中心1个、省级协同创新中心2个，省级重点学科14个、省级重点实验室及省部级科研平台10个、“十二五”省高校重点实验室4个、省级人文社科研究基地11个、省级工程技术研究中心和省级工业设计中心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9"/>
          </w:tcPr>
          <w:p>
            <w:pPr>
              <w:jc w:val="center"/>
              <w:rPr>
                <w:rFonts w:ascii="宋体" w:hAnsi="宋体" w:eastAsia="宋体" w:cs="Times New Roman"/>
                <w:bCs/>
                <w:sz w:val="28"/>
                <w:szCs w:val="28"/>
              </w:rPr>
            </w:pPr>
            <w:r>
              <w:rPr>
                <w:rFonts w:hint="eastAsia" w:ascii="黑体" w:hAnsi="黑体" w:eastAsia="黑体" w:cs="黑体"/>
                <w:bCs/>
                <w:sz w:val="28"/>
                <w:szCs w:val="28"/>
              </w:rPr>
              <w:t>岗 位 需 求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276"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招聘岗位</w:t>
            </w:r>
          </w:p>
        </w:tc>
        <w:tc>
          <w:tcPr>
            <w:tcW w:w="2640" w:type="dxa"/>
            <w:gridSpan w:val="2"/>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728" w:type="dxa"/>
            <w:gridSpan w:val="2"/>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学位</w:t>
            </w:r>
          </w:p>
        </w:tc>
        <w:tc>
          <w:tcPr>
            <w:tcW w:w="709"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709" w:type="dxa"/>
            <w:gridSpan w:val="2"/>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人数</w:t>
            </w:r>
          </w:p>
        </w:tc>
        <w:tc>
          <w:tcPr>
            <w:tcW w:w="2460" w:type="dxa"/>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提供待遇情况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vMerge w:val="restart"/>
            <w:vAlign w:val="center"/>
          </w:tcPr>
          <w:p>
            <w:pPr>
              <w:jc w:val="center"/>
              <w:rPr>
                <w:rFonts w:ascii="宋体" w:hAnsi="宋体" w:eastAsia="宋体" w:cs="宋体"/>
              </w:rPr>
            </w:pPr>
            <w:r>
              <w:rPr>
                <w:rFonts w:hint="eastAsia" w:ascii="宋体" w:hAnsi="宋体" w:eastAsia="宋体" w:cs="宋体"/>
              </w:rPr>
              <w:t>教师</w:t>
            </w:r>
          </w:p>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中国语言文学、新闻传播学</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restart"/>
            <w:vAlign w:val="center"/>
          </w:tcPr>
          <w:p>
            <w:pPr>
              <w:jc w:val="center"/>
              <w:rPr>
                <w:rFonts w:ascii="宋体" w:hAnsi="宋体" w:eastAsia="宋体" w:cs="宋体"/>
              </w:rPr>
            </w:pPr>
            <w:r>
              <w:rPr>
                <w:rFonts w:hint="eastAsia" w:ascii="宋体" w:hAnsi="宋体" w:eastAsia="宋体" w:cs="宋体"/>
              </w:rPr>
              <w:t>博</w:t>
            </w:r>
          </w:p>
          <w:p>
            <w:pPr>
              <w:jc w:val="center"/>
              <w:rPr>
                <w:rFonts w:ascii="宋体" w:hAnsi="宋体" w:eastAsia="宋体" w:cs="宋体"/>
              </w:rPr>
            </w:pPr>
            <w:r>
              <w:rPr>
                <w:rFonts w:hint="eastAsia" w:ascii="宋体" w:hAnsi="宋体" w:eastAsia="宋体" w:cs="宋体"/>
              </w:rPr>
              <w:t>士</w:t>
            </w:r>
          </w:p>
          <w:p>
            <w:pPr>
              <w:jc w:val="center"/>
              <w:rPr>
                <w:rFonts w:ascii="宋体" w:hAnsi="宋体" w:eastAsia="宋体" w:cs="宋体"/>
              </w:rPr>
            </w:pPr>
            <w:r>
              <w:rPr>
                <w:rFonts w:hint="eastAsia" w:ascii="宋体" w:hAnsi="宋体" w:eastAsia="宋体" w:cs="宋体"/>
              </w:rPr>
              <w:t>研</w:t>
            </w:r>
          </w:p>
          <w:p>
            <w:pPr>
              <w:jc w:val="center"/>
              <w:rPr>
                <w:rFonts w:ascii="宋体" w:hAnsi="宋体" w:eastAsia="宋体" w:cs="宋体"/>
              </w:rPr>
            </w:pPr>
            <w:r>
              <w:rPr>
                <w:rFonts w:hint="eastAsia" w:ascii="宋体" w:hAnsi="宋体" w:eastAsia="宋体" w:cs="宋体"/>
              </w:rPr>
              <w:t>究</w:t>
            </w:r>
          </w:p>
          <w:p>
            <w:pPr>
              <w:jc w:val="center"/>
              <w:rPr>
                <w:rFonts w:ascii="宋体" w:hAnsi="宋体" w:eastAsia="宋体" w:cs="宋体"/>
              </w:rPr>
            </w:pPr>
            <w:r>
              <w:rPr>
                <w:rFonts w:hint="eastAsia" w:ascii="宋体" w:hAnsi="宋体" w:eastAsia="宋体" w:cs="宋体"/>
              </w:rPr>
              <w:t>生</w:t>
            </w:r>
          </w:p>
        </w:tc>
        <w:tc>
          <w:tcPr>
            <w:tcW w:w="709" w:type="dxa"/>
            <w:gridSpan w:val="2"/>
            <w:vAlign w:val="center"/>
          </w:tcPr>
          <w:p>
            <w:pPr>
              <w:jc w:val="center"/>
              <w:rPr>
                <w:rFonts w:ascii="宋体" w:hAnsi="宋体" w:eastAsia="宋体" w:cs="宋体"/>
              </w:rPr>
            </w:pPr>
            <w:r>
              <w:rPr>
                <w:rFonts w:hint="eastAsia" w:ascii="宋体" w:hAnsi="宋体" w:eastAsia="宋体" w:cs="宋体"/>
              </w:rPr>
              <w:t>10</w:t>
            </w:r>
          </w:p>
        </w:tc>
        <w:tc>
          <w:tcPr>
            <w:tcW w:w="2460" w:type="dxa"/>
            <w:vMerge w:val="restart"/>
            <w:vAlign w:val="center"/>
          </w:tcPr>
          <w:p>
            <w:pPr>
              <w:jc w:val="center"/>
              <w:rPr>
                <w:rFonts w:ascii="宋体" w:hAnsi="宋体" w:eastAsia="宋体" w:cs="宋体"/>
              </w:rPr>
            </w:pPr>
            <w:r>
              <w:rPr>
                <w:rFonts w:hint="eastAsia" w:ascii="宋体" w:hAnsi="宋体" w:eastAsia="宋体" w:cs="宋体"/>
              </w:rPr>
              <w:t>第一层次：具体面议。</w:t>
            </w:r>
          </w:p>
          <w:p>
            <w:pPr>
              <w:jc w:val="center"/>
              <w:rPr>
                <w:rFonts w:ascii="宋体" w:hAnsi="宋体" w:eastAsia="宋体" w:cs="宋体"/>
              </w:rPr>
            </w:pPr>
            <w:r>
              <w:rPr>
                <w:rFonts w:hint="eastAsia" w:ascii="宋体" w:hAnsi="宋体" w:eastAsia="宋体" w:cs="宋体"/>
              </w:rPr>
              <w:t>第二层次：年工资待遇100万元以上，安家费购房补贴300万元以上，配偶调入，协助子女入学。科研补助、学科建设经费和工作条件根据工作需要安排。</w:t>
            </w:r>
          </w:p>
          <w:p>
            <w:pPr>
              <w:jc w:val="center"/>
              <w:rPr>
                <w:rFonts w:ascii="宋体" w:hAnsi="宋体" w:eastAsia="宋体" w:cs="宋体"/>
              </w:rPr>
            </w:pPr>
            <w:r>
              <w:rPr>
                <w:rFonts w:hint="eastAsia" w:ascii="宋体" w:hAnsi="宋体" w:eastAsia="宋体" w:cs="宋体"/>
              </w:rPr>
              <w:t>第三层次：年工资待遇30－50万元，安家费购房补贴100万元以上，配偶调入，协助子女入学。科研补助、学科建设经费和工作条件根据工作需要安排。</w:t>
            </w:r>
          </w:p>
          <w:p>
            <w:pPr>
              <w:jc w:val="center"/>
              <w:rPr>
                <w:rFonts w:ascii="宋体" w:hAnsi="宋体" w:eastAsia="宋体" w:cs="宋体"/>
              </w:rPr>
            </w:pPr>
            <w:r>
              <w:rPr>
                <w:rFonts w:hint="eastAsia" w:ascii="宋体" w:hAnsi="宋体" w:eastAsia="宋体" w:cs="宋体"/>
              </w:rPr>
              <w:t>第四层次：年工资待遇20-30万元，购房补贴30万元以上，考虑配偶调入。科研补助、学科建设经费和工作条件根据工作需要安排。</w:t>
            </w:r>
          </w:p>
          <w:p>
            <w:pPr>
              <w:jc w:val="center"/>
              <w:rPr>
                <w:rFonts w:ascii="宋体" w:hAnsi="宋体" w:eastAsia="宋体" w:cs="宋体"/>
              </w:rPr>
            </w:pPr>
            <w:r>
              <w:rPr>
                <w:rFonts w:hint="eastAsia" w:ascii="宋体" w:hAnsi="宋体" w:eastAsia="宋体" w:cs="宋体"/>
              </w:rPr>
              <w:t>第五层次：年工资待遇10万元，租房补贴8-12万元。根据学科的不同，文科提供科研补助2-5万元，理科提供科研补助3-10万元，工科提供科研补助5-15万元。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数学</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6</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物理学</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6</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经济学、管理学</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10</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英语、德语、法语</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4</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社会学、法学、政治学、马克思主义理论</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10</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材料、化学、生物学、药学、食品科学</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20</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机械工程</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6</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土木工程、建筑学</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6</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控制、电气工程、计算机、电子、通信</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15</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环境科学与工程、水利工程、地下水</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6</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1" w:hRule="atLeast"/>
        </w:trPr>
        <w:tc>
          <w:tcPr>
            <w:tcW w:w="1276" w:type="dxa"/>
            <w:vMerge w:val="continue"/>
            <w:vAlign w:val="center"/>
          </w:tcPr>
          <w:p>
            <w:pPr>
              <w:jc w:val="center"/>
              <w:rPr>
                <w:rFonts w:ascii="宋体" w:hAnsi="宋体" w:eastAsia="宋体" w:cs="宋体"/>
              </w:rPr>
            </w:pPr>
          </w:p>
        </w:tc>
        <w:tc>
          <w:tcPr>
            <w:tcW w:w="2640" w:type="dxa"/>
            <w:gridSpan w:val="2"/>
            <w:vAlign w:val="center"/>
          </w:tcPr>
          <w:p>
            <w:pPr>
              <w:jc w:val="center"/>
              <w:rPr>
                <w:rFonts w:ascii="宋体" w:hAnsi="宋体" w:eastAsia="宋体" w:cs="宋体"/>
              </w:rPr>
            </w:pPr>
            <w:r>
              <w:rPr>
                <w:rFonts w:hint="eastAsia" w:ascii="宋体" w:hAnsi="宋体" w:eastAsia="宋体" w:cs="宋体"/>
              </w:rPr>
              <w:t>教育学、心理学</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6</w:t>
            </w:r>
          </w:p>
        </w:tc>
        <w:tc>
          <w:tcPr>
            <w:tcW w:w="2460"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276" w:type="dxa"/>
            <w:vMerge w:val="restart"/>
            <w:vAlign w:val="center"/>
          </w:tcPr>
          <w:p>
            <w:pPr>
              <w:jc w:val="center"/>
              <w:rPr>
                <w:rFonts w:ascii="Calibri" w:hAnsi="Calibri" w:eastAsia="宋体" w:cs="Times New Roman"/>
              </w:rPr>
            </w:pPr>
            <w:r>
              <w:rPr>
                <w:rFonts w:hint="eastAsia" w:ascii="宋体" w:hAnsi="宋体" w:eastAsia="宋体" w:cs="宋体"/>
              </w:rPr>
              <w:t>师资博士后</w:t>
            </w:r>
          </w:p>
        </w:tc>
        <w:tc>
          <w:tcPr>
            <w:tcW w:w="2640" w:type="dxa"/>
            <w:gridSpan w:val="2"/>
            <w:vAlign w:val="center"/>
          </w:tcPr>
          <w:p>
            <w:pPr>
              <w:jc w:val="center"/>
              <w:rPr>
                <w:rFonts w:ascii="宋体" w:hAnsi="宋体" w:eastAsia="宋体" w:cs="宋体"/>
              </w:rPr>
            </w:pPr>
            <w:r>
              <w:rPr>
                <w:rFonts w:hint="eastAsia" w:ascii="宋体" w:hAnsi="宋体" w:eastAsia="宋体" w:cs="宋体"/>
              </w:rPr>
              <w:t>材料科学与工程</w:t>
            </w:r>
          </w:p>
        </w:tc>
        <w:tc>
          <w:tcPr>
            <w:tcW w:w="728" w:type="dxa"/>
            <w:gridSpan w:val="2"/>
            <w:vAlign w:val="center"/>
          </w:tcPr>
          <w:p>
            <w:pPr>
              <w:jc w:val="center"/>
              <w:rPr>
                <w:rFonts w:ascii="宋体" w:hAnsi="宋体" w:eastAsia="宋体" w:cs="宋体"/>
              </w:rPr>
            </w:pPr>
            <w:r>
              <w:rPr>
                <w:rFonts w:hint="eastAsia" w:ascii="宋体" w:hAnsi="宋体" w:eastAsia="宋体" w:cs="宋体"/>
              </w:rPr>
              <w:t>博士</w:t>
            </w:r>
          </w:p>
        </w:tc>
        <w:tc>
          <w:tcPr>
            <w:tcW w:w="709" w:type="dxa"/>
            <w:vMerge w:val="continue"/>
            <w:vAlign w:val="center"/>
          </w:tcPr>
          <w:p>
            <w:pPr>
              <w:jc w:val="center"/>
              <w:rPr>
                <w:rFonts w:ascii="宋体" w:hAnsi="宋体" w:eastAsia="宋体" w:cs="宋体"/>
              </w:rPr>
            </w:pPr>
          </w:p>
        </w:tc>
        <w:tc>
          <w:tcPr>
            <w:tcW w:w="709" w:type="dxa"/>
            <w:gridSpan w:val="2"/>
            <w:vAlign w:val="center"/>
          </w:tcPr>
          <w:p>
            <w:pPr>
              <w:jc w:val="center"/>
              <w:rPr>
                <w:rFonts w:ascii="宋体" w:hAnsi="宋体" w:eastAsia="宋体" w:cs="宋体"/>
              </w:rPr>
            </w:pPr>
            <w:r>
              <w:rPr>
                <w:rFonts w:hint="eastAsia" w:ascii="宋体" w:hAnsi="宋体" w:eastAsia="宋体" w:cs="宋体"/>
              </w:rPr>
              <w:t>10</w:t>
            </w:r>
          </w:p>
        </w:tc>
        <w:tc>
          <w:tcPr>
            <w:tcW w:w="2460" w:type="dxa"/>
            <w:vMerge w:val="restart"/>
            <w:vAlign w:val="center"/>
          </w:tcPr>
          <w:p>
            <w:pPr>
              <w:jc w:val="center"/>
              <w:rPr>
                <w:rFonts w:ascii="宋体" w:hAnsi="宋体" w:eastAsia="宋体" w:cs="宋体"/>
              </w:rPr>
            </w:pPr>
            <w:r>
              <w:rPr>
                <w:rFonts w:hint="eastAsia" w:ascii="宋体" w:hAnsi="宋体" w:eastAsia="宋体" w:cs="宋体"/>
              </w:rPr>
              <w:t>享受学校教师同等待遇，同时提供每月5000元博士后津贴及2000元租房补贴，年薪不少于17万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76" w:type="dxa"/>
            <w:vMerge w:val="continue"/>
            <w:vAlign w:val="center"/>
          </w:tcPr>
          <w:p>
            <w:pPr>
              <w:rPr>
                <w:rFonts w:ascii="Calibri" w:hAnsi="Calibri" w:eastAsia="宋体" w:cs="Times New Roman"/>
              </w:rPr>
            </w:pPr>
          </w:p>
        </w:tc>
        <w:tc>
          <w:tcPr>
            <w:tcW w:w="2640" w:type="dxa"/>
            <w:gridSpan w:val="2"/>
            <w:vAlign w:val="center"/>
          </w:tcPr>
          <w:p>
            <w:pPr>
              <w:jc w:val="center"/>
              <w:rPr>
                <w:rFonts w:ascii="Calibri" w:hAnsi="Calibri" w:eastAsia="宋体" w:cs="Times New Roman"/>
              </w:rPr>
            </w:pPr>
            <w:r>
              <w:rPr>
                <w:rFonts w:hint="eastAsia" w:ascii="Calibri" w:hAnsi="Calibri" w:eastAsia="宋体" w:cs="Times New Roman"/>
              </w:rPr>
              <w:t>化学工程与技术</w:t>
            </w:r>
          </w:p>
        </w:tc>
        <w:tc>
          <w:tcPr>
            <w:tcW w:w="728" w:type="dxa"/>
            <w:gridSpan w:val="2"/>
            <w:vAlign w:val="center"/>
          </w:tcPr>
          <w:p>
            <w:pPr>
              <w:jc w:val="center"/>
              <w:rPr>
                <w:rFonts w:ascii="Calibri" w:hAnsi="Calibri" w:eastAsia="宋体" w:cs="Times New Roman"/>
              </w:rPr>
            </w:pPr>
            <w:r>
              <w:rPr>
                <w:rFonts w:hint="eastAsia" w:ascii="Calibri" w:hAnsi="Calibri" w:eastAsia="宋体" w:cs="Times New Roman"/>
              </w:rPr>
              <w:t>博士</w:t>
            </w:r>
          </w:p>
        </w:tc>
        <w:tc>
          <w:tcPr>
            <w:tcW w:w="709" w:type="dxa"/>
            <w:vMerge w:val="continue"/>
            <w:vAlign w:val="center"/>
          </w:tcPr>
          <w:p>
            <w:pPr>
              <w:jc w:val="center"/>
              <w:rPr>
                <w:rFonts w:ascii="Calibri" w:hAnsi="Calibri" w:eastAsia="宋体" w:cs="Times New Roman"/>
              </w:rPr>
            </w:pPr>
          </w:p>
        </w:tc>
        <w:tc>
          <w:tcPr>
            <w:tcW w:w="709" w:type="dxa"/>
            <w:gridSpan w:val="2"/>
            <w:vAlign w:val="center"/>
          </w:tcPr>
          <w:p>
            <w:pPr>
              <w:jc w:val="center"/>
              <w:rPr>
                <w:rFonts w:ascii="Calibri" w:hAnsi="Calibri" w:eastAsia="宋体" w:cs="Times New Roman"/>
              </w:rPr>
            </w:pPr>
            <w:r>
              <w:rPr>
                <w:rFonts w:hint="eastAsia" w:ascii="Calibri" w:hAnsi="Calibri" w:eastAsia="宋体" w:cs="Times New Roman"/>
              </w:rPr>
              <w:t>10</w:t>
            </w:r>
          </w:p>
        </w:tc>
        <w:tc>
          <w:tcPr>
            <w:tcW w:w="2460" w:type="dxa"/>
            <w:vMerge w:val="continue"/>
          </w:tcPr>
          <w:p>
            <w:pPr>
              <w:rPr>
                <w:rFonts w:ascii="Calibri" w:hAnsi="Calibri" w:eastAsia="宋体" w:cs="Times New Roman"/>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sz w:val="24"/>
        </w:rPr>
        <w:t>烟台大学</w:t>
      </w:r>
    </w:p>
    <w:tbl>
      <w:tblPr>
        <w:tblStyle w:val="9"/>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0"/>
        <w:gridCol w:w="2268"/>
        <w:gridCol w:w="709"/>
        <w:gridCol w:w="1134"/>
        <w:gridCol w:w="709"/>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36"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单位名称</w:t>
            </w:r>
          </w:p>
        </w:tc>
        <w:tc>
          <w:tcPr>
            <w:tcW w:w="7270" w:type="dxa"/>
            <w:gridSpan w:val="7"/>
            <w:vAlign w:val="center"/>
          </w:tcPr>
          <w:p>
            <w:pPr>
              <w:jc w:val="center"/>
              <w:rPr>
                <w:rFonts w:ascii="仿宋_GB2312" w:hAnsi="仿宋_GB2312" w:eastAsia="仿宋_GB2312" w:cs="仿宋_GB2312"/>
                <w:kern w:val="0"/>
                <w:sz w:val="24"/>
                <w:szCs w:val="20"/>
              </w:rPr>
            </w:pPr>
            <w:r>
              <w:rPr>
                <w:rFonts w:hint="eastAsia" w:eastAsia="宋体" w:asciiTheme="minorEastAsia" w:hAnsiTheme="minorEastAsia" w:cstheme="minorEastAsia"/>
                <w:kern w:val="0"/>
                <w:sz w:val="24"/>
                <w:szCs w:val="20"/>
              </w:rPr>
              <w:t>烟台大学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36"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联 系 人</w:t>
            </w:r>
          </w:p>
        </w:tc>
        <w:tc>
          <w:tcPr>
            <w:tcW w:w="2308" w:type="dxa"/>
            <w:gridSpan w:val="2"/>
            <w:vAlign w:val="center"/>
          </w:tcPr>
          <w:p>
            <w:pPr>
              <w:jc w:val="center"/>
              <w:rPr>
                <w:rFonts w:eastAsia="宋体" w:asciiTheme="minorEastAsia" w:hAnsiTheme="minorEastAsia" w:cstheme="minorEastAsia"/>
                <w:kern w:val="0"/>
                <w:sz w:val="24"/>
                <w:szCs w:val="20"/>
              </w:rPr>
            </w:pPr>
            <w:r>
              <w:rPr>
                <w:rFonts w:hint="eastAsia" w:eastAsia="宋体" w:asciiTheme="minorEastAsia" w:hAnsiTheme="minorEastAsia" w:cstheme="minorEastAsia"/>
                <w:kern w:val="0"/>
                <w:sz w:val="24"/>
                <w:szCs w:val="20"/>
              </w:rPr>
              <w:t>余志鹏</w:t>
            </w:r>
          </w:p>
        </w:tc>
        <w:tc>
          <w:tcPr>
            <w:tcW w:w="1843" w:type="dxa"/>
            <w:gridSpan w:val="2"/>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联系电话</w:t>
            </w:r>
          </w:p>
        </w:tc>
        <w:tc>
          <w:tcPr>
            <w:tcW w:w="3119" w:type="dxa"/>
            <w:gridSpan w:val="3"/>
            <w:vAlign w:val="center"/>
          </w:tcPr>
          <w:p>
            <w:pPr>
              <w:ind w:firstLine="960" w:firstLineChars="400"/>
              <w:jc w:val="center"/>
              <w:rPr>
                <w:rFonts w:eastAsia="宋体" w:asciiTheme="minorEastAsia" w:hAnsiTheme="minorEastAsia" w:cstheme="minorEastAsia"/>
                <w:kern w:val="0"/>
                <w:sz w:val="24"/>
                <w:szCs w:val="20"/>
              </w:rPr>
            </w:pPr>
            <w:r>
              <w:rPr>
                <w:rFonts w:ascii="Times New Roman" w:hAnsi="Times New Roman" w:eastAsia="宋体" w:cs="Times New Roman"/>
                <w:kern w:val="0"/>
                <w:sz w:val="24"/>
                <w:szCs w:val="20"/>
              </w:rPr>
              <w:t>0535-6902433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236"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电子邮箱</w:t>
            </w:r>
          </w:p>
        </w:tc>
        <w:tc>
          <w:tcPr>
            <w:tcW w:w="2308" w:type="dxa"/>
            <w:gridSpan w:val="2"/>
            <w:vAlign w:val="center"/>
          </w:tcPr>
          <w:p>
            <w:pPr>
              <w:jc w:val="center"/>
              <w:rPr>
                <w:rFonts w:eastAsia="宋体" w:asciiTheme="minorEastAsia" w:hAnsiTheme="minorEastAsia" w:cstheme="minorEastAsia"/>
                <w:kern w:val="0"/>
                <w:sz w:val="24"/>
                <w:szCs w:val="20"/>
              </w:rPr>
            </w:pPr>
            <w:r>
              <w:fldChar w:fldCharType="begin"/>
            </w:r>
            <w:r>
              <w:instrText xml:space="preserve"> HYPERLINK "mailto:ytdxrsc@126.com" </w:instrText>
            </w:r>
            <w:r>
              <w:fldChar w:fldCharType="separate"/>
            </w:r>
            <w:r>
              <w:rPr>
                <w:rFonts w:hint="eastAsia" w:eastAsia="宋体" w:asciiTheme="minorEastAsia" w:hAnsiTheme="minorEastAsia" w:cstheme="minorEastAsia"/>
                <w:kern w:val="0"/>
                <w:sz w:val="24"/>
                <w:szCs w:val="20"/>
              </w:rPr>
              <w:t>ytdxrsc@126.com</w:t>
            </w:r>
            <w:r>
              <w:rPr>
                <w:rFonts w:hint="eastAsia" w:eastAsia="宋体" w:asciiTheme="minorEastAsia" w:hAnsiTheme="minorEastAsia" w:cstheme="minorEastAsia"/>
                <w:kern w:val="0"/>
                <w:sz w:val="24"/>
                <w:szCs w:val="20"/>
              </w:rPr>
              <w:fldChar w:fldCharType="end"/>
            </w:r>
          </w:p>
        </w:tc>
        <w:tc>
          <w:tcPr>
            <w:tcW w:w="1843" w:type="dxa"/>
            <w:gridSpan w:val="2"/>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单位地址</w:t>
            </w:r>
          </w:p>
        </w:tc>
        <w:tc>
          <w:tcPr>
            <w:tcW w:w="3119" w:type="dxa"/>
            <w:gridSpan w:val="3"/>
            <w:vAlign w:val="center"/>
          </w:tcPr>
          <w:p>
            <w:pPr>
              <w:jc w:val="center"/>
              <w:rPr>
                <w:rFonts w:eastAsia="宋体" w:asciiTheme="minorEastAsia" w:hAnsiTheme="minorEastAsia" w:cstheme="minorEastAsia"/>
                <w:kern w:val="0"/>
                <w:sz w:val="24"/>
                <w:szCs w:val="20"/>
              </w:rPr>
            </w:pPr>
            <w:r>
              <w:rPr>
                <w:rFonts w:hint="eastAsia" w:eastAsia="宋体" w:asciiTheme="minorEastAsia" w:hAnsiTheme="minorEastAsia" w:cstheme="minorEastAsia"/>
                <w:kern w:val="0"/>
                <w:sz w:val="24"/>
                <w:szCs w:val="20"/>
              </w:rPr>
              <w:t>烟台市莱山区清泉路30号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6" w:type="dxa"/>
            <w:gridSpan w:val="8"/>
          </w:tcPr>
          <w:p>
            <w:pPr>
              <w:jc w:val="center"/>
              <w:rPr>
                <w:rFonts w:ascii="黑体" w:hAnsi="黑体" w:eastAsia="黑体" w:cs="黑体"/>
                <w:kern w:val="0"/>
                <w:sz w:val="36"/>
                <w:szCs w:val="36"/>
              </w:rPr>
            </w:pPr>
            <w:r>
              <w:rPr>
                <w:rFonts w:hint="eastAsia" w:ascii="黑体" w:hAnsi="黑体" w:eastAsia="黑体" w:cs="黑体"/>
                <w:kern w:val="0"/>
                <w:sz w:val="28"/>
                <w:szCs w:val="28"/>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6" w:type="dxa"/>
            <w:gridSpan w:val="8"/>
          </w:tcPr>
          <w:p>
            <w:pPr>
              <w:rPr>
                <w:rFonts w:ascii="Times New Roman" w:hAnsi="Times New Roman" w:eastAsia="宋体" w:cs="Times New Roman"/>
                <w:kern w:val="0"/>
                <w:sz w:val="24"/>
                <w:szCs w:val="24"/>
              </w:rPr>
            </w:pPr>
            <w:r>
              <w:rPr>
                <w:rFonts w:hint="eastAsia" w:ascii="宋体" w:hAnsi="宋体" w:eastAsia="宋体" w:cs="宋体"/>
                <w:bCs/>
                <w:kern w:val="0"/>
                <w:sz w:val="20"/>
                <w:szCs w:val="22"/>
              </w:rPr>
              <w:t xml:space="preserve">   </w:t>
            </w:r>
            <w:r>
              <w:rPr>
                <w:rFonts w:hint="eastAsia" w:ascii="宋体" w:hAnsi="宋体" w:eastAsia="宋体" w:cs="宋体"/>
                <w:bCs/>
                <w:kern w:val="0"/>
                <w:sz w:val="24"/>
                <w:szCs w:val="24"/>
              </w:rPr>
              <w:t xml:space="preserve"> 烟台大学坐落于“中国最佳魅力城市”—烟台，是国内距海最近、拥有海岸线最长的滨海大学，是山东省属重点综合性大学。学校创建于1984年7月，经教育部特批，北京大学、清华大学共同选派教学、科研、管理骨干来校援建。1998年获得硕士单位授予权。2004年在教育部本科教学工作水平评估中获得“优秀”等次。2012年获批山东省名校工程首批立项建设单位和服务国家特殊需求博士人才培养项目。2017年成为博士学位授予立项建设单位，现具有博士生、硕士生、本科生招生资格及相应学位授予权。学校现设22个学院（部），65个研究院所，64个本科专业，涵盖文、理、工、法、农、医、经济、管理、教育、艺术等10个学科门类。学校形成了本科教育、研究生教育、留学生教育和继续教育等多类型、多层次的办学格局。目前，全日制在校本科生、研究生、留学生共2.9万余人，本科生源跨全国31个省(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506" w:type="dxa"/>
            <w:gridSpan w:val="8"/>
          </w:tcPr>
          <w:p>
            <w:pPr>
              <w:jc w:val="center"/>
              <w:rPr>
                <w:rFonts w:ascii="Times New Roman" w:hAnsi="Times New Roman" w:eastAsia="宋体" w:cs="Times New Roman"/>
                <w:kern w:val="0"/>
                <w:sz w:val="20"/>
                <w:szCs w:val="20"/>
              </w:rPr>
            </w:pPr>
            <w:r>
              <w:rPr>
                <w:rFonts w:hint="eastAsia" w:ascii="黑体" w:hAnsi="黑体" w:eastAsia="黑体" w:cs="黑体"/>
                <w:kern w:val="0"/>
                <w:sz w:val="28"/>
                <w:szCs w:val="28"/>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276" w:type="dxa"/>
            <w:gridSpan w:val="2"/>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招聘岗位</w:t>
            </w:r>
          </w:p>
        </w:tc>
        <w:tc>
          <w:tcPr>
            <w:tcW w:w="2977" w:type="dxa"/>
            <w:gridSpan w:val="2"/>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专业</w:t>
            </w:r>
          </w:p>
        </w:tc>
        <w:tc>
          <w:tcPr>
            <w:tcW w:w="1134"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学位</w:t>
            </w:r>
          </w:p>
        </w:tc>
        <w:tc>
          <w:tcPr>
            <w:tcW w:w="709"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学历</w:t>
            </w:r>
          </w:p>
        </w:tc>
        <w:tc>
          <w:tcPr>
            <w:tcW w:w="709"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人数</w:t>
            </w:r>
          </w:p>
        </w:tc>
        <w:tc>
          <w:tcPr>
            <w:tcW w:w="1701"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提供待遇情况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restart"/>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教师</w:t>
            </w: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民商法学、经济法学、法理学、刑事诉讼法学、宪法行政法学、知识产权</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w:t>
            </w:r>
          </w:p>
        </w:tc>
        <w:tc>
          <w:tcPr>
            <w:tcW w:w="709" w:type="dxa"/>
            <w:vMerge w:val="restart"/>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博士研究生</w:t>
            </w: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5</w:t>
            </w:r>
          </w:p>
        </w:tc>
        <w:tc>
          <w:tcPr>
            <w:tcW w:w="1701" w:type="dxa"/>
            <w:vMerge w:val="restart"/>
            <w:vAlign w:val="center"/>
          </w:tcPr>
          <w:p>
            <w:pPr>
              <w:jc w:val="center"/>
              <w:rPr>
                <w:rFonts w:asciiTheme="majorEastAsia" w:hAnsiTheme="majorEastAsia" w:eastAsiaTheme="majorEastAsia" w:cstheme="majorEastAsia"/>
                <w:b/>
                <w:bCs/>
                <w:kern w:val="0"/>
                <w:sz w:val="21"/>
                <w:szCs w:val="21"/>
              </w:rPr>
            </w:pPr>
            <w:r>
              <w:rPr>
                <w:rFonts w:hint="eastAsia" w:ascii="宋体" w:hAnsi="宋体" w:eastAsia="宋体" w:cs="宋体"/>
                <w:color w:val="000000"/>
                <w:kern w:val="0"/>
                <w:sz w:val="21"/>
                <w:szCs w:val="21"/>
              </w:rPr>
              <w:t>具体待遇参照《烟台大学人才引进与管理实施办法》执行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理论物理、粒子物理与原子核物理、凝聚态物理、光学、物理电子学、电路与系统、微电子学与固体电子学、通信与信息系统、信号与信息处理</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8</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中国语言文学、中国史、语言学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2</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交通信息工程及控制、载运工具运用工程、轮机工程、电力系统及其自动化、水产养殖、发育生物学、水生生物学、海洋生物学、海洋化学、物理海洋学、动力工程及工程热物理</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7</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高分子化学与物理、有机化学、分析化学、化学工程与技术、化工过程机械</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3</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环境科学、环境工程、材料学、材料物理化学、材料加工工程</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4</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机械工程、仪器科学与技术、车辆工程、力学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15</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计算机或相关专业、软件工程或相关专业、自动化或相关专业</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7</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建筑学、环境设计、城乡规划</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19</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经济学、管理学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26</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民族学、马克思主义理论、思想政治教育、哲学、政治学、社会学、历史学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6</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新闻学、传播学、广播电视艺术学、社会学、人类学、国际关系或国际政治、应用语言学、文字学、古代文学、古典文献学、现当代文学、文艺学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15</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植物学、分子生物学、遗传学、作物学、植物生理、生物化学、食品营养健康、分子细胞生物学、生物制药技术、生物制药、生物工程、发酵工程、食品科学与工程、水（海）产品加工或相近专业、分析化学或相近专业</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14</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控制理论与控制工程、基础数学、应用数学、计算数学、统计学、概率论与数理统计、计算机应用技术</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11</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运动训练、体育教学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体育人文社会学、体育教育训练学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4</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市政工程、工程管理、岩土工程、桥梁工程、桥梁与隧道工程、道路与铁道工程、结构工程、土木工程、工程力学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17</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韩国语、英语、日语</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10</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药物化学、有机化学、药剂学、药物分析、天然药物化学、药理学、分子生物学、生物化学、神经生物学、药学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16</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宋体"/>
                <w:color w:val="000000"/>
                <w:kern w:val="0"/>
                <w:sz w:val="21"/>
                <w:szCs w:val="21"/>
              </w:rPr>
            </w:pPr>
          </w:p>
        </w:tc>
        <w:tc>
          <w:tcPr>
            <w:tcW w:w="2977" w:type="dxa"/>
            <w:gridSpan w:val="2"/>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艺术学（音乐、舞蹈方向）</w:t>
            </w:r>
          </w:p>
        </w:tc>
        <w:tc>
          <w:tcPr>
            <w:tcW w:w="1134" w:type="dxa"/>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701" w:type="dxa"/>
            <w:vMerge w:val="continue"/>
            <w:vAlign w:val="center"/>
          </w:tcPr>
          <w:p>
            <w:pPr>
              <w:widowControl/>
              <w:jc w:val="center"/>
              <w:textAlignment w:val="center"/>
              <w:rPr>
                <w:rFonts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材料科学与工程</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5</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民商法学</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2</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高等教育学、管理科学与工程（高等教育管理方向）、教育经济与管理、比较教育学、教育学原理</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1</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vMerge w:val="continue"/>
            <w:vAlign w:val="center"/>
          </w:tcPr>
          <w:p>
            <w:pPr>
              <w:widowControl/>
              <w:jc w:val="center"/>
              <w:textAlignment w:val="center"/>
              <w:rPr>
                <w:rFonts w:ascii="宋体" w:hAnsi="宋体" w:eastAsia="宋体" w:cstheme="majorEastAsia"/>
                <w:b/>
                <w:bCs/>
                <w:kern w:val="0"/>
                <w:sz w:val="21"/>
                <w:szCs w:val="21"/>
              </w:rPr>
            </w:pPr>
          </w:p>
        </w:tc>
        <w:tc>
          <w:tcPr>
            <w:tcW w:w="2977" w:type="dxa"/>
            <w:gridSpan w:val="2"/>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机械制造及其自动化、机械设计及理论、材料加工工程、电力系统及其自动化、模式识别与智能系统、检测技术与自动化装置</w:t>
            </w:r>
          </w:p>
        </w:tc>
        <w:tc>
          <w:tcPr>
            <w:tcW w:w="1134"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博士研究生</w:t>
            </w:r>
          </w:p>
        </w:tc>
        <w:tc>
          <w:tcPr>
            <w:tcW w:w="709" w:type="dxa"/>
            <w:vMerge w:val="continue"/>
            <w:vAlign w:val="center"/>
          </w:tcPr>
          <w:p>
            <w:pPr>
              <w:widowControl/>
              <w:jc w:val="center"/>
              <w:textAlignment w:val="center"/>
              <w:rPr>
                <w:rFonts w:ascii="宋体" w:hAnsi="宋体" w:eastAsia="宋体" w:cs="宋体"/>
                <w:color w:val="000000"/>
                <w:kern w:val="0"/>
                <w:sz w:val="21"/>
                <w:szCs w:val="21"/>
              </w:rPr>
            </w:pPr>
          </w:p>
        </w:tc>
        <w:tc>
          <w:tcPr>
            <w:tcW w:w="709" w:type="dxa"/>
            <w:vAlign w:val="center"/>
          </w:tcPr>
          <w:p>
            <w:pPr>
              <w:widowControl/>
              <w:jc w:val="center"/>
              <w:textAlignment w:val="center"/>
              <w:rPr>
                <w:rFonts w:ascii="宋体" w:hAnsi="宋体" w:eastAsia="宋体" w:cstheme="majorEastAsia"/>
                <w:b/>
                <w:bCs/>
                <w:kern w:val="0"/>
                <w:sz w:val="21"/>
                <w:szCs w:val="21"/>
              </w:rPr>
            </w:pPr>
            <w:r>
              <w:rPr>
                <w:rFonts w:hint="eastAsia" w:ascii="宋体" w:hAnsi="宋体" w:eastAsia="宋体" w:cs="宋体"/>
                <w:color w:val="000000"/>
                <w:kern w:val="0"/>
                <w:sz w:val="21"/>
                <w:szCs w:val="21"/>
              </w:rPr>
              <w:t>7</w:t>
            </w:r>
          </w:p>
        </w:tc>
        <w:tc>
          <w:tcPr>
            <w:tcW w:w="1701" w:type="dxa"/>
            <w:vMerge w:val="continue"/>
            <w:vAlign w:val="center"/>
          </w:tcPr>
          <w:p>
            <w:pPr>
              <w:jc w:val="center"/>
              <w:rPr>
                <w:rFonts w:asciiTheme="majorEastAsia" w:hAnsiTheme="majorEastAsia" w:eastAsiaTheme="majorEastAsia" w:cstheme="majorEastAsia"/>
                <w:b/>
                <w:bCs/>
                <w:kern w:val="0"/>
                <w:sz w:val="21"/>
                <w:szCs w:val="21"/>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鲁东大学</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7"/>
        <w:gridCol w:w="161"/>
        <w:gridCol w:w="2249"/>
        <w:gridCol w:w="385"/>
        <w:gridCol w:w="324"/>
        <w:gridCol w:w="850"/>
        <w:gridCol w:w="336"/>
        <w:gridCol w:w="515"/>
        <w:gridCol w:w="23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3" w:hRule="atLeast"/>
          <w:jc w:val="center"/>
        </w:trPr>
        <w:tc>
          <w:tcPr>
            <w:tcW w:w="154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7"/>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鲁东大学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3" w:hRule="atLeast"/>
          <w:jc w:val="center"/>
        </w:trPr>
        <w:tc>
          <w:tcPr>
            <w:tcW w:w="154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4"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史本照</w:t>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2"/>
            <w:vAlign w:val="center"/>
          </w:tcPr>
          <w:p>
            <w:pPr>
              <w:jc w:val="center"/>
              <w:rPr>
                <w:rFonts w:asciiTheme="minorEastAsia" w:hAnsiTheme="minorEastAsia" w:cstheme="minorEastAsia"/>
                <w:bCs/>
                <w:sz w:val="24"/>
              </w:rPr>
            </w:pPr>
            <w:r>
              <w:rPr>
                <w:rFonts w:ascii="Times New Roman" w:hAnsi="Times New Roman" w:eastAsia="仿宋_GB2312" w:cs="Times New Roman"/>
                <w:sz w:val="24"/>
                <w:szCs w:val="24"/>
              </w:rPr>
              <w:t>17853510188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4"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lddxrc@163.com</w:t>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山东省烟台市芝罘区红旗中路186号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0" w:hRule="atLeast"/>
          <w:jc w:val="center"/>
        </w:trPr>
        <w:tc>
          <w:tcPr>
            <w:tcW w:w="8528" w:type="dxa"/>
            <w:gridSpan w:val="9"/>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6" w:hRule="atLeast"/>
          <w:jc w:val="center"/>
        </w:trPr>
        <w:tc>
          <w:tcPr>
            <w:tcW w:w="8528" w:type="dxa"/>
            <w:gridSpan w:val="9"/>
          </w:tcPr>
          <w:p>
            <w:pPr>
              <w:ind w:firstLine="480" w:firstLineChars="200"/>
              <w:rPr>
                <w:color w:val="333333"/>
                <w:sz w:val="28"/>
                <w:szCs w:val="28"/>
              </w:rPr>
            </w:pPr>
            <w:r>
              <w:rPr>
                <w:rFonts w:ascii="宋体" w:hAnsi="宋体"/>
                <w:bCs/>
                <w:sz w:val="24"/>
              </w:rPr>
              <w:t>鲁东大学坐落在“中国最佳魅力城市”—烟台，是一所以文理工为主体、多学科协调发展的省</w:t>
            </w:r>
            <w:r>
              <w:rPr>
                <w:rFonts w:hint="eastAsia" w:ascii="宋体" w:hAnsi="宋体"/>
                <w:bCs/>
                <w:sz w:val="24"/>
              </w:rPr>
              <w:t>属</w:t>
            </w:r>
            <w:r>
              <w:rPr>
                <w:rFonts w:ascii="宋体" w:hAnsi="宋体"/>
                <w:bCs/>
                <w:sz w:val="24"/>
              </w:rPr>
              <w:t>重点建设高校。学校为首批服务国家特殊需求博士人才培养项目单位、山东省应用型人才培养特色名校。</w:t>
            </w:r>
            <w:r>
              <w:rPr>
                <w:rFonts w:hint="eastAsia" w:ascii="宋体" w:hAnsi="宋体"/>
                <w:bCs/>
                <w:sz w:val="24"/>
              </w:rPr>
              <w:t>校舍建筑面积</w:t>
            </w:r>
            <w:r>
              <w:rPr>
                <w:rFonts w:ascii="宋体" w:hAnsi="宋体"/>
                <w:bCs/>
                <w:sz w:val="24"/>
              </w:rPr>
              <w:t>103</w:t>
            </w:r>
            <w:r>
              <w:rPr>
                <w:rFonts w:hint="eastAsia" w:ascii="宋体" w:hAnsi="宋体"/>
                <w:bCs/>
                <w:sz w:val="24"/>
              </w:rPr>
              <w:t>万平方米，在校生</w:t>
            </w:r>
            <w:r>
              <w:rPr>
                <w:rFonts w:ascii="宋体" w:hAnsi="宋体"/>
                <w:bCs/>
                <w:sz w:val="24"/>
              </w:rPr>
              <w:t>3</w:t>
            </w:r>
            <w:r>
              <w:rPr>
                <w:rFonts w:hint="eastAsia" w:ascii="宋体" w:hAnsi="宋体"/>
                <w:bCs/>
                <w:sz w:val="24"/>
              </w:rPr>
              <w:t>万余人，其中各类博士和硕士研究生</w:t>
            </w:r>
            <w:r>
              <w:rPr>
                <w:rFonts w:ascii="宋体" w:hAnsi="宋体"/>
                <w:bCs/>
                <w:sz w:val="24"/>
              </w:rPr>
              <w:t>1700</w:t>
            </w:r>
            <w:r>
              <w:rPr>
                <w:rFonts w:hint="eastAsia" w:ascii="宋体" w:hAnsi="宋体"/>
                <w:bCs/>
                <w:sz w:val="24"/>
              </w:rPr>
              <w:t>余人、普通本专科生</w:t>
            </w:r>
            <w:r>
              <w:rPr>
                <w:rFonts w:ascii="宋体" w:hAnsi="宋体"/>
                <w:bCs/>
                <w:sz w:val="24"/>
              </w:rPr>
              <w:t>29400</w:t>
            </w:r>
            <w:r>
              <w:rPr>
                <w:rFonts w:hint="eastAsia" w:ascii="宋体" w:hAnsi="宋体"/>
                <w:bCs/>
                <w:sz w:val="24"/>
              </w:rPr>
              <w:t>余人、外国留学生</w:t>
            </w:r>
            <w:r>
              <w:rPr>
                <w:rFonts w:ascii="宋体" w:hAnsi="宋体"/>
                <w:bCs/>
                <w:sz w:val="24"/>
              </w:rPr>
              <w:t>1000</w:t>
            </w:r>
            <w:r>
              <w:rPr>
                <w:rFonts w:hint="eastAsia" w:ascii="宋体" w:hAnsi="宋体"/>
                <w:bCs/>
                <w:sz w:val="24"/>
              </w:rPr>
              <w:t>余人。学校高度重视科研工作，科研水平逐步提高，大力实施人才强校战略，师资队伍素质不断提升。</w:t>
            </w:r>
            <w:r>
              <w:rPr>
                <w:rFonts w:ascii="宋体" w:hAnsi="宋体"/>
                <w:bCs/>
                <w:sz w:val="24"/>
              </w:rPr>
              <w:t>目前拥有专任教师</w:t>
            </w:r>
            <w:r>
              <w:rPr>
                <w:rFonts w:hint="eastAsia" w:ascii="宋体" w:hAnsi="宋体"/>
                <w:bCs/>
                <w:sz w:val="24"/>
              </w:rPr>
              <w:t>1500</w:t>
            </w:r>
            <w:r>
              <w:rPr>
                <w:rFonts w:ascii="宋体" w:hAnsi="宋体"/>
                <w:bCs/>
                <w:sz w:val="24"/>
              </w:rPr>
              <w:t>余人，其中，博士</w:t>
            </w:r>
            <w:r>
              <w:rPr>
                <w:rFonts w:hint="eastAsia" w:ascii="宋体" w:hAnsi="宋体"/>
                <w:bCs/>
                <w:sz w:val="24"/>
              </w:rPr>
              <w:t>890</w:t>
            </w:r>
            <w:r>
              <w:rPr>
                <w:rFonts w:ascii="宋体" w:hAnsi="宋体"/>
                <w:bCs/>
                <w:sz w:val="24"/>
              </w:rPr>
              <w:t>余人，国家杰出青年科学基金获得者3人，国家百千万人才工程入选</w:t>
            </w:r>
            <w:r>
              <w:rPr>
                <w:rFonts w:hint="eastAsia" w:ascii="宋体" w:hAnsi="宋体"/>
                <w:bCs/>
                <w:sz w:val="24"/>
              </w:rPr>
              <w:t>者</w:t>
            </w:r>
            <w:r>
              <w:rPr>
                <w:rFonts w:ascii="宋体" w:hAnsi="宋体"/>
                <w:bCs/>
                <w:sz w:val="24"/>
              </w:rPr>
              <w:t>2人，国家有突出贡献的中青年专家1人，</w:t>
            </w:r>
            <w:r>
              <w:rPr>
                <w:rFonts w:hint="eastAsia" w:ascii="宋体" w:hAnsi="宋体"/>
                <w:bCs/>
                <w:sz w:val="24"/>
              </w:rPr>
              <w:t>入选2017年文化名家暨“四个一批”人才1人，</w:t>
            </w:r>
            <w:r>
              <w:rPr>
                <w:rFonts w:ascii="宋体" w:hAnsi="宋体"/>
                <w:bCs/>
                <w:sz w:val="24"/>
              </w:rPr>
              <w:t>中科院“百人计划”入选者6人，享受国务院政府特殊津贴专家18人</w:t>
            </w:r>
            <w:r>
              <w:rPr>
                <w:rFonts w:hint="eastAsia" w:ascii="宋体" w:hAnsi="宋体"/>
                <w:bCs/>
                <w:sz w:val="24"/>
              </w:rPr>
              <w:t>。</w:t>
            </w:r>
            <w:r>
              <w:rPr>
                <w:rFonts w:ascii="宋体" w:hAnsi="宋体"/>
                <w:bCs/>
                <w:sz w:val="24"/>
              </w:rPr>
              <w:t>学校现面向海内外招聘优秀人才，热忱欢迎有识之士到校施展才华！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7" w:hRule="atLeast"/>
          <w:jc w:val="center"/>
        </w:trPr>
        <w:tc>
          <w:tcPr>
            <w:tcW w:w="8528" w:type="dxa"/>
            <w:gridSpan w:val="9"/>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1387" w:type="dxa"/>
            <w:vAlign w:val="center"/>
          </w:tcPr>
          <w:p>
            <w:pPr>
              <w:jc w:val="center"/>
              <w:rPr>
                <w:rFonts w:eastAsia="仿宋_GB2312"/>
                <w:bCs/>
                <w:sz w:val="24"/>
              </w:rPr>
            </w:pPr>
            <w:r>
              <w:rPr>
                <w:rFonts w:eastAsia="仿宋_GB2312"/>
                <w:bCs/>
                <w:sz w:val="24"/>
              </w:rPr>
              <w:t>招聘岗位</w:t>
            </w:r>
          </w:p>
        </w:tc>
        <w:tc>
          <w:tcPr>
            <w:tcW w:w="2410" w:type="dxa"/>
            <w:gridSpan w:val="2"/>
            <w:vAlign w:val="center"/>
          </w:tcPr>
          <w:p>
            <w:pPr>
              <w:jc w:val="center"/>
              <w:rPr>
                <w:rFonts w:eastAsia="仿宋_GB2312"/>
                <w:bCs/>
                <w:sz w:val="24"/>
              </w:rPr>
            </w:pPr>
            <w:r>
              <w:rPr>
                <w:rFonts w:eastAsia="仿宋_GB2312"/>
                <w:bCs/>
                <w:sz w:val="24"/>
              </w:rPr>
              <w:t>专业</w:t>
            </w:r>
          </w:p>
        </w:tc>
        <w:tc>
          <w:tcPr>
            <w:tcW w:w="709" w:type="dxa"/>
            <w:gridSpan w:val="2"/>
            <w:vAlign w:val="center"/>
          </w:tcPr>
          <w:p>
            <w:pPr>
              <w:jc w:val="center"/>
              <w:rPr>
                <w:rFonts w:eastAsia="仿宋_GB2312"/>
                <w:bCs/>
                <w:sz w:val="24"/>
              </w:rPr>
            </w:pPr>
            <w:r>
              <w:rPr>
                <w:rFonts w:hint="eastAsia" w:eastAsia="仿宋_GB2312"/>
                <w:bCs/>
                <w:sz w:val="24"/>
              </w:rPr>
              <w:t>学位</w:t>
            </w:r>
          </w:p>
        </w:tc>
        <w:tc>
          <w:tcPr>
            <w:tcW w:w="850" w:type="dxa"/>
            <w:vAlign w:val="center"/>
          </w:tcPr>
          <w:p>
            <w:pPr>
              <w:jc w:val="center"/>
              <w:rPr>
                <w:rFonts w:eastAsia="仿宋_GB2312"/>
                <w:bCs/>
                <w:sz w:val="24"/>
              </w:rPr>
            </w:pPr>
            <w:r>
              <w:rPr>
                <w:rFonts w:eastAsia="仿宋_GB2312"/>
                <w:bCs/>
                <w:sz w:val="24"/>
              </w:rPr>
              <w:t>学历</w:t>
            </w:r>
          </w:p>
        </w:tc>
        <w:tc>
          <w:tcPr>
            <w:tcW w:w="851" w:type="dxa"/>
            <w:gridSpan w:val="2"/>
            <w:vAlign w:val="center"/>
          </w:tcPr>
          <w:p>
            <w:pPr>
              <w:jc w:val="center"/>
              <w:rPr>
                <w:rFonts w:eastAsia="仿宋_GB2312"/>
                <w:bCs/>
                <w:sz w:val="24"/>
              </w:rPr>
            </w:pPr>
            <w:r>
              <w:rPr>
                <w:rFonts w:eastAsia="仿宋_GB2312"/>
                <w:bCs/>
                <w:sz w:val="24"/>
              </w:rPr>
              <w:t>人数</w:t>
            </w:r>
          </w:p>
        </w:tc>
        <w:tc>
          <w:tcPr>
            <w:tcW w:w="2321"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1" w:hRule="exact"/>
          <w:jc w:val="center"/>
        </w:trPr>
        <w:tc>
          <w:tcPr>
            <w:tcW w:w="1387"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高校教师</w:t>
            </w: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材料学</w:t>
            </w:r>
          </w:p>
        </w:tc>
        <w:tc>
          <w:tcPr>
            <w:tcW w:w="709" w:type="dxa"/>
            <w:gridSpan w:val="2"/>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850"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restart"/>
            <w:vAlign w:val="center"/>
          </w:tcPr>
          <w:p>
            <w:pPr>
              <w:rPr>
                <w:rFonts w:asciiTheme="minorEastAsia" w:hAnsiTheme="minorEastAsia" w:cstheme="minorEastAsia"/>
                <w:bCs/>
                <w:szCs w:val="21"/>
              </w:rPr>
            </w:pPr>
            <w:r>
              <w:rPr>
                <w:rFonts w:hint="eastAsia" w:asciiTheme="minorEastAsia" w:hAnsiTheme="minorEastAsia" w:cstheme="minorEastAsia"/>
                <w:bCs/>
                <w:szCs w:val="21"/>
              </w:rPr>
              <w:t>一、领军人才</w:t>
            </w:r>
          </w:p>
          <w:p>
            <w:pPr>
              <w:rPr>
                <w:rFonts w:asciiTheme="minorEastAsia" w:hAnsiTheme="minorEastAsia" w:cstheme="minorEastAsia"/>
                <w:bCs/>
                <w:szCs w:val="21"/>
              </w:rPr>
            </w:pPr>
            <w:r>
              <w:rPr>
                <w:rFonts w:hint="eastAsia" w:asciiTheme="minorEastAsia" w:hAnsiTheme="minorEastAsia" w:cstheme="minorEastAsia"/>
                <w:bCs/>
                <w:szCs w:val="21"/>
              </w:rPr>
              <w:t>1、A1安家费面议、团队建设经费面议</w:t>
            </w:r>
          </w:p>
          <w:p>
            <w:pPr>
              <w:rPr>
                <w:rFonts w:asciiTheme="minorEastAsia" w:hAnsiTheme="minorEastAsia" w:cstheme="minorEastAsia"/>
                <w:bCs/>
                <w:szCs w:val="21"/>
              </w:rPr>
            </w:pPr>
            <w:r>
              <w:rPr>
                <w:rFonts w:hint="eastAsia" w:asciiTheme="minorEastAsia" w:hAnsiTheme="minorEastAsia" w:cstheme="minorEastAsia"/>
                <w:bCs/>
                <w:szCs w:val="21"/>
              </w:rPr>
              <w:t>2、A2安家费200万元、团队建设经费面议</w:t>
            </w:r>
          </w:p>
          <w:p>
            <w:pPr>
              <w:rPr>
                <w:rFonts w:asciiTheme="minorEastAsia" w:hAnsiTheme="minorEastAsia" w:cstheme="minorEastAsia"/>
                <w:bCs/>
                <w:szCs w:val="21"/>
              </w:rPr>
            </w:pPr>
            <w:r>
              <w:rPr>
                <w:rFonts w:hint="eastAsia" w:asciiTheme="minorEastAsia" w:hAnsiTheme="minorEastAsia" w:cstheme="minorEastAsia"/>
                <w:bCs/>
                <w:szCs w:val="21"/>
              </w:rPr>
              <w:t>3、A3安家费150万元、团队建设经费面议</w:t>
            </w:r>
          </w:p>
          <w:p>
            <w:pPr>
              <w:rPr>
                <w:rFonts w:asciiTheme="minorEastAsia" w:hAnsiTheme="minorEastAsia" w:cstheme="minorEastAsia"/>
                <w:bCs/>
                <w:szCs w:val="21"/>
              </w:rPr>
            </w:pPr>
            <w:r>
              <w:rPr>
                <w:rFonts w:hint="eastAsia" w:asciiTheme="minorEastAsia" w:hAnsiTheme="minorEastAsia" w:cstheme="minorEastAsia"/>
                <w:bCs/>
                <w:szCs w:val="21"/>
              </w:rPr>
              <w:t>4、A4安家费120万元、团队建设经费30-200万元</w:t>
            </w:r>
          </w:p>
          <w:p>
            <w:pPr>
              <w:rPr>
                <w:rFonts w:asciiTheme="minorEastAsia" w:hAnsiTheme="minorEastAsia" w:cstheme="minorEastAsia"/>
                <w:bCs/>
                <w:szCs w:val="21"/>
              </w:rPr>
            </w:pPr>
            <w:r>
              <w:rPr>
                <w:rFonts w:hint="eastAsia" w:asciiTheme="minorEastAsia" w:hAnsiTheme="minorEastAsia" w:cstheme="minorEastAsia"/>
                <w:bCs/>
                <w:szCs w:val="21"/>
              </w:rPr>
              <w:t>二、学科带头人</w:t>
            </w:r>
          </w:p>
          <w:p>
            <w:pPr>
              <w:rPr>
                <w:rFonts w:asciiTheme="minorEastAsia" w:hAnsiTheme="minorEastAsia" w:cstheme="minorEastAsia"/>
                <w:bCs/>
                <w:szCs w:val="21"/>
              </w:rPr>
            </w:pPr>
            <w:r>
              <w:rPr>
                <w:rFonts w:hint="eastAsia" w:asciiTheme="minorEastAsia" w:hAnsiTheme="minorEastAsia" w:cstheme="minorEastAsia"/>
                <w:bCs/>
                <w:szCs w:val="21"/>
              </w:rPr>
              <w:t>1、B1安家费100万元、团队建设经费10-50万元</w:t>
            </w:r>
          </w:p>
          <w:p>
            <w:pPr>
              <w:rPr>
                <w:rFonts w:asciiTheme="minorEastAsia" w:hAnsiTheme="minorEastAsia" w:cstheme="minorEastAsia"/>
                <w:bCs/>
                <w:szCs w:val="21"/>
              </w:rPr>
            </w:pPr>
            <w:r>
              <w:rPr>
                <w:rFonts w:hint="eastAsia" w:asciiTheme="minorEastAsia" w:hAnsiTheme="minorEastAsia" w:cstheme="minorEastAsia"/>
                <w:bCs/>
                <w:szCs w:val="21"/>
              </w:rPr>
              <w:t>2、B2安家费80万元、团队建设经费10-20万元</w:t>
            </w:r>
          </w:p>
          <w:p>
            <w:pPr>
              <w:rPr>
                <w:rFonts w:asciiTheme="minorEastAsia" w:hAnsiTheme="minorEastAsia" w:cstheme="minorEastAsia"/>
                <w:bCs/>
                <w:szCs w:val="21"/>
              </w:rPr>
            </w:pPr>
            <w:r>
              <w:rPr>
                <w:rFonts w:hint="eastAsia" w:asciiTheme="minorEastAsia" w:hAnsiTheme="minorEastAsia" w:cstheme="minorEastAsia"/>
                <w:bCs/>
                <w:szCs w:val="21"/>
              </w:rPr>
              <w:t>三、青年博士</w:t>
            </w:r>
          </w:p>
          <w:p>
            <w:pPr>
              <w:rPr>
                <w:rFonts w:asciiTheme="minorEastAsia" w:hAnsiTheme="minorEastAsia" w:cstheme="minorEastAsia"/>
                <w:bCs/>
                <w:szCs w:val="21"/>
              </w:rPr>
            </w:pPr>
            <w:r>
              <w:rPr>
                <w:rFonts w:hint="eastAsia" w:asciiTheme="minorEastAsia" w:hAnsiTheme="minorEastAsia" w:cstheme="minorEastAsia"/>
                <w:bCs/>
                <w:szCs w:val="21"/>
              </w:rPr>
              <w:t>1、C1安家费55万元</w:t>
            </w:r>
          </w:p>
          <w:p>
            <w:pPr>
              <w:rPr>
                <w:rFonts w:asciiTheme="minorEastAsia" w:hAnsiTheme="minorEastAsia" w:cstheme="minorEastAsia"/>
                <w:bCs/>
                <w:szCs w:val="21"/>
              </w:rPr>
            </w:pPr>
            <w:r>
              <w:rPr>
                <w:rFonts w:hint="eastAsia" w:asciiTheme="minorEastAsia" w:hAnsiTheme="minorEastAsia" w:cstheme="minorEastAsia"/>
                <w:bCs/>
                <w:szCs w:val="21"/>
              </w:rPr>
              <w:t>2、C2安家费45万元</w:t>
            </w:r>
          </w:p>
          <w:p>
            <w:pPr>
              <w:rPr>
                <w:rFonts w:asciiTheme="minorEastAsia" w:hAnsiTheme="minorEastAsia" w:cstheme="minorEastAsia"/>
                <w:bCs/>
                <w:szCs w:val="21"/>
              </w:rPr>
            </w:pPr>
            <w:r>
              <w:rPr>
                <w:rFonts w:hint="eastAsia" w:asciiTheme="minorEastAsia" w:hAnsiTheme="minorEastAsia" w:cstheme="minorEastAsia"/>
                <w:bCs/>
                <w:szCs w:val="21"/>
              </w:rPr>
              <w:t>3、C3安家费35万元</w:t>
            </w:r>
          </w:p>
          <w:p>
            <w:pPr>
              <w:rPr>
                <w:rFonts w:asciiTheme="minorEastAsia" w:hAnsiTheme="minorEastAsia" w:cstheme="minorEastAsia"/>
                <w:bCs/>
                <w:szCs w:val="21"/>
              </w:rPr>
            </w:pPr>
            <w:r>
              <w:rPr>
                <w:rFonts w:hint="eastAsia" w:asciiTheme="minorEastAsia" w:hAnsiTheme="minorEastAsia" w:cstheme="minorEastAsia"/>
                <w:bCs/>
                <w:szCs w:val="21"/>
              </w:rPr>
              <w:t>引进人才待遇详情见：</w:t>
            </w:r>
          </w:p>
          <w:p>
            <w:pPr>
              <w:rPr>
                <w:rFonts w:asciiTheme="minorEastAsia" w:hAnsiTheme="minorEastAsia" w:cstheme="minorEastAsia"/>
                <w:bCs/>
                <w:szCs w:val="21"/>
              </w:rPr>
            </w:pPr>
            <w:r>
              <w:rPr>
                <w:rFonts w:hint="eastAsia" w:asciiTheme="minorEastAsia" w:hAnsiTheme="minorEastAsia" w:cstheme="minorEastAsia"/>
                <w:bCs/>
                <w:szCs w:val="21"/>
              </w:rPr>
              <w:t>鲁东大学人事处网站《鲁东大学2018年面向海内外诚聘优秀人才》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2"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车辆工程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fldChar w:fldCharType="begin"/>
            </w:r>
            <w:r>
              <w:instrText xml:space="preserve"> HYPERLINK "http://www.baidu.com/s?wd=%E8%88%B9%E8%88%B6%E4%B8%8E%E6%B5%B7%E6%B4%8B%E7%BB%93%E6%9E%84%E7%89%A9%E8%AE%BE%E8%AE%A1%E5%88%B6%E9%80%A0&amp;hl_tag=textlink&amp;tn=SE_hldp01350_v6v6zkg6" </w:instrText>
            </w:r>
            <w:r>
              <w:fldChar w:fldCharType="separate"/>
            </w:r>
            <w:r>
              <w:rPr>
                <w:rFonts w:hint="eastAsia" w:asciiTheme="minorEastAsia" w:hAnsiTheme="minorEastAsia" w:cstheme="minorEastAsia"/>
                <w:szCs w:val="21"/>
              </w:rPr>
              <w:t>船舶与海洋结构物设计制造</w:t>
            </w:r>
            <w:r>
              <w:rPr>
                <w:rFonts w:hint="eastAsia" w:asciiTheme="minorEastAsia" w:hAnsiTheme="minorEastAsia" w:cstheme="minorEastAsia"/>
                <w:szCs w:val="21"/>
              </w:rPr>
              <w:fldChar w:fldCharType="end"/>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2"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地图学与地理信息系统</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电力系统及其自动化</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动力工程及工程热物理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动物学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分析化学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6"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分子生物学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7"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港口海岸及近海工程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4"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高分子化学与物理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工程管理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2"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工业工程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7"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光学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海洋生物学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化学工程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8"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环境工程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5"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机械电子工程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4"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机械制造及其自动化</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计算机系统结构</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计算机应用技术</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建筑学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控制科学与工程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5"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理论物理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2"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凝聚态物理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4"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农学类</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人文地理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食品科学与工程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7"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数学类</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6"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水产养殖</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6"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统计学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土木工程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4"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微生物学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物流工程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2"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信号与信息处理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7"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有机化学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4"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园艺类</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6"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原子分子物理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8"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自然地理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3"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载运工具运用工程</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传播学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2"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法语</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4"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工商管理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9"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公共管理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6"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广播电视艺术</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2"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广告学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国际贸易</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汉语国际教育</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3"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教育学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b/>
                <w:color w:val="333333"/>
                <w:szCs w:val="21"/>
              </w:rPr>
            </w:pPr>
            <w:r>
              <w:rPr>
                <w:rFonts w:hint="eastAsia" w:asciiTheme="minorEastAsia" w:hAnsiTheme="minorEastAsia" w:cstheme="minorEastAsia"/>
                <w:szCs w:val="21"/>
              </w:rPr>
              <w:t>金融学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2"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伦理学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5"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马克思主义基本原理</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美术学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设计艺术学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社会学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世界史</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数字媒体艺术</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5"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思想政治教育</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7"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体育教育训练学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1"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心理学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3"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新闻学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音乐学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4"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英语</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7"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应用法学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应用经济学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运动人体科学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哲学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政治学</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87" w:type="dxa"/>
            <w:vMerge w:val="continue"/>
            <w:vAlign w:val="center"/>
          </w:tcPr>
          <w:p>
            <w:pPr>
              <w:jc w:val="center"/>
              <w:rPr>
                <w:rFonts w:asciiTheme="minorEastAsia" w:hAnsiTheme="minorEastAsia" w:cstheme="minorEastAsia"/>
                <w:bCs/>
                <w:szCs w:val="21"/>
              </w:rPr>
            </w:pPr>
          </w:p>
        </w:tc>
        <w:tc>
          <w:tcPr>
            <w:tcW w:w="241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中国史</w:t>
            </w:r>
          </w:p>
        </w:tc>
        <w:tc>
          <w:tcPr>
            <w:tcW w:w="709" w:type="dxa"/>
            <w:gridSpan w:val="2"/>
            <w:vMerge w:val="continue"/>
            <w:vAlign w:val="center"/>
          </w:tcPr>
          <w:p>
            <w:pPr>
              <w:jc w:val="center"/>
              <w:rPr>
                <w:rFonts w:asciiTheme="minorEastAsia" w:hAnsiTheme="minorEastAsia" w:cstheme="minorEastAsia"/>
                <w:bCs/>
                <w:szCs w:val="21"/>
              </w:rPr>
            </w:pPr>
          </w:p>
        </w:tc>
        <w:tc>
          <w:tcPr>
            <w:tcW w:w="850" w:type="dxa"/>
            <w:vMerge w:val="continue"/>
            <w:vAlign w:val="center"/>
          </w:tcPr>
          <w:p>
            <w:pPr>
              <w:jc w:val="center"/>
              <w:rPr>
                <w:rFonts w:asciiTheme="minorEastAsia" w:hAnsiTheme="minorEastAsia" w:cstheme="minorEastAsia"/>
                <w:bCs/>
                <w:szCs w:val="21"/>
              </w:rPr>
            </w:pPr>
          </w:p>
        </w:tc>
        <w:tc>
          <w:tcPr>
            <w:tcW w:w="851"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21" w:type="dxa"/>
            <w:vMerge w:val="continue"/>
            <w:vAlign w:val="center"/>
          </w:tcPr>
          <w:p>
            <w:pPr>
              <w:jc w:val="center"/>
              <w:rPr>
                <w:rFonts w:asciiTheme="minorEastAsia" w:hAnsiTheme="minorEastAsia" w:cstheme="minorEastAsia"/>
                <w:bCs/>
                <w:szCs w:val="21"/>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曲阜师范大学</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7"/>
        <w:gridCol w:w="1966"/>
        <w:gridCol w:w="707"/>
        <w:gridCol w:w="144"/>
        <w:gridCol w:w="990"/>
        <w:gridCol w:w="339"/>
        <w:gridCol w:w="937"/>
        <w:gridCol w:w="189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7"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1" w:type="dxa"/>
            <w:gridSpan w:val="7"/>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曲阜师范大学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7"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73"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郭智辉</w:t>
            </w:r>
          </w:p>
        </w:tc>
        <w:tc>
          <w:tcPr>
            <w:tcW w:w="1473"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5" w:type="dxa"/>
            <w:gridSpan w:val="2"/>
            <w:vAlign w:val="center"/>
          </w:tcPr>
          <w:p>
            <w:pPr>
              <w:jc w:val="center"/>
              <w:rPr>
                <w:rFonts w:asciiTheme="minorEastAsia" w:hAnsiTheme="minorEastAsia" w:cstheme="minorEastAsia"/>
                <w:bCs/>
                <w:sz w:val="24"/>
              </w:rPr>
            </w:pPr>
            <w:r>
              <w:rPr>
                <w:bCs/>
                <w:sz w:val="24"/>
              </w:rPr>
              <w:t>0537-4456483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7"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73"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rsk6483@vip.126.com</w:t>
            </w:r>
          </w:p>
        </w:tc>
        <w:tc>
          <w:tcPr>
            <w:tcW w:w="1473"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5"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曲阜市静轩西路57号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8" w:type="dxa"/>
            <w:gridSpan w:val="8"/>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72" w:hRule="atLeast"/>
          <w:jc w:val="center"/>
        </w:trPr>
        <w:tc>
          <w:tcPr>
            <w:tcW w:w="8528" w:type="dxa"/>
            <w:gridSpan w:val="8"/>
          </w:tcPr>
          <w:p>
            <w:pPr>
              <w:ind w:firstLine="480" w:firstLineChars="200"/>
              <w:rPr>
                <w:rFonts w:eastAsia="仿宋_GB2312"/>
                <w:bCs/>
                <w:sz w:val="28"/>
                <w:szCs w:val="28"/>
              </w:rPr>
            </w:pPr>
            <w:r>
              <w:rPr>
                <w:rFonts w:hint="eastAsia" w:ascii="宋体" w:hAnsi="宋体" w:cs="宋体"/>
                <w:bCs/>
                <w:sz w:val="24"/>
              </w:rPr>
              <w:t>曲阜师范大学设学于孔子故里曲阜，在美丽的海滨城市日照建有新校区，是山东省属重点大学。学校现有博士后科研流动站7个；一级学科博士学位授权点11个、专业博士学位授权点1个；一级学科硕士学位授权点25个、硕士专业学位授权点13个。学科涵盖文、史、经、法、哲、教育、理、工、管、艺术等10大学科门类。学校现有国家“万人计划”领军人才3人，新世纪百千万人才工程国家级人选2人，长江学者1人，全国文化名家暨“四个一批”人才3人，国家级教学名师1人，国家杰出青年科学基金获得者1人，教育部“新世纪优秀人才支持计划”7人，国家和山东省有突出贡献中青年专家22人。学校学科平台与研究条件充裕，为建设一支高层次、高水平、富有创新能力的师资队伍，促进学校科学发展，现面向社会公开招聘人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528" w:type="dxa"/>
            <w:gridSpan w:val="8"/>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6" w:hRule="atLeast"/>
          <w:jc w:val="center"/>
        </w:trPr>
        <w:tc>
          <w:tcPr>
            <w:tcW w:w="1547"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196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851"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学位</w:t>
            </w:r>
          </w:p>
        </w:tc>
        <w:tc>
          <w:tcPr>
            <w:tcW w:w="99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127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189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95" w:hRule="exact"/>
          <w:jc w:val="center"/>
        </w:trPr>
        <w:tc>
          <w:tcPr>
            <w:tcW w:w="1547" w:type="dxa"/>
            <w:vMerge w:val="restart"/>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教师</w:t>
            </w:r>
          </w:p>
        </w:tc>
        <w:tc>
          <w:tcPr>
            <w:tcW w:w="196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物理化学</w:t>
            </w:r>
          </w:p>
        </w:tc>
        <w:tc>
          <w:tcPr>
            <w:tcW w:w="851" w:type="dxa"/>
            <w:gridSpan w:val="2"/>
            <w:vMerge w:val="restart"/>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博士</w:t>
            </w:r>
          </w:p>
          <w:p>
            <w:pPr>
              <w:jc w:val="center"/>
              <w:rPr>
                <w:rFonts w:asciiTheme="minorEastAsia" w:hAnsiTheme="minorEastAsia" w:cstheme="minorEastAsia"/>
                <w:color w:val="000000"/>
                <w:szCs w:val="21"/>
              </w:rPr>
            </w:pPr>
          </w:p>
        </w:tc>
        <w:tc>
          <w:tcPr>
            <w:tcW w:w="990" w:type="dxa"/>
            <w:vMerge w:val="restart"/>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博士研究生</w:t>
            </w:r>
          </w:p>
          <w:p>
            <w:pPr>
              <w:jc w:val="center"/>
              <w:rPr>
                <w:rFonts w:asciiTheme="minorEastAsia" w:hAnsiTheme="minorEastAsia" w:cstheme="minorEastAsia"/>
                <w:color w:val="000000"/>
                <w:szCs w:val="21"/>
              </w:rPr>
            </w:pPr>
          </w:p>
        </w:tc>
        <w:tc>
          <w:tcPr>
            <w:tcW w:w="1276" w:type="dxa"/>
            <w:gridSpan w:val="2"/>
            <w:vAlign w:val="center"/>
          </w:tcPr>
          <w:p>
            <w:pPr>
              <w:ind w:firstLine="210" w:firstLineChars="100"/>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3</w:t>
            </w:r>
          </w:p>
        </w:tc>
        <w:tc>
          <w:tcPr>
            <w:tcW w:w="1898" w:type="dxa"/>
            <w:vMerge w:val="restart"/>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按上级和我校相关政策确定</w:t>
            </w:r>
          </w:p>
          <w:p>
            <w:pPr>
              <w:jc w:val="cente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547" w:type="dxa"/>
            <w:vMerge w:val="continue"/>
            <w:vAlign w:val="center"/>
          </w:tcPr>
          <w:p>
            <w:pPr>
              <w:jc w:val="center"/>
              <w:rPr>
                <w:rFonts w:asciiTheme="minorEastAsia" w:hAnsiTheme="minorEastAsia" w:cstheme="minorEastAsia"/>
                <w:color w:val="000000"/>
                <w:szCs w:val="21"/>
              </w:rPr>
            </w:pPr>
          </w:p>
        </w:tc>
        <w:tc>
          <w:tcPr>
            <w:tcW w:w="196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有机化学</w:t>
            </w:r>
          </w:p>
        </w:tc>
        <w:tc>
          <w:tcPr>
            <w:tcW w:w="851" w:type="dxa"/>
            <w:gridSpan w:val="2"/>
            <w:vMerge w:val="continue"/>
            <w:vAlign w:val="center"/>
          </w:tcPr>
          <w:p>
            <w:pPr>
              <w:jc w:val="center"/>
              <w:rPr>
                <w:rFonts w:asciiTheme="minorEastAsia" w:hAnsiTheme="minorEastAsia" w:cstheme="minorEastAsia"/>
                <w:color w:val="000000"/>
                <w:szCs w:val="21"/>
              </w:rPr>
            </w:pPr>
          </w:p>
        </w:tc>
        <w:tc>
          <w:tcPr>
            <w:tcW w:w="990" w:type="dxa"/>
            <w:vMerge w:val="continue"/>
            <w:vAlign w:val="center"/>
          </w:tcPr>
          <w:p>
            <w:pPr>
              <w:jc w:val="center"/>
              <w:rPr>
                <w:rFonts w:asciiTheme="minorEastAsia" w:hAnsiTheme="minorEastAsia" w:cstheme="minorEastAsia"/>
                <w:color w:val="000000"/>
                <w:szCs w:val="21"/>
              </w:rPr>
            </w:pPr>
          </w:p>
        </w:tc>
        <w:tc>
          <w:tcPr>
            <w:tcW w:w="1276" w:type="dxa"/>
            <w:gridSpan w:val="2"/>
            <w:vAlign w:val="center"/>
          </w:tcPr>
          <w:p>
            <w:pPr>
              <w:ind w:firstLine="210" w:firstLineChars="100"/>
              <w:rPr>
                <w:rFonts w:asciiTheme="minorEastAsia" w:hAnsiTheme="minorEastAsia" w:cstheme="minorEastAsia"/>
                <w:color w:val="000000"/>
                <w:szCs w:val="21"/>
              </w:rPr>
            </w:pPr>
            <w:r>
              <w:rPr>
                <w:rFonts w:hint="eastAsia" w:asciiTheme="minorEastAsia" w:hAnsiTheme="minorEastAsia" w:cstheme="minorEastAsia"/>
                <w:color w:val="000000"/>
                <w:szCs w:val="21"/>
              </w:rPr>
              <w:t>2</w:t>
            </w:r>
          </w:p>
        </w:tc>
        <w:tc>
          <w:tcPr>
            <w:tcW w:w="1898" w:type="dxa"/>
            <w:vMerge w:val="continue"/>
            <w:vAlign w:val="center"/>
          </w:tcPr>
          <w:p>
            <w:pP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547" w:type="dxa"/>
            <w:vMerge w:val="continue"/>
            <w:vAlign w:val="center"/>
          </w:tcPr>
          <w:p>
            <w:pPr>
              <w:jc w:val="center"/>
              <w:rPr>
                <w:rFonts w:asciiTheme="minorEastAsia" w:hAnsiTheme="minorEastAsia" w:cstheme="minorEastAsia"/>
                <w:color w:val="000000"/>
                <w:szCs w:val="21"/>
              </w:rPr>
            </w:pPr>
          </w:p>
        </w:tc>
        <w:tc>
          <w:tcPr>
            <w:tcW w:w="196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化学</w:t>
            </w:r>
          </w:p>
        </w:tc>
        <w:tc>
          <w:tcPr>
            <w:tcW w:w="851" w:type="dxa"/>
            <w:gridSpan w:val="2"/>
            <w:vMerge w:val="continue"/>
            <w:vAlign w:val="center"/>
          </w:tcPr>
          <w:p>
            <w:pPr>
              <w:jc w:val="center"/>
              <w:rPr>
                <w:rFonts w:asciiTheme="minorEastAsia" w:hAnsiTheme="minorEastAsia" w:cstheme="minorEastAsia"/>
                <w:color w:val="000000"/>
                <w:szCs w:val="21"/>
              </w:rPr>
            </w:pPr>
          </w:p>
        </w:tc>
        <w:tc>
          <w:tcPr>
            <w:tcW w:w="990" w:type="dxa"/>
            <w:vMerge w:val="continue"/>
            <w:vAlign w:val="center"/>
          </w:tcPr>
          <w:p>
            <w:pPr>
              <w:jc w:val="center"/>
              <w:rPr>
                <w:rFonts w:asciiTheme="minorEastAsia" w:hAnsiTheme="minorEastAsia" w:cstheme="minorEastAsia"/>
                <w:color w:val="000000"/>
                <w:szCs w:val="21"/>
              </w:rPr>
            </w:pPr>
          </w:p>
        </w:tc>
        <w:tc>
          <w:tcPr>
            <w:tcW w:w="1276" w:type="dxa"/>
            <w:gridSpan w:val="2"/>
            <w:vAlign w:val="center"/>
          </w:tcPr>
          <w:p>
            <w:pPr>
              <w:ind w:firstLine="210" w:firstLineChars="100"/>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898" w:type="dxa"/>
            <w:vMerge w:val="continue"/>
            <w:vAlign w:val="center"/>
          </w:tcPr>
          <w:p>
            <w:pP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547" w:type="dxa"/>
            <w:vMerge w:val="continue"/>
            <w:vAlign w:val="center"/>
          </w:tcPr>
          <w:p>
            <w:pPr>
              <w:jc w:val="center"/>
              <w:rPr>
                <w:rFonts w:asciiTheme="minorEastAsia" w:hAnsiTheme="minorEastAsia" w:cstheme="minorEastAsia"/>
                <w:color w:val="000000"/>
                <w:szCs w:val="21"/>
              </w:rPr>
            </w:pPr>
          </w:p>
        </w:tc>
        <w:tc>
          <w:tcPr>
            <w:tcW w:w="196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环境科学与工程</w:t>
            </w:r>
          </w:p>
        </w:tc>
        <w:tc>
          <w:tcPr>
            <w:tcW w:w="851" w:type="dxa"/>
            <w:gridSpan w:val="2"/>
            <w:vMerge w:val="continue"/>
            <w:vAlign w:val="center"/>
          </w:tcPr>
          <w:p>
            <w:pPr>
              <w:jc w:val="center"/>
              <w:rPr>
                <w:rFonts w:asciiTheme="minorEastAsia" w:hAnsiTheme="minorEastAsia" w:cstheme="minorEastAsia"/>
                <w:color w:val="000000"/>
                <w:szCs w:val="21"/>
              </w:rPr>
            </w:pPr>
          </w:p>
        </w:tc>
        <w:tc>
          <w:tcPr>
            <w:tcW w:w="990" w:type="dxa"/>
            <w:vMerge w:val="continue"/>
            <w:vAlign w:val="center"/>
          </w:tcPr>
          <w:p>
            <w:pPr>
              <w:jc w:val="center"/>
              <w:rPr>
                <w:rFonts w:asciiTheme="minorEastAsia" w:hAnsiTheme="minorEastAsia" w:cstheme="minorEastAsia"/>
                <w:color w:val="000000"/>
                <w:szCs w:val="21"/>
              </w:rPr>
            </w:pPr>
          </w:p>
        </w:tc>
        <w:tc>
          <w:tcPr>
            <w:tcW w:w="1276" w:type="dxa"/>
            <w:gridSpan w:val="2"/>
            <w:vAlign w:val="center"/>
          </w:tcPr>
          <w:p>
            <w:pPr>
              <w:ind w:firstLine="210" w:firstLineChars="100"/>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898" w:type="dxa"/>
            <w:vMerge w:val="continue"/>
            <w:vAlign w:val="center"/>
          </w:tcPr>
          <w:p>
            <w:pP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547" w:type="dxa"/>
            <w:vMerge w:val="continue"/>
            <w:vAlign w:val="center"/>
          </w:tcPr>
          <w:p>
            <w:pPr>
              <w:jc w:val="center"/>
              <w:rPr>
                <w:rFonts w:asciiTheme="minorEastAsia" w:hAnsiTheme="minorEastAsia" w:cstheme="minorEastAsia"/>
                <w:color w:val="000000"/>
                <w:szCs w:val="21"/>
              </w:rPr>
            </w:pPr>
          </w:p>
        </w:tc>
        <w:tc>
          <w:tcPr>
            <w:tcW w:w="196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地图学与地理信息系统</w:t>
            </w:r>
          </w:p>
        </w:tc>
        <w:tc>
          <w:tcPr>
            <w:tcW w:w="851" w:type="dxa"/>
            <w:gridSpan w:val="2"/>
            <w:vMerge w:val="continue"/>
            <w:vAlign w:val="center"/>
          </w:tcPr>
          <w:p>
            <w:pPr>
              <w:jc w:val="center"/>
              <w:rPr>
                <w:rFonts w:asciiTheme="minorEastAsia" w:hAnsiTheme="minorEastAsia" w:cstheme="minorEastAsia"/>
                <w:color w:val="000000"/>
                <w:szCs w:val="21"/>
              </w:rPr>
            </w:pPr>
          </w:p>
        </w:tc>
        <w:tc>
          <w:tcPr>
            <w:tcW w:w="990" w:type="dxa"/>
            <w:vMerge w:val="continue"/>
            <w:vAlign w:val="center"/>
          </w:tcPr>
          <w:p>
            <w:pPr>
              <w:jc w:val="center"/>
              <w:rPr>
                <w:rFonts w:asciiTheme="minorEastAsia" w:hAnsiTheme="minorEastAsia" w:cstheme="minorEastAsia"/>
                <w:color w:val="000000"/>
                <w:szCs w:val="21"/>
              </w:rPr>
            </w:pPr>
          </w:p>
        </w:tc>
        <w:tc>
          <w:tcPr>
            <w:tcW w:w="1276" w:type="dxa"/>
            <w:gridSpan w:val="2"/>
            <w:vAlign w:val="center"/>
          </w:tcPr>
          <w:p>
            <w:pPr>
              <w:ind w:firstLine="210" w:firstLineChars="100"/>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898" w:type="dxa"/>
            <w:vMerge w:val="continue"/>
            <w:vAlign w:val="center"/>
          </w:tcPr>
          <w:p>
            <w:pPr>
              <w:rPr>
                <w:rFonts w:asciiTheme="minorEastAsia" w:hAnsiTheme="minorEastAsia" w:cstheme="minorEastAsia"/>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547" w:type="dxa"/>
            <w:vMerge w:val="continue"/>
            <w:vAlign w:val="center"/>
          </w:tcPr>
          <w:p>
            <w:pPr>
              <w:jc w:val="center"/>
              <w:rPr>
                <w:rFonts w:asciiTheme="minorEastAsia" w:hAnsiTheme="minorEastAsia" w:cstheme="minorEastAsia"/>
                <w:color w:val="000000"/>
                <w:szCs w:val="21"/>
              </w:rPr>
            </w:pPr>
          </w:p>
        </w:tc>
        <w:tc>
          <w:tcPr>
            <w:tcW w:w="1966" w:type="dxa"/>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古生物学与地层学</w:t>
            </w:r>
          </w:p>
        </w:tc>
        <w:tc>
          <w:tcPr>
            <w:tcW w:w="851" w:type="dxa"/>
            <w:gridSpan w:val="2"/>
            <w:vMerge w:val="continue"/>
            <w:vAlign w:val="center"/>
          </w:tcPr>
          <w:p>
            <w:pPr>
              <w:jc w:val="center"/>
              <w:rPr>
                <w:rFonts w:asciiTheme="minorEastAsia" w:hAnsiTheme="minorEastAsia" w:cstheme="minorEastAsia"/>
                <w:color w:val="000000"/>
                <w:szCs w:val="21"/>
              </w:rPr>
            </w:pPr>
          </w:p>
        </w:tc>
        <w:tc>
          <w:tcPr>
            <w:tcW w:w="990" w:type="dxa"/>
            <w:vMerge w:val="continue"/>
            <w:vAlign w:val="center"/>
          </w:tcPr>
          <w:p>
            <w:pPr>
              <w:jc w:val="center"/>
              <w:rPr>
                <w:rFonts w:asciiTheme="minorEastAsia" w:hAnsiTheme="minorEastAsia" w:cstheme="minorEastAsia"/>
                <w:color w:val="000000"/>
                <w:szCs w:val="21"/>
              </w:rPr>
            </w:pPr>
          </w:p>
        </w:tc>
        <w:tc>
          <w:tcPr>
            <w:tcW w:w="1276" w:type="dxa"/>
            <w:gridSpan w:val="2"/>
            <w:vAlign w:val="center"/>
          </w:tcPr>
          <w:p>
            <w:pPr>
              <w:ind w:firstLine="210" w:firstLineChars="100"/>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898" w:type="dxa"/>
            <w:vMerge w:val="continue"/>
            <w:vAlign w:val="center"/>
          </w:tcPr>
          <w:p>
            <w:pPr>
              <w:rPr>
                <w:rFonts w:asciiTheme="minorEastAsia" w:hAnsiTheme="minorEastAsia" w:cstheme="minorEastAsia"/>
                <w:color w:val="000000"/>
                <w:szCs w:val="21"/>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sz w:val="24"/>
          <w:szCs w:val="24"/>
        </w:rPr>
        <w:t>青岛科技大学</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5"/>
        <w:gridCol w:w="1418"/>
        <w:gridCol w:w="850"/>
        <w:gridCol w:w="426"/>
        <w:gridCol w:w="425"/>
        <w:gridCol w:w="850"/>
        <w:gridCol w:w="284"/>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17"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单位名称</w:t>
            </w:r>
          </w:p>
        </w:tc>
        <w:tc>
          <w:tcPr>
            <w:tcW w:w="7305" w:type="dxa"/>
            <w:gridSpan w:val="8"/>
            <w:vAlign w:val="center"/>
          </w:tcPr>
          <w:p>
            <w:pPr>
              <w:jc w:val="center"/>
              <w:rPr>
                <w:rFonts w:ascii="仿宋_GB2312" w:hAnsi="仿宋_GB2312" w:eastAsia="仿宋_GB2312" w:cs="仿宋_GB2312"/>
                <w:kern w:val="0"/>
                <w:sz w:val="24"/>
                <w:szCs w:val="24"/>
              </w:rPr>
            </w:pPr>
            <w:r>
              <w:rPr>
                <w:rFonts w:hint="eastAsia" w:eastAsia="宋体" w:asciiTheme="minorEastAsia" w:hAnsiTheme="minorEastAsia" w:cstheme="minorEastAsia"/>
                <w:kern w:val="0"/>
                <w:sz w:val="24"/>
                <w:szCs w:val="24"/>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217"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联系人</w:t>
            </w:r>
          </w:p>
        </w:tc>
        <w:tc>
          <w:tcPr>
            <w:tcW w:w="2719" w:type="dxa"/>
            <w:gridSpan w:val="4"/>
            <w:vAlign w:val="center"/>
          </w:tcPr>
          <w:p>
            <w:pPr>
              <w:jc w:val="center"/>
              <w:rPr>
                <w:rFonts w:eastAsia="宋体" w:asciiTheme="minorEastAsia" w:hAnsiTheme="minorEastAsia" w:cstheme="minorEastAsia"/>
                <w:kern w:val="0"/>
                <w:sz w:val="24"/>
                <w:szCs w:val="24"/>
              </w:rPr>
            </w:pPr>
            <w:r>
              <w:rPr>
                <w:rFonts w:hint="eastAsia" w:eastAsia="宋体" w:asciiTheme="minorEastAsia" w:hAnsiTheme="minorEastAsia" w:cstheme="minorEastAsia"/>
                <w:kern w:val="0"/>
                <w:sz w:val="24"/>
                <w:szCs w:val="24"/>
              </w:rPr>
              <w:t>李磊</w:t>
            </w:r>
          </w:p>
        </w:tc>
        <w:tc>
          <w:tcPr>
            <w:tcW w:w="1559" w:type="dxa"/>
            <w:gridSpan w:val="3"/>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3027" w:type="dxa"/>
            <w:vAlign w:val="center"/>
          </w:tcPr>
          <w:p>
            <w:pPr>
              <w:jc w:val="center"/>
              <w:rPr>
                <w:rFonts w:eastAsia="宋体" w:asciiTheme="minorEastAsia" w:hAnsiTheme="minorEastAsia" w:cstheme="minorEastAsia"/>
                <w:kern w:val="0"/>
                <w:sz w:val="24"/>
                <w:szCs w:val="24"/>
              </w:rPr>
            </w:pPr>
            <w:r>
              <w:rPr>
                <w:rFonts w:ascii="Times New Roman" w:hAnsi="Times New Roman" w:eastAsia="宋体" w:cs="Times New Roman"/>
                <w:kern w:val="0"/>
                <w:sz w:val="24"/>
                <w:szCs w:val="24"/>
              </w:rPr>
              <w:t>0532</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88959097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217"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邮箱</w:t>
            </w:r>
          </w:p>
        </w:tc>
        <w:tc>
          <w:tcPr>
            <w:tcW w:w="2719" w:type="dxa"/>
            <w:gridSpan w:val="4"/>
            <w:vAlign w:val="center"/>
          </w:tcPr>
          <w:p>
            <w:pPr>
              <w:jc w:val="center"/>
              <w:rPr>
                <w:rFonts w:eastAsia="宋体" w:asciiTheme="minorEastAsia" w:hAnsiTheme="minorEastAsia" w:cstheme="minorEastAsia"/>
                <w:kern w:val="0"/>
                <w:sz w:val="24"/>
                <w:szCs w:val="24"/>
              </w:rPr>
            </w:pPr>
            <w:r>
              <w:rPr>
                <w:rFonts w:hint="eastAsia" w:eastAsia="宋体" w:asciiTheme="minorEastAsia" w:hAnsiTheme="minorEastAsia" w:cstheme="minorEastAsia"/>
                <w:kern w:val="0"/>
                <w:sz w:val="24"/>
                <w:szCs w:val="24"/>
              </w:rPr>
              <w:t>Qustrc@163.com</w:t>
            </w:r>
          </w:p>
        </w:tc>
        <w:tc>
          <w:tcPr>
            <w:tcW w:w="1559" w:type="dxa"/>
            <w:gridSpan w:val="3"/>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单位地址</w:t>
            </w:r>
          </w:p>
        </w:tc>
        <w:tc>
          <w:tcPr>
            <w:tcW w:w="3027" w:type="dxa"/>
            <w:vAlign w:val="center"/>
          </w:tcPr>
          <w:p>
            <w:pPr>
              <w:jc w:val="center"/>
              <w:rPr>
                <w:rFonts w:eastAsia="宋体" w:asciiTheme="minorEastAsia" w:hAnsiTheme="minorEastAsia" w:cstheme="minorEastAsia"/>
                <w:kern w:val="0"/>
                <w:sz w:val="24"/>
                <w:szCs w:val="24"/>
              </w:rPr>
            </w:pPr>
            <w:r>
              <w:rPr>
                <w:rFonts w:hint="eastAsia" w:eastAsia="宋体" w:asciiTheme="minorEastAsia" w:hAnsiTheme="minorEastAsia" w:cstheme="minorEastAsia"/>
                <w:kern w:val="0"/>
                <w:sz w:val="24"/>
                <w:szCs w:val="24"/>
              </w:rPr>
              <w:t>青岛市崂山区松岭路99号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9"/>
          </w:tcPr>
          <w:p>
            <w:pPr>
              <w:jc w:val="center"/>
              <w:rPr>
                <w:rFonts w:ascii="Times New Roman" w:hAnsi="Times New Roman" w:eastAsia="宋体" w:cs="Times New Roman"/>
                <w:kern w:val="0"/>
                <w:sz w:val="24"/>
                <w:szCs w:val="24"/>
              </w:rPr>
            </w:pPr>
            <w:r>
              <w:rPr>
                <w:rFonts w:hint="eastAsia" w:ascii="黑体" w:hAnsi="黑体" w:eastAsia="黑体" w:cs="黑体"/>
                <w:kern w:val="0"/>
                <w:sz w:val="28"/>
                <w:szCs w:val="28"/>
              </w:rPr>
              <w:t>单 位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522" w:type="dxa"/>
            <w:gridSpan w:val="9"/>
          </w:tcPr>
          <w:p>
            <w:pPr>
              <w:ind w:firstLine="480" w:firstLineChars="200"/>
              <w:rPr>
                <w:rFonts w:ascii="Times New Roman" w:hAnsi="Times New Roman" w:eastAsia="宋体" w:cs="Times New Roman"/>
                <w:kern w:val="0"/>
                <w:sz w:val="20"/>
                <w:szCs w:val="20"/>
              </w:rPr>
            </w:pPr>
            <w:r>
              <w:rPr>
                <w:rFonts w:hint="eastAsia" w:eastAsia="宋体" w:asciiTheme="minorEastAsia" w:hAnsiTheme="minorEastAsia" w:cstheme="minorEastAsia"/>
                <w:kern w:val="0"/>
                <w:sz w:val="24"/>
                <w:szCs w:val="24"/>
              </w:rPr>
              <w:t>青岛科技大学是一所以工为主，理、工、文、经、管、医、法、艺、教等学科协调发展、特色鲜明的多科性大学。学校现有教职工2600余人，其中院士2人、中科院“百人计划”人选3人，国家高层次人才特殊支持计划（万人计划）领军人才（教学名师）1人，长江学者1人，国家杰青3人，国家优青2人，国家有突出贡献的中青年专家4人，国家级教学名师奖获得者1人，国家“百千万人才工程”人选3人，全国优秀教师12人，享受国务院政府特殊津贴51人，“泰山学者优势特色学科团队领军人才”2人，“泰山学者”特聘专家（教授）、海外特聘专家和青年专家23人。学校现有国家层面创新平台数达到8个，数量位居山东省属高校前列。学校始终坚持走政产学研融合之路，不断将科研成果运用到实际生产中，产生了巨大的经济效益，连续两次被评为“山东省产学研合作创新突出贡献高校”，典型经验和做法被社会称赞为“青科大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522" w:type="dxa"/>
            <w:gridSpan w:val="9"/>
          </w:tcPr>
          <w:p>
            <w:pPr>
              <w:jc w:val="center"/>
              <w:rPr>
                <w:rFonts w:ascii="Times New Roman" w:hAnsi="Times New Roman" w:eastAsia="宋体" w:cs="Times New Roman"/>
                <w:kern w:val="0"/>
                <w:sz w:val="24"/>
                <w:szCs w:val="24"/>
              </w:rPr>
            </w:pPr>
            <w:r>
              <w:rPr>
                <w:rFonts w:hint="eastAsia" w:ascii="黑体" w:hAnsi="黑体" w:eastAsia="黑体" w:cs="黑体"/>
                <w:kern w:val="0"/>
                <w:sz w:val="28"/>
                <w:szCs w:val="28"/>
              </w:rPr>
              <w:t>岗位需求情况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2" w:type="dxa"/>
            <w:gridSpan w:val="2"/>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招聘岗位</w:t>
            </w:r>
          </w:p>
        </w:tc>
        <w:tc>
          <w:tcPr>
            <w:tcW w:w="1418"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w:t>
            </w:r>
          </w:p>
        </w:tc>
        <w:tc>
          <w:tcPr>
            <w:tcW w:w="850"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学位</w:t>
            </w:r>
          </w:p>
        </w:tc>
        <w:tc>
          <w:tcPr>
            <w:tcW w:w="851" w:type="dxa"/>
            <w:gridSpan w:val="2"/>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学历</w:t>
            </w:r>
          </w:p>
        </w:tc>
        <w:tc>
          <w:tcPr>
            <w:tcW w:w="850"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人数</w:t>
            </w:r>
          </w:p>
        </w:tc>
        <w:tc>
          <w:tcPr>
            <w:tcW w:w="3311" w:type="dxa"/>
            <w:gridSpan w:val="2"/>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提供待遇情况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1242" w:type="dxa"/>
            <w:gridSpan w:val="2"/>
            <w:vMerge w:val="restart"/>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科研教师</w:t>
            </w: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高分子化学与物理</w:t>
            </w:r>
          </w:p>
        </w:tc>
        <w:tc>
          <w:tcPr>
            <w:tcW w:w="850" w:type="dxa"/>
            <w:vMerge w:val="restart"/>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博士</w:t>
            </w:r>
          </w:p>
        </w:tc>
        <w:tc>
          <w:tcPr>
            <w:tcW w:w="851" w:type="dxa"/>
            <w:gridSpan w:val="2"/>
            <w:vMerge w:val="restart"/>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博</w:t>
            </w:r>
          </w:p>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士</w:t>
            </w:r>
          </w:p>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研</w:t>
            </w:r>
          </w:p>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究</w:t>
            </w:r>
          </w:p>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w:t>
            </w: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材料科学与工程</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化学工程与技术</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机械工程、工程热物理</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电气工程、电子科学与技术</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计算机科学与技术、信息与通信工程</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环境科学与工程</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管理科学与工程、工商管理</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数学、物理学</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vAlign w:val="center"/>
          </w:tcPr>
          <w:p>
            <w:pPr>
              <w:jc w:val="center"/>
              <w:rPr>
                <w:rFonts w:asciiTheme="minorEastAsia" w:hAnsiTheme="minorEastAsia" w:eastAsiaTheme="minorEastAsia" w:cstheme="minorEastAsia"/>
                <w:kern w:val="0"/>
                <w:sz w:val="21"/>
                <w:szCs w:val="21"/>
              </w:rPr>
            </w:pPr>
          </w:p>
        </w:tc>
        <w:tc>
          <w:tcPr>
            <w:tcW w:w="1418"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英语语言文学、德语语言文学</w:t>
            </w:r>
          </w:p>
        </w:tc>
        <w:tc>
          <w:tcPr>
            <w:tcW w:w="850" w:type="dxa"/>
            <w:vMerge w:val="continue"/>
            <w:vAlign w:val="center"/>
          </w:tcPr>
          <w:p>
            <w:pPr>
              <w:jc w:val="center"/>
              <w:rPr>
                <w:rFonts w:asciiTheme="minorEastAsia" w:hAnsiTheme="minorEastAsia" w:eastAsiaTheme="minorEastAsia" w:cstheme="minorEastAsia"/>
                <w:kern w:val="0"/>
                <w:sz w:val="21"/>
                <w:szCs w:val="21"/>
              </w:rPr>
            </w:pPr>
          </w:p>
        </w:tc>
        <w:tc>
          <w:tcPr>
            <w:tcW w:w="851" w:type="dxa"/>
            <w:gridSpan w:val="2"/>
            <w:vMerge w:val="continue"/>
            <w:vAlign w:val="center"/>
          </w:tcPr>
          <w:p>
            <w:pPr>
              <w:jc w:val="center"/>
              <w:rPr>
                <w:rFonts w:asciiTheme="minorEastAsia" w:hAnsiTheme="minorEastAsia" w:eastAsiaTheme="minorEastAsia" w:cstheme="minorEastAsia"/>
                <w:kern w:val="0"/>
                <w:sz w:val="21"/>
                <w:szCs w:val="21"/>
              </w:rPr>
            </w:pPr>
          </w:p>
        </w:tc>
        <w:tc>
          <w:tcPr>
            <w:tcW w:w="850"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311" w:type="dxa"/>
            <w:gridSpan w:val="2"/>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根据个人水平提供20-100万安家费，20-200万启动经费，特聘（副）教授职称待遇</w:t>
            </w: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青岛理工大学</w:t>
      </w:r>
    </w:p>
    <w:tbl>
      <w:tblPr>
        <w:tblStyle w:val="8"/>
        <w:tblW w:w="8524" w:type="dxa"/>
        <w:jc w:val="center"/>
        <w:tblInd w:w="37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5"/>
        <w:gridCol w:w="2424"/>
        <w:gridCol w:w="695"/>
        <w:gridCol w:w="815"/>
        <w:gridCol w:w="130"/>
        <w:gridCol w:w="708"/>
        <w:gridCol w:w="709"/>
        <w:gridCol w:w="165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8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139" w:type="dxa"/>
            <w:gridSpan w:val="7"/>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青岛理工大学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8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424"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董雷只</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205" w:type="dxa"/>
            <w:gridSpan w:val="4"/>
            <w:vAlign w:val="center"/>
          </w:tcPr>
          <w:p>
            <w:pPr>
              <w:jc w:val="center"/>
              <w:rPr>
                <w:rFonts w:asciiTheme="minorEastAsia" w:hAnsiTheme="minorEastAsia" w:cstheme="minorEastAsia"/>
                <w:bCs/>
                <w:sz w:val="24"/>
              </w:rPr>
            </w:pPr>
            <w:r>
              <w:rPr>
                <w:rFonts w:ascii="Times New Roman" w:hAnsi="Times New Roman" w:eastAsia="仿宋_GB2312" w:cs="Times New Roman"/>
                <w:sz w:val="24"/>
                <w:szCs w:val="24"/>
              </w:rPr>
              <w:t>15864291007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38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424"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qdlgrc@163.com</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205" w:type="dxa"/>
            <w:gridSpan w:val="4"/>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青岛市市北区抚顺路11号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4" w:hRule="atLeast"/>
          <w:jc w:val="center"/>
        </w:trPr>
        <w:tc>
          <w:tcPr>
            <w:tcW w:w="8524" w:type="dxa"/>
            <w:gridSpan w:val="8"/>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4" w:type="dxa"/>
            <w:gridSpan w:val="8"/>
          </w:tcPr>
          <w:p>
            <w:pPr>
              <w:ind w:firstLine="480" w:firstLineChars="200"/>
              <w:jc w:val="left"/>
              <w:rPr>
                <w:rFonts w:ascii="宋体" w:hAnsi="宋体" w:cs="宋体"/>
                <w:bCs/>
                <w:sz w:val="24"/>
              </w:rPr>
            </w:pPr>
            <w:r>
              <w:rPr>
                <w:rFonts w:hint="eastAsia" w:ascii="宋体" w:hAnsi="宋体" w:cs="宋体"/>
                <w:bCs/>
                <w:sz w:val="24"/>
              </w:rPr>
              <w:t>青岛理工大学</w:t>
            </w:r>
            <w:r>
              <w:rPr>
                <w:rFonts w:ascii="宋体" w:hAnsi="宋体" w:cs="宋体"/>
                <w:bCs/>
                <w:sz w:val="24"/>
              </w:rPr>
              <w:t>是一所以工为主，理工结合，土木建筑、机械制造、环境能源学科特色鲜明，理、工、经、管、文、法、艺多学科协调发展，科学教育与人文教育相结合的多科性大学。学校是山东省重点建设的应用基础型人才培养特色名校。</w:t>
            </w:r>
            <w:r>
              <w:rPr>
                <w:rFonts w:hint="eastAsia" w:ascii="宋体" w:hAnsi="宋体" w:cs="宋体"/>
                <w:bCs/>
                <w:sz w:val="24"/>
              </w:rPr>
              <w:t>学校始建于1952年，设有13个教学院部，60个本科专业，18个硕士学位授权一级学科、2个博士学位授权一级学科、2个一级学科博士后科研流动站，山东省一流学科1个，培育学科2个；拥有39个国家、省部级重点学科、重点实验室（基地）、工程（技术）研究中心；设有海洋环境混凝土技术创新引智基地（国家“111计划”）、山东省高校蓝色经济区工程建设与安全协同创新中心、山东省高校大学生创业教育研究基地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8524" w:type="dxa"/>
            <w:gridSpan w:val="8"/>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0" w:hRule="atLeast"/>
          <w:jc w:val="center"/>
        </w:trPr>
        <w:tc>
          <w:tcPr>
            <w:tcW w:w="138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3119"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945"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学位</w:t>
            </w:r>
          </w:p>
        </w:tc>
        <w:tc>
          <w:tcPr>
            <w:tcW w:w="70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70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165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0" w:hRule="exact"/>
          <w:jc w:val="center"/>
        </w:trPr>
        <w:tc>
          <w:tcPr>
            <w:tcW w:w="1385"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教学科研</w:t>
            </w:r>
          </w:p>
        </w:tc>
        <w:tc>
          <w:tcPr>
            <w:tcW w:w="3119"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土木工程</w:t>
            </w:r>
          </w:p>
        </w:tc>
        <w:tc>
          <w:tcPr>
            <w:tcW w:w="945" w:type="dxa"/>
            <w:gridSpan w:val="2"/>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708" w:type="dxa"/>
            <w:vMerge w:val="restart"/>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w:t>
            </w:r>
          </w:p>
          <w:p>
            <w:pPr>
              <w:jc w:val="center"/>
              <w:rPr>
                <w:rFonts w:asciiTheme="minorEastAsia" w:hAnsiTheme="minorEastAsia" w:cstheme="minorEastAsia"/>
                <w:bCs/>
                <w:szCs w:val="21"/>
              </w:rPr>
            </w:pPr>
            <w:r>
              <w:rPr>
                <w:rFonts w:hint="eastAsia" w:asciiTheme="minorEastAsia" w:hAnsiTheme="minorEastAsia" w:cstheme="minorEastAsia"/>
                <w:bCs/>
                <w:szCs w:val="21"/>
              </w:rPr>
              <w:t>士</w:t>
            </w:r>
          </w:p>
          <w:p>
            <w:pPr>
              <w:jc w:val="center"/>
              <w:rPr>
                <w:rFonts w:asciiTheme="minorEastAsia" w:hAnsiTheme="minorEastAsia" w:cstheme="minorEastAsia"/>
                <w:bCs/>
                <w:szCs w:val="21"/>
              </w:rPr>
            </w:pPr>
            <w:r>
              <w:rPr>
                <w:rFonts w:hint="eastAsia" w:asciiTheme="minorEastAsia" w:hAnsiTheme="minorEastAsia" w:cstheme="minorEastAsia"/>
                <w:bCs/>
                <w:szCs w:val="21"/>
              </w:rPr>
              <w:t>研</w:t>
            </w:r>
          </w:p>
          <w:p>
            <w:pPr>
              <w:jc w:val="center"/>
              <w:rPr>
                <w:rFonts w:asciiTheme="minorEastAsia" w:hAnsiTheme="minorEastAsia" w:cstheme="minorEastAsia"/>
                <w:bCs/>
                <w:szCs w:val="21"/>
              </w:rPr>
            </w:pPr>
            <w:r>
              <w:rPr>
                <w:rFonts w:hint="eastAsia" w:asciiTheme="minorEastAsia" w:hAnsiTheme="minorEastAsia" w:cstheme="minorEastAsia"/>
                <w:bCs/>
                <w:szCs w:val="21"/>
              </w:rPr>
              <w:t>究</w:t>
            </w:r>
          </w:p>
          <w:p>
            <w:pPr>
              <w:jc w:val="center"/>
              <w:rPr>
                <w:rFonts w:asciiTheme="minorEastAsia" w:hAnsiTheme="minorEastAsia" w:cstheme="minorEastAsia"/>
                <w:bCs/>
                <w:szCs w:val="21"/>
              </w:rPr>
            </w:pPr>
            <w:r>
              <w:rPr>
                <w:rFonts w:hint="eastAsia" w:asciiTheme="minorEastAsia" w:hAnsiTheme="minorEastAsia" w:cstheme="minorEastAsia"/>
                <w:bCs/>
                <w:szCs w:val="21"/>
              </w:rPr>
              <w:t>生</w:t>
            </w: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10</w:t>
            </w:r>
          </w:p>
        </w:tc>
        <w:tc>
          <w:tcPr>
            <w:tcW w:w="1658" w:type="dxa"/>
            <w:vMerge w:val="restart"/>
            <w:vAlign w:val="center"/>
          </w:tcPr>
          <w:p>
            <w:pPr>
              <w:spacing w:line="360" w:lineRule="exact"/>
              <w:jc w:val="center"/>
              <w:rPr>
                <w:rFonts w:asciiTheme="minorEastAsia" w:hAnsiTheme="minorEastAsia" w:cstheme="minorEastAsia"/>
                <w:bCs/>
                <w:szCs w:val="21"/>
              </w:rPr>
            </w:pPr>
            <w:r>
              <w:rPr>
                <w:rFonts w:hint="eastAsia" w:asciiTheme="minorEastAsia" w:hAnsiTheme="minorEastAsia" w:cstheme="minorEastAsia"/>
                <w:bCs/>
                <w:szCs w:val="21"/>
              </w:rPr>
              <w:t>根据学术水平，分别提供购房补贴15-30万；租房补贴每1000-2000元；科研启动费自然科学类3-20万，人文社科类科1-8万。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71" w:hRule="exact"/>
          <w:jc w:val="center"/>
        </w:trPr>
        <w:tc>
          <w:tcPr>
            <w:tcW w:w="1385" w:type="dxa"/>
            <w:vMerge w:val="continue"/>
            <w:vAlign w:val="center"/>
          </w:tcPr>
          <w:p>
            <w:pPr>
              <w:jc w:val="center"/>
              <w:rPr>
                <w:rFonts w:asciiTheme="minorEastAsia" w:hAnsiTheme="minorEastAsia" w:cstheme="minorEastAsia"/>
                <w:bCs/>
                <w:szCs w:val="21"/>
              </w:rPr>
            </w:pPr>
          </w:p>
        </w:tc>
        <w:tc>
          <w:tcPr>
            <w:tcW w:w="3119"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机械工程、交通运输工程、安全科学与工程、车辆工程、测控技术与仪器</w:t>
            </w:r>
          </w:p>
        </w:tc>
        <w:tc>
          <w:tcPr>
            <w:tcW w:w="945" w:type="dxa"/>
            <w:gridSpan w:val="2"/>
            <w:vMerge w:val="continue"/>
            <w:vAlign w:val="center"/>
          </w:tcPr>
          <w:p>
            <w:pPr>
              <w:jc w:val="center"/>
              <w:rPr>
                <w:rFonts w:asciiTheme="minorEastAsia" w:hAnsiTheme="minorEastAsia" w:cstheme="minorEastAsia"/>
                <w:bCs/>
                <w:szCs w:val="21"/>
              </w:rPr>
            </w:pPr>
          </w:p>
        </w:tc>
        <w:tc>
          <w:tcPr>
            <w:tcW w:w="708" w:type="dxa"/>
            <w:vMerge w:val="continue"/>
            <w:vAlign w:val="center"/>
          </w:tcPr>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658"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6" w:hRule="exact"/>
          <w:jc w:val="center"/>
        </w:trPr>
        <w:tc>
          <w:tcPr>
            <w:tcW w:w="1385" w:type="dxa"/>
            <w:vMerge w:val="continue"/>
            <w:vAlign w:val="center"/>
          </w:tcPr>
          <w:p>
            <w:pPr>
              <w:jc w:val="center"/>
              <w:rPr>
                <w:rFonts w:asciiTheme="minorEastAsia" w:hAnsiTheme="minorEastAsia" w:cstheme="minorEastAsia"/>
                <w:bCs/>
                <w:szCs w:val="21"/>
              </w:rPr>
            </w:pPr>
          </w:p>
        </w:tc>
        <w:tc>
          <w:tcPr>
            <w:tcW w:w="3119"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建筑学、城乡规划学、风景园林学</w:t>
            </w:r>
          </w:p>
        </w:tc>
        <w:tc>
          <w:tcPr>
            <w:tcW w:w="945" w:type="dxa"/>
            <w:gridSpan w:val="2"/>
            <w:vMerge w:val="continue"/>
            <w:vAlign w:val="center"/>
          </w:tcPr>
          <w:p>
            <w:pPr>
              <w:jc w:val="center"/>
              <w:rPr>
                <w:rFonts w:asciiTheme="minorEastAsia" w:hAnsiTheme="minorEastAsia" w:cstheme="minorEastAsia"/>
                <w:bCs/>
                <w:szCs w:val="21"/>
              </w:rPr>
            </w:pPr>
          </w:p>
        </w:tc>
        <w:tc>
          <w:tcPr>
            <w:tcW w:w="708" w:type="dxa"/>
            <w:vMerge w:val="continue"/>
            <w:vAlign w:val="center"/>
          </w:tcPr>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10</w:t>
            </w:r>
          </w:p>
        </w:tc>
        <w:tc>
          <w:tcPr>
            <w:tcW w:w="1658"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5" w:hRule="exact"/>
          <w:jc w:val="center"/>
        </w:trPr>
        <w:tc>
          <w:tcPr>
            <w:tcW w:w="1385" w:type="dxa"/>
            <w:vMerge w:val="continue"/>
            <w:vAlign w:val="center"/>
          </w:tcPr>
          <w:p>
            <w:pPr>
              <w:jc w:val="center"/>
              <w:rPr>
                <w:rFonts w:asciiTheme="minorEastAsia" w:hAnsiTheme="minorEastAsia" w:cstheme="minorEastAsia"/>
                <w:bCs/>
                <w:szCs w:val="21"/>
              </w:rPr>
            </w:pPr>
          </w:p>
        </w:tc>
        <w:tc>
          <w:tcPr>
            <w:tcW w:w="3119"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环境科学与工程、市政工程、动力工程及工程热物理</w:t>
            </w:r>
          </w:p>
        </w:tc>
        <w:tc>
          <w:tcPr>
            <w:tcW w:w="945" w:type="dxa"/>
            <w:gridSpan w:val="2"/>
            <w:vMerge w:val="continue"/>
            <w:vAlign w:val="center"/>
          </w:tcPr>
          <w:p>
            <w:pPr>
              <w:jc w:val="center"/>
              <w:rPr>
                <w:rFonts w:asciiTheme="minorEastAsia" w:hAnsiTheme="minorEastAsia" w:cstheme="minorEastAsia"/>
                <w:bCs/>
                <w:szCs w:val="21"/>
              </w:rPr>
            </w:pPr>
          </w:p>
        </w:tc>
        <w:tc>
          <w:tcPr>
            <w:tcW w:w="708" w:type="dxa"/>
            <w:vMerge w:val="continue"/>
            <w:vAlign w:val="center"/>
          </w:tcPr>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15</w:t>
            </w:r>
          </w:p>
        </w:tc>
        <w:tc>
          <w:tcPr>
            <w:tcW w:w="1658"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22" w:hRule="exact"/>
          <w:jc w:val="center"/>
        </w:trPr>
        <w:tc>
          <w:tcPr>
            <w:tcW w:w="1385" w:type="dxa"/>
            <w:vMerge w:val="continue"/>
            <w:vAlign w:val="center"/>
          </w:tcPr>
          <w:p>
            <w:pPr>
              <w:jc w:val="center"/>
              <w:rPr>
                <w:rFonts w:asciiTheme="minorEastAsia" w:hAnsiTheme="minorEastAsia" w:cstheme="minorEastAsia"/>
                <w:bCs/>
                <w:szCs w:val="21"/>
              </w:rPr>
            </w:pPr>
          </w:p>
        </w:tc>
        <w:tc>
          <w:tcPr>
            <w:tcW w:w="3119"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计算机科学与技术、软件工程、信息与通信工程、控制科学与工程、电气工程</w:t>
            </w:r>
          </w:p>
        </w:tc>
        <w:tc>
          <w:tcPr>
            <w:tcW w:w="945" w:type="dxa"/>
            <w:gridSpan w:val="2"/>
            <w:vMerge w:val="continue"/>
            <w:vAlign w:val="center"/>
          </w:tcPr>
          <w:p>
            <w:pPr>
              <w:jc w:val="center"/>
              <w:rPr>
                <w:rFonts w:asciiTheme="minorEastAsia" w:hAnsiTheme="minorEastAsia" w:cstheme="minorEastAsia"/>
                <w:bCs/>
                <w:szCs w:val="21"/>
              </w:rPr>
            </w:pPr>
          </w:p>
        </w:tc>
        <w:tc>
          <w:tcPr>
            <w:tcW w:w="708" w:type="dxa"/>
            <w:vMerge w:val="continue"/>
            <w:vAlign w:val="center"/>
          </w:tcPr>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w:t>
            </w:r>
          </w:p>
        </w:tc>
        <w:tc>
          <w:tcPr>
            <w:tcW w:w="1658"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3" w:hRule="exact"/>
          <w:jc w:val="center"/>
        </w:trPr>
        <w:tc>
          <w:tcPr>
            <w:tcW w:w="1385" w:type="dxa"/>
            <w:vMerge w:val="continue"/>
            <w:vAlign w:val="center"/>
          </w:tcPr>
          <w:p>
            <w:pPr>
              <w:jc w:val="center"/>
              <w:rPr>
                <w:rFonts w:asciiTheme="minorEastAsia" w:hAnsiTheme="minorEastAsia" w:cstheme="minorEastAsia"/>
                <w:bCs/>
                <w:szCs w:val="21"/>
              </w:rPr>
            </w:pPr>
          </w:p>
        </w:tc>
        <w:tc>
          <w:tcPr>
            <w:tcW w:w="3119"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力学、数学、物理学、光学工程、电子科学与技术</w:t>
            </w:r>
          </w:p>
        </w:tc>
        <w:tc>
          <w:tcPr>
            <w:tcW w:w="945" w:type="dxa"/>
            <w:gridSpan w:val="2"/>
            <w:vMerge w:val="continue"/>
            <w:vAlign w:val="center"/>
          </w:tcPr>
          <w:p>
            <w:pPr>
              <w:jc w:val="center"/>
              <w:rPr>
                <w:rFonts w:asciiTheme="minorEastAsia" w:hAnsiTheme="minorEastAsia" w:cstheme="minorEastAsia"/>
                <w:bCs/>
                <w:szCs w:val="21"/>
              </w:rPr>
            </w:pPr>
          </w:p>
        </w:tc>
        <w:tc>
          <w:tcPr>
            <w:tcW w:w="708" w:type="dxa"/>
            <w:vMerge w:val="continue"/>
            <w:vAlign w:val="center"/>
          </w:tcPr>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10</w:t>
            </w:r>
          </w:p>
        </w:tc>
        <w:tc>
          <w:tcPr>
            <w:tcW w:w="1658"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8" w:hRule="exact"/>
          <w:jc w:val="center"/>
        </w:trPr>
        <w:tc>
          <w:tcPr>
            <w:tcW w:w="1385" w:type="dxa"/>
            <w:vMerge w:val="continue"/>
            <w:vAlign w:val="center"/>
          </w:tcPr>
          <w:p>
            <w:pPr>
              <w:jc w:val="center"/>
              <w:rPr>
                <w:rFonts w:asciiTheme="minorEastAsia" w:hAnsiTheme="minorEastAsia" w:cstheme="minorEastAsia"/>
                <w:bCs/>
                <w:szCs w:val="21"/>
              </w:rPr>
            </w:pPr>
          </w:p>
        </w:tc>
        <w:tc>
          <w:tcPr>
            <w:tcW w:w="3119"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公共管理、管理科学与工程、工商管理、应用经济学、理论经济学、农林经济管理</w:t>
            </w:r>
          </w:p>
        </w:tc>
        <w:tc>
          <w:tcPr>
            <w:tcW w:w="945" w:type="dxa"/>
            <w:gridSpan w:val="2"/>
            <w:vMerge w:val="continue"/>
            <w:vAlign w:val="center"/>
          </w:tcPr>
          <w:p>
            <w:pPr>
              <w:jc w:val="center"/>
              <w:rPr>
                <w:rFonts w:asciiTheme="minorEastAsia" w:hAnsiTheme="minorEastAsia" w:cstheme="minorEastAsia"/>
                <w:bCs/>
                <w:szCs w:val="21"/>
              </w:rPr>
            </w:pPr>
          </w:p>
        </w:tc>
        <w:tc>
          <w:tcPr>
            <w:tcW w:w="708" w:type="dxa"/>
            <w:vMerge w:val="continue"/>
            <w:vAlign w:val="center"/>
          </w:tcPr>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10</w:t>
            </w:r>
          </w:p>
        </w:tc>
        <w:tc>
          <w:tcPr>
            <w:tcW w:w="1658"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5" w:hRule="exact"/>
          <w:jc w:val="center"/>
        </w:trPr>
        <w:tc>
          <w:tcPr>
            <w:tcW w:w="1385" w:type="dxa"/>
            <w:vMerge w:val="continue"/>
            <w:vAlign w:val="center"/>
          </w:tcPr>
          <w:p>
            <w:pPr>
              <w:jc w:val="center"/>
              <w:rPr>
                <w:rFonts w:asciiTheme="minorEastAsia" w:hAnsiTheme="minorEastAsia" w:cstheme="minorEastAsia"/>
                <w:bCs/>
                <w:szCs w:val="21"/>
              </w:rPr>
            </w:pPr>
          </w:p>
        </w:tc>
        <w:tc>
          <w:tcPr>
            <w:tcW w:w="3119"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美术学、设计学</w:t>
            </w:r>
          </w:p>
        </w:tc>
        <w:tc>
          <w:tcPr>
            <w:tcW w:w="945" w:type="dxa"/>
            <w:gridSpan w:val="2"/>
            <w:vMerge w:val="continue"/>
            <w:vAlign w:val="center"/>
          </w:tcPr>
          <w:p>
            <w:pPr>
              <w:jc w:val="center"/>
              <w:rPr>
                <w:rFonts w:asciiTheme="minorEastAsia" w:hAnsiTheme="minorEastAsia" w:cstheme="minorEastAsia"/>
                <w:bCs/>
                <w:szCs w:val="21"/>
              </w:rPr>
            </w:pPr>
          </w:p>
        </w:tc>
        <w:tc>
          <w:tcPr>
            <w:tcW w:w="708" w:type="dxa"/>
            <w:vMerge w:val="continue"/>
            <w:vAlign w:val="center"/>
          </w:tcPr>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1658" w:type="dxa"/>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6" w:hRule="exact"/>
          <w:jc w:val="center"/>
        </w:trPr>
        <w:tc>
          <w:tcPr>
            <w:tcW w:w="1385" w:type="dxa"/>
            <w:vMerge w:val="continue"/>
            <w:vAlign w:val="center"/>
          </w:tcPr>
          <w:p>
            <w:pPr>
              <w:jc w:val="center"/>
              <w:rPr>
                <w:rFonts w:asciiTheme="minorEastAsia" w:hAnsiTheme="minorEastAsia" w:cstheme="minorEastAsia"/>
                <w:bCs/>
                <w:szCs w:val="21"/>
              </w:rPr>
            </w:pPr>
          </w:p>
        </w:tc>
        <w:tc>
          <w:tcPr>
            <w:tcW w:w="3119"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马克思主义理论</w:t>
            </w:r>
          </w:p>
        </w:tc>
        <w:tc>
          <w:tcPr>
            <w:tcW w:w="945" w:type="dxa"/>
            <w:gridSpan w:val="2"/>
            <w:vMerge w:val="continue"/>
            <w:vAlign w:val="center"/>
          </w:tcPr>
          <w:p>
            <w:pPr>
              <w:jc w:val="center"/>
              <w:rPr>
                <w:rFonts w:asciiTheme="minorEastAsia" w:hAnsiTheme="minorEastAsia" w:cstheme="minorEastAsia"/>
                <w:bCs/>
                <w:szCs w:val="21"/>
              </w:rPr>
            </w:pPr>
          </w:p>
        </w:tc>
        <w:tc>
          <w:tcPr>
            <w:tcW w:w="708" w:type="dxa"/>
            <w:vMerge w:val="continue"/>
            <w:vAlign w:val="center"/>
          </w:tcPr>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1658" w:type="dxa"/>
            <w:vMerge w:val="continue"/>
            <w:vAlign w:val="center"/>
          </w:tcPr>
          <w:p>
            <w:pPr>
              <w:jc w:val="center"/>
              <w:rPr>
                <w:rFonts w:asciiTheme="minorEastAsia" w:hAnsiTheme="minorEastAsia" w:cstheme="minorEastAsia"/>
                <w:bCs/>
                <w:szCs w:val="21"/>
              </w:rPr>
            </w:pPr>
          </w:p>
        </w:tc>
      </w:tr>
    </w:tbl>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宋体" w:hAnsi="宋体" w:eastAsia="宋体" w:cs="宋体"/>
          <w:bCs/>
          <w:sz w:val="24"/>
        </w:rPr>
        <w:t>临沂大学</w:t>
      </w:r>
    </w:p>
    <w:tbl>
      <w:tblPr>
        <w:tblStyle w:val="8"/>
        <w:tblpPr w:leftFromText="180" w:rightFromText="180" w:vertAnchor="text" w:tblpXSpec="center" w:tblpY="1"/>
        <w:tblOverlap w:val="never"/>
        <w:tblW w:w="852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4"/>
        <w:gridCol w:w="2552"/>
        <w:gridCol w:w="246"/>
        <w:gridCol w:w="604"/>
        <w:gridCol w:w="906"/>
        <w:gridCol w:w="86"/>
        <w:gridCol w:w="851"/>
        <w:gridCol w:w="18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trPr>
        <w:tc>
          <w:tcPr>
            <w:tcW w:w="1384"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144" w:type="dxa"/>
            <w:gridSpan w:val="7"/>
            <w:vAlign w:val="center"/>
          </w:tcPr>
          <w:p>
            <w:pPr>
              <w:jc w:val="center"/>
              <w:rPr>
                <w:rFonts w:ascii="仿宋_GB2312" w:hAnsi="仿宋_GB2312" w:eastAsia="仿宋_GB2312" w:cs="仿宋_GB2312"/>
                <w:bCs/>
                <w:sz w:val="24"/>
              </w:rPr>
            </w:pPr>
            <w:r>
              <w:rPr>
                <w:rFonts w:hint="eastAsia" w:ascii="宋体" w:hAnsi="宋体" w:eastAsia="宋体" w:cs="宋体"/>
                <w:bCs/>
                <w:sz w:val="24"/>
              </w:rPr>
              <w:t>临沂大学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trPr>
        <w:tc>
          <w:tcPr>
            <w:tcW w:w="1384"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798" w:type="dxa"/>
            <w:gridSpan w:val="2"/>
            <w:vAlign w:val="center"/>
          </w:tcPr>
          <w:p>
            <w:pPr>
              <w:jc w:val="center"/>
              <w:rPr>
                <w:rFonts w:ascii="宋体" w:hAnsi="宋体" w:eastAsia="宋体" w:cs="宋体"/>
                <w:bCs/>
                <w:sz w:val="24"/>
              </w:rPr>
            </w:pPr>
            <w:r>
              <w:rPr>
                <w:rFonts w:hint="eastAsia" w:ascii="宋体" w:hAnsi="宋体" w:eastAsia="宋体" w:cs="宋体"/>
                <w:bCs/>
                <w:sz w:val="24"/>
              </w:rPr>
              <w:t>李英奎</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3"/>
            <w:vAlign w:val="center"/>
          </w:tcPr>
          <w:p>
            <w:pPr>
              <w:jc w:val="center"/>
              <w:rPr>
                <w:rFonts w:ascii="宋体" w:hAnsi="宋体" w:eastAsia="宋体" w:cs="宋体"/>
                <w:bCs/>
                <w:sz w:val="24"/>
              </w:rPr>
            </w:pPr>
            <w:r>
              <w:rPr>
                <w:rFonts w:hint="eastAsia" w:ascii="Calibri" w:hAnsi="Calibri" w:eastAsia="仿宋_GB2312" w:cs="Times New Roman"/>
                <w:sz w:val="24"/>
              </w:rPr>
              <w:t>0539-7258203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trPr>
        <w:tc>
          <w:tcPr>
            <w:tcW w:w="1384"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798" w:type="dxa"/>
            <w:gridSpan w:val="2"/>
            <w:vAlign w:val="center"/>
          </w:tcPr>
          <w:p>
            <w:pPr>
              <w:jc w:val="center"/>
              <w:rPr>
                <w:rFonts w:ascii="宋体" w:hAnsi="宋体" w:eastAsia="宋体" w:cs="宋体"/>
                <w:bCs/>
                <w:sz w:val="24"/>
              </w:rPr>
            </w:pPr>
            <w:r>
              <w:rPr>
                <w:rFonts w:hint="eastAsia" w:ascii="宋体" w:hAnsi="宋体" w:eastAsia="宋体" w:cs="宋体"/>
                <w:bCs/>
                <w:sz w:val="24"/>
              </w:rPr>
              <w:t>liyingkui@lyu.edu.cn</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3"/>
            <w:vAlign w:val="center"/>
          </w:tcPr>
          <w:p>
            <w:pPr>
              <w:jc w:val="center"/>
              <w:rPr>
                <w:rFonts w:ascii="宋体" w:hAnsi="宋体" w:eastAsia="宋体" w:cs="宋体"/>
                <w:bCs/>
                <w:sz w:val="24"/>
              </w:rPr>
            </w:pPr>
            <w:r>
              <w:rPr>
                <w:rFonts w:hint="eastAsia" w:ascii="宋体" w:hAnsi="宋体" w:eastAsia="宋体" w:cs="宋体"/>
                <w:bCs/>
                <w:szCs w:val="21"/>
              </w:rPr>
              <w:t>山东省临沂市双岭路中段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73" w:hRule="atLeast"/>
        </w:trPr>
        <w:tc>
          <w:tcPr>
            <w:tcW w:w="8528" w:type="dxa"/>
            <w:gridSpan w:val="8"/>
          </w:tcPr>
          <w:p>
            <w:pPr>
              <w:ind w:firstLine="480" w:firstLineChars="200"/>
              <w:jc w:val="left"/>
              <w:rPr>
                <w:rFonts w:ascii="宋体" w:hAnsi="宋体" w:eastAsia="宋体" w:cs="Times New Roman"/>
                <w:bCs/>
                <w:sz w:val="24"/>
              </w:rPr>
            </w:pPr>
            <w:r>
              <w:rPr>
                <w:rFonts w:hint="eastAsia" w:ascii="宋体" w:hAnsi="宋体" w:eastAsia="宋体" w:cs="Times New Roman"/>
                <w:bCs/>
                <w:sz w:val="24"/>
              </w:rPr>
              <w:t>临沂大学是国家设立、山东省政府直属管理的综合性大学，被国家发改委列为“产教融合”重点建设高校，“山东省应用型人才培养特色名校工程”重点建设大学，拥有学士、硕士学位授予权。学校坐落在风景秀美、人文荟萃的历史文化名城、商贸物流之都、滨水生态之城、红色旅游城市、全国文明城市山东省临沂市。学校现设有24个二级学院、2个分校区，本科专业88个，涵盖文学、理学、工学、艺术学、教育学、法学、经济学等11大学科门类。学校现有专任教师2232人，其中国家杰青2人、百千万人才工程国家级人选2人、中科院百人计划2人、泰山学者类专家10人、省自然科学杰出青年基金获得者3人、其他各类省部级人才30余人次。教授、副教授855人；博士、硕士师资1732人。学校现面向海内外招聘优秀人才，热忱欢迎有识之士到校施展才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7" w:hRule="atLeast"/>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4" w:hRule="atLeast"/>
        </w:trPr>
        <w:tc>
          <w:tcPr>
            <w:tcW w:w="1384"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552"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850" w:type="dxa"/>
            <w:gridSpan w:val="2"/>
            <w:vAlign w:val="center"/>
          </w:tcPr>
          <w:p>
            <w:pPr>
              <w:jc w:val="center"/>
              <w:rPr>
                <w:rFonts w:ascii="Calibri" w:hAnsi="Calibri" w:eastAsia="仿宋_GB2312" w:cs="Times New Roman"/>
                <w:bCs/>
                <w:sz w:val="24"/>
              </w:rPr>
            </w:pPr>
            <w:r>
              <w:rPr>
                <w:rFonts w:hint="eastAsia" w:ascii="Calibri" w:hAnsi="Calibri" w:eastAsia="仿宋_GB2312" w:cs="Times New Roman"/>
                <w:bCs/>
                <w:sz w:val="24"/>
              </w:rPr>
              <w:t>学位</w:t>
            </w:r>
          </w:p>
        </w:tc>
        <w:tc>
          <w:tcPr>
            <w:tcW w:w="99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51"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1899"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4" w:hRule="exact"/>
        </w:trPr>
        <w:tc>
          <w:tcPr>
            <w:tcW w:w="1384" w:type="dxa"/>
            <w:vMerge w:val="restart"/>
            <w:tcBorders>
              <w:top w:val="single" w:color="auto" w:sz="2" w:space="0"/>
              <w:left w:val="single" w:color="auto" w:sz="2" w:space="0"/>
              <w:right w:val="single" w:color="auto" w:sz="2" w:space="0"/>
            </w:tcBorders>
            <w:vAlign w:val="center"/>
          </w:tcPr>
          <w:p>
            <w:pPr>
              <w:jc w:val="center"/>
              <w:rPr>
                <w:rFonts w:ascii="Calibri" w:hAnsi="Calibri" w:eastAsia="宋体" w:cs="Times New Roman"/>
              </w:rPr>
            </w:pPr>
            <w:r>
              <w:rPr>
                <w:rFonts w:hint="eastAsia" w:ascii="宋体" w:hAnsi="宋体" w:eastAsia="宋体" w:cs="宋体"/>
                <w:bCs/>
                <w:szCs w:val="21"/>
              </w:rPr>
              <w:t>教学科研</w:t>
            </w: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文化产业管理相关专业</w:t>
            </w:r>
          </w:p>
        </w:tc>
        <w:tc>
          <w:tcPr>
            <w:tcW w:w="850" w:type="dxa"/>
            <w:gridSpan w:val="2"/>
            <w:vMerge w:val="restart"/>
            <w:tcBorders>
              <w:top w:val="single" w:color="auto" w:sz="2" w:space="0"/>
              <w:left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992" w:type="dxa"/>
            <w:gridSpan w:val="2"/>
            <w:vMerge w:val="restart"/>
            <w:tcBorders>
              <w:top w:val="single" w:color="auto" w:sz="2" w:space="0"/>
              <w:left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博士</w:t>
            </w:r>
          </w:p>
          <w:p>
            <w:pPr>
              <w:jc w:val="center"/>
              <w:rPr>
                <w:rFonts w:ascii="宋体" w:hAnsi="宋体" w:eastAsia="宋体" w:cs="宋体"/>
                <w:bCs/>
                <w:szCs w:val="21"/>
              </w:rPr>
            </w:pPr>
            <w:r>
              <w:rPr>
                <w:rFonts w:hint="eastAsia" w:ascii="宋体" w:hAnsi="宋体" w:eastAsia="宋体" w:cs="宋体"/>
                <w:bCs/>
                <w:szCs w:val="21"/>
              </w:rPr>
              <w:t>研究生</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restart"/>
            <w:vAlign w:val="center"/>
          </w:tcPr>
          <w:p>
            <w:pPr>
              <w:jc w:val="center"/>
              <w:rPr>
                <w:rFonts w:ascii="宋体" w:hAnsi="宋体" w:eastAsia="宋体" w:cs="宋体"/>
                <w:bCs/>
                <w:szCs w:val="21"/>
              </w:rPr>
            </w:pPr>
            <w:r>
              <w:rPr>
                <w:rFonts w:hint="eastAsia" w:ascii="宋体" w:hAnsi="宋体" w:eastAsia="宋体" w:cs="宋体"/>
                <w:bCs/>
                <w:szCs w:val="21"/>
              </w:rPr>
              <w:t>工资待遇按照国家、省市规定执行；提供科研启动费10-20万元。安家费、科研启动费、人才绩效按照学校有关规定。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2"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传播学、广告学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2"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汉语言文字学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法学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外国语言文学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6"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教育学原理</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6"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课程与教学论</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高等教育学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8"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学前教育学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7"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教育学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23"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马克思主义基本原理、思想政治教育、马克思主义中国化研究、马克思主义发展史、伦理学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3"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应用数学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通信与信息系统、信号与信息处理、智能信息处理</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9"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电路与系统、微电子学与固体电子学、电磁场与微波技术</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3"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化学、应用化学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5"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材料科学与工程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4"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化学工程与技术</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3"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人文地理学、城市规划与设计</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测绘科学与技术、地图学与地理信息系统</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自然地理学、第四纪地质学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0"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风景园林学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食品科学、食品科学与工程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8"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动物医学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5"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中药学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1"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制药工程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2"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药物化学、生药学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2"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凝聚态物理</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4"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水生生物学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自然地理学、第四纪地质学、地球化学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0"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古生物学与地层学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1"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分析化学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6</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3" w:hRule="exact"/>
        </w:trPr>
        <w:tc>
          <w:tcPr>
            <w:tcW w:w="1384" w:type="dxa"/>
            <w:vMerge w:val="continue"/>
            <w:tcBorders>
              <w:left w:val="single" w:color="auto" w:sz="2" w:space="0"/>
              <w:right w:val="single" w:color="auto" w:sz="2" w:space="0"/>
            </w:tcBorders>
            <w:vAlign w:val="center"/>
          </w:tcPr>
          <w:p>
            <w:pPr>
              <w:jc w:val="center"/>
              <w:rPr>
                <w:rFonts w:ascii="宋体" w:hAnsi="宋体" w:eastAsia="宋体" w:cs="宋体"/>
                <w:szCs w:val="21"/>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航空宇航科学与技术</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Cs w:val="21"/>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0"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机械工程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2"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控制科学与工程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7"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土木工程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管理科学与工程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1"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建筑学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3"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材料科学与工程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0"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机械工程、车辆工程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交通运输工程、载运工具运用工程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0"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电气工程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3"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自动化</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6"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材料科学与工程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2"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计算机科学技术</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软件工程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信息与通信工程、电子与通信工程</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新闻学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1"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传播学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sz w:val="24"/>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sz w:val="24"/>
              </w:rPr>
            </w:pPr>
            <w:r>
              <w:rPr>
                <w:rFonts w:hint="eastAsia" w:ascii="宋体" w:hAnsi="宋体" w:eastAsia="宋体" w:cs="宋体"/>
                <w:sz w:val="24"/>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设计艺术学、美术学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1"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音乐学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0"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体育人文社会学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2"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运动人体科学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体育教育训练学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4"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国际贸易学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6"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金融学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8"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工商管理</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旅游管理</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1"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会计学</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 w:hRule="exact"/>
        </w:trPr>
        <w:tc>
          <w:tcPr>
            <w:tcW w:w="1384" w:type="dxa"/>
            <w:vMerge w:val="continue"/>
            <w:tcBorders>
              <w:left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物流管理</w:t>
            </w:r>
          </w:p>
        </w:tc>
        <w:tc>
          <w:tcPr>
            <w:tcW w:w="850"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1384" w:type="dxa"/>
            <w:vMerge w:val="continue"/>
            <w:tcBorders>
              <w:left w:val="single" w:color="auto" w:sz="2" w:space="0"/>
              <w:bottom w:val="single" w:color="auto" w:sz="2" w:space="0"/>
              <w:right w:val="single" w:color="auto" w:sz="2" w:space="0"/>
            </w:tcBorders>
            <w:vAlign w:val="center"/>
          </w:tcPr>
          <w:p>
            <w:pPr>
              <w:jc w:val="center"/>
              <w:rPr>
                <w:rFonts w:ascii="Calibri" w:hAnsi="Calibri" w:eastAsia="宋体" w:cs="Times New Roman"/>
              </w:rPr>
            </w:pPr>
          </w:p>
        </w:tc>
        <w:tc>
          <w:tcPr>
            <w:tcW w:w="255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电子商务</w:t>
            </w:r>
          </w:p>
        </w:tc>
        <w:tc>
          <w:tcPr>
            <w:tcW w:w="850" w:type="dxa"/>
            <w:gridSpan w:val="2"/>
            <w:vMerge w:val="continue"/>
            <w:tcBorders>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p>
        </w:tc>
        <w:tc>
          <w:tcPr>
            <w:tcW w:w="992" w:type="dxa"/>
            <w:gridSpan w:val="2"/>
            <w:vMerge w:val="continue"/>
            <w:tcBorders>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eastAsia="宋体" w:cs="宋体"/>
              </w:rPr>
            </w:pPr>
            <w:r>
              <w:rPr>
                <w:rFonts w:hint="eastAsia" w:ascii="宋体" w:hAnsi="宋体" w:eastAsia="宋体" w:cs="宋体"/>
              </w:rPr>
              <w:t>1</w:t>
            </w:r>
          </w:p>
        </w:tc>
        <w:tc>
          <w:tcPr>
            <w:tcW w:w="1899" w:type="dxa"/>
            <w:vMerge w:val="continue"/>
            <w:vAlign w:val="center"/>
          </w:tcPr>
          <w:p>
            <w:pPr>
              <w:jc w:val="center"/>
              <w:rPr>
                <w:rFonts w:ascii="Calibri" w:hAnsi="Calibri" w:eastAsia="仿宋_GB2312" w:cs="Times New Roman"/>
                <w:bCs/>
                <w:sz w:val="28"/>
                <w:szCs w:val="28"/>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宋体" w:hAnsi="宋体" w:cs="宋体"/>
          <w:bCs/>
          <w:sz w:val="24"/>
        </w:rPr>
        <w:t>枣庄学院</w:t>
      </w:r>
    </w:p>
    <w:tbl>
      <w:tblPr>
        <w:tblStyle w:val="8"/>
        <w:tblW w:w="8527" w:type="dxa"/>
        <w:jc w:val="center"/>
        <w:tblInd w:w="22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45"/>
        <w:gridCol w:w="1134"/>
        <w:gridCol w:w="851"/>
        <w:gridCol w:w="709"/>
        <w:gridCol w:w="21"/>
        <w:gridCol w:w="971"/>
        <w:gridCol w:w="539"/>
        <w:gridCol w:w="30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24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282" w:type="dxa"/>
            <w:gridSpan w:val="7"/>
            <w:vAlign w:val="center"/>
          </w:tcPr>
          <w:p>
            <w:pPr>
              <w:jc w:val="center"/>
              <w:rPr>
                <w:rFonts w:ascii="仿宋_GB2312" w:hAnsi="仿宋_GB2312" w:eastAsia="仿宋_GB2312" w:cs="仿宋_GB2312"/>
                <w:bCs/>
                <w:sz w:val="24"/>
              </w:rPr>
            </w:pPr>
            <w:r>
              <w:rPr>
                <w:rFonts w:hint="eastAsia" w:ascii="宋体" w:hAnsi="宋体" w:cs="宋体"/>
                <w:bCs/>
                <w:sz w:val="24"/>
              </w:rPr>
              <w:t>枣庄学院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7" w:hRule="atLeast"/>
          <w:jc w:val="center"/>
        </w:trPr>
        <w:tc>
          <w:tcPr>
            <w:tcW w:w="124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715" w:type="dxa"/>
            <w:gridSpan w:val="4"/>
            <w:vAlign w:val="center"/>
          </w:tcPr>
          <w:p>
            <w:pPr>
              <w:jc w:val="center"/>
              <w:rPr>
                <w:rFonts w:ascii="宋体" w:hAnsi="宋体" w:cs="宋体"/>
                <w:bCs/>
                <w:sz w:val="24"/>
              </w:rPr>
            </w:pPr>
            <w:r>
              <w:rPr>
                <w:rFonts w:hint="eastAsia" w:ascii="宋体" w:hAnsi="宋体" w:cs="宋体"/>
                <w:bCs/>
                <w:sz w:val="24"/>
              </w:rPr>
              <w:t>王可安</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057" w:type="dxa"/>
            <w:vAlign w:val="center"/>
          </w:tcPr>
          <w:p>
            <w:pPr>
              <w:jc w:val="center"/>
              <w:rPr>
                <w:rFonts w:ascii="宋体" w:hAnsi="宋体" w:cs="宋体"/>
                <w:bCs/>
                <w:sz w:val="24"/>
              </w:rPr>
            </w:pPr>
            <w:r>
              <w:rPr>
                <w:bCs/>
                <w:sz w:val="24"/>
              </w:rPr>
              <w:t>0632-3785936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7" w:hRule="atLeast"/>
          <w:jc w:val="center"/>
        </w:trPr>
        <w:tc>
          <w:tcPr>
            <w:tcW w:w="124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715" w:type="dxa"/>
            <w:gridSpan w:val="4"/>
            <w:vAlign w:val="center"/>
          </w:tcPr>
          <w:p>
            <w:pPr>
              <w:jc w:val="center"/>
              <w:rPr>
                <w:rFonts w:ascii="宋体" w:hAnsi="宋体" w:cs="宋体"/>
                <w:bCs/>
                <w:sz w:val="24"/>
              </w:rPr>
            </w:pPr>
            <w:r>
              <w:fldChar w:fldCharType="begin"/>
            </w:r>
            <w:r>
              <w:instrText xml:space="preserve"> HYPERLINK "mailto:zzxyrcb@163.com" </w:instrText>
            </w:r>
            <w:r>
              <w:fldChar w:fldCharType="separate"/>
            </w:r>
            <w:r>
              <w:rPr>
                <w:rFonts w:hint="eastAsia" w:ascii="宋体" w:hAnsi="宋体" w:cs="宋体"/>
                <w:bCs/>
                <w:sz w:val="24"/>
              </w:rPr>
              <w:t>zzxyrcb@163.com</w:t>
            </w:r>
            <w:r>
              <w:rPr>
                <w:rFonts w:hint="eastAsia" w:ascii="宋体" w:hAnsi="宋体" w:cs="宋体"/>
                <w:bCs/>
                <w:sz w:val="24"/>
              </w:rPr>
              <w:fldChar w:fldCharType="end"/>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057" w:type="dxa"/>
            <w:vAlign w:val="center"/>
          </w:tcPr>
          <w:p>
            <w:pPr>
              <w:jc w:val="center"/>
              <w:rPr>
                <w:rFonts w:ascii="宋体" w:hAnsi="宋体" w:cs="宋体"/>
                <w:bCs/>
                <w:sz w:val="24"/>
              </w:rPr>
            </w:pPr>
            <w:r>
              <w:rPr>
                <w:rFonts w:hint="eastAsia" w:ascii="宋体" w:hAnsi="宋体" w:cs="宋体"/>
                <w:bCs/>
                <w:sz w:val="24"/>
              </w:rPr>
              <w:t>山东省枣庄市市中区北安路1号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6" w:hRule="atLeast"/>
          <w:jc w:val="center"/>
        </w:trPr>
        <w:tc>
          <w:tcPr>
            <w:tcW w:w="8527" w:type="dxa"/>
            <w:gridSpan w:val="8"/>
            <w:vAlign w:val="center"/>
          </w:tcPr>
          <w:p>
            <w:pPr>
              <w:jc w:val="center"/>
              <w:rPr>
                <w:rFonts w:eastAsia="黑体"/>
                <w:bCs/>
                <w:sz w:val="28"/>
                <w:szCs w:val="28"/>
              </w:rPr>
            </w:pPr>
            <w:r>
              <w:rPr>
                <w:rFonts w:eastAsia="黑体"/>
                <w:bCs/>
                <w:sz w:val="28"/>
                <w:szCs w:val="28"/>
              </w:rPr>
              <w:t>单</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简</w:t>
            </w:r>
            <w:r>
              <w:rPr>
                <w:rFonts w:hint="eastAsia" w:eastAsia="黑体"/>
                <w:bCs/>
                <w:sz w:val="28"/>
                <w:szCs w:val="28"/>
              </w:rPr>
              <w:t xml:space="preserve"> </w:t>
            </w:r>
            <w:r>
              <w:rPr>
                <w:rFonts w:eastAsia="黑体"/>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43" w:hRule="atLeast"/>
          <w:jc w:val="center"/>
        </w:trPr>
        <w:tc>
          <w:tcPr>
            <w:tcW w:w="8527" w:type="dxa"/>
            <w:gridSpan w:val="8"/>
          </w:tcPr>
          <w:p>
            <w:pPr>
              <w:ind w:firstLine="540"/>
              <w:jc w:val="left"/>
              <w:rPr>
                <w:rFonts w:ascii="仿宋" w:hAnsi="仿宋" w:eastAsia="仿宋"/>
                <w:color w:val="000000"/>
                <w:sz w:val="24"/>
              </w:rPr>
            </w:pPr>
            <w:r>
              <w:rPr>
                <w:rFonts w:hint="eastAsia" w:ascii="宋体" w:hAnsi="宋体" w:cs="宋体"/>
                <w:bCs/>
                <w:kern w:val="0"/>
                <w:sz w:val="24"/>
              </w:rPr>
              <w:t>枣庄学院是山东省属全日制普通本科院校，坐落在“工匠鲁班·科圣墨子” 的故里—山东省枣庄市。京沪高铁、京沪铁路、京台高速公路等穿境而过，交通十分便利。学校市中校区占地面积1142亩，规划建设的新城校区占地1885亩，设有教学院（部）20个，普通本科专业57个，专业涵盖文学、理学、工学、经济学、管理学、教育学、历史学、法学、艺术学等9大学科门类，在校生近20000人。建有省级院士专家工作站、省级工程技术研究院等省级科研、教学平台15个，教育部主推的7个产教融合促进计划全部落户我校，建有世界展陈面积最大、亚洲唯一的世界语博物馆。现国家“百千万人才工程”专家、省市级有突出贡献的中青年专家等高层次人才和专兼职博士生、硕士生导师70余人，专任教师900余人，教授81人，博士255人。另柔性引进泰山学者等特聘教授近百人。为适应高水平应用型大学发展需要，进一步加强学科建设，现面向海内外诚聘各类优秀人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3" w:hRule="atLeast"/>
          <w:jc w:val="center"/>
        </w:trPr>
        <w:tc>
          <w:tcPr>
            <w:tcW w:w="8527" w:type="dxa"/>
            <w:gridSpan w:val="8"/>
            <w:vAlign w:val="center"/>
          </w:tcPr>
          <w:p>
            <w:pPr>
              <w:jc w:val="center"/>
              <w:rPr>
                <w:rFonts w:eastAsia="黑体"/>
                <w:bCs/>
                <w:sz w:val="28"/>
                <w:szCs w:val="28"/>
              </w:rPr>
            </w:pPr>
            <w:r>
              <w:rPr>
                <w:rFonts w:eastAsia="黑体"/>
                <w:bCs/>
                <w:sz w:val="28"/>
                <w:szCs w:val="28"/>
              </w:rPr>
              <w:t>岗</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需</w:t>
            </w:r>
            <w:r>
              <w:rPr>
                <w:rFonts w:hint="eastAsia" w:eastAsia="黑体"/>
                <w:bCs/>
                <w:sz w:val="28"/>
                <w:szCs w:val="28"/>
              </w:rPr>
              <w:t xml:space="preserve"> </w:t>
            </w:r>
            <w:r>
              <w:rPr>
                <w:rFonts w:eastAsia="黑体"/>
                <w:bCs/>
                <w:sz w:val="28"/>
                <w:szCs w:val="28"/>
              </w:rPr>
              <w:t>求</w:t>
            </w:r>
            <w:r>
              <w:rPr>
                <w:rFonts w:hint="eastAsia" w:eastAsia="黑体"/>
                <w:bCs/>
                <w:sz w:val="28"/>
                <w:szCs w:val="28"/>
              </w:rPr>
              <w:t xml:space="preserve"> </w:t>
            </w:r>
            <w:r>
              <w:rPr>
                <w:rFonts w:eastAsia="黑体"/>
                <w:bCs/>
                <w:sz w:val="28"/>
                <w:szCs w:val="28"/>
              </w:rPr>
              <w:t>情</w:t>
            </w:r>
            <w:r>
              <w:rPr>
                <w:rFonts w:hint="eastAsia" w:eastAsia="黑体"/>
                <w:bCs/>
                <w:sz w:val="28"/>
                <w:szCs w:val="28"/>
              </w:rPr>
              <w:t xml:space="preserve"> </w:t>
            </w:r>
            <w:r>
              <w:rPr>
                <w:rFonts w:eastAsia="黑体"/>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0" w:hRule="atLeast"/>
          <w:jc w:val="center"/>
        </w:trPr>
        <w:tc>
          <w:tcPr>
            <w:tcW w:w="124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1134"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85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学位</w:t>
            </w:r>
          </w:p>
        </w:tc>
        <w:tc>
          <w:tcPr>
            <w:tcW w:w="70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992"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359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3" w:hRule="exact"/>
          <w:jc w:val="center"/>
        </w:trPr>
        <w:tc>
          <w:tcPr>
            <w:tcW w:w="1245" w:type="dxa"/>
            <w:vMerge w:val="restart"/>
            <w:vAlign w:val="center"/>
          </w:tcPr>
          <w:p>
            <w:pPr>
              <w:jc w:val="center"/>
              <w:rPr>
                <w:rFonts w:ascii="宋体" w:hAnsi="宋体" w:cs="宋体"/>
                <w:bCs/>
                <w:szCs w:val="21"/>
              </w:rPr>
            </w:pPr>
            <w:r>
              <w:rPr>
                <w:rFonts w:hint="eastAsia" w:ascii="宋体" w:hAnsi="宋体" w:cs="宋体"/>
                <w:bCs/>
                <w:szCs w:val="21"/>
              </w:rPr>
              <w:t>教师</w:t>
            </w:r>
          </w:p>
        </w:tc>
        <w:tc>
          <w:tcPr>
            <w:tcW w:w="1134" w:type="dxa"/>
            <w:vAlign w:val="center"/>
          </w:tcPr>
          <w:p>
            <w:pPr>
              <w:jc w:val="center"/>
              <w:rPr>
                <w:rFonts w:ascii="宋体" w:hAnsi="宋体" w:cs="宋体"/>
                <w:bCs/>
                <w:szCs w:val="21"/>
              </w:rPr>
            </w:pPr>
            <w:r>
              <w:rPr>
                <w:rFonts w:hint="eastAsia" w:ascii="宋体" w:hAnsi="宋体" w:cs="宋体"/>
                <w:bCs/>
                <w:szCs w:val="21"/>
              </w:rPr>
              <w:t>哲学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restart"/>
            <w:vAlign w:val="center"/>
          </w:tcPr>
          <w:p>
            <w:pPr>
              <w:jc w:val="center"/>
              <w:rPr>
                <w:rFonts w:ascii="宋体" w:hAnsi="宋体" w:cs="宋体"/>
                <w:bCs/>
                <w:szCs w:val="21"/>
              </w:rPr>
            </w:pPr>
            <w:r>
              <w:rPr>
                <w:rFonts w:hint="eastAsia" w:ascii="宋体" w:hAnsi="宋体" w:cs="宋体"/>
                <w:bCs/>
                <w:szCs w:val="21"/>
              </w:rPr>
              <w:t>博士研究生</w:t>
            </w: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restart"/>
            <w:vAlign w:val="center"/>
          </w:tcPr>
          <w:p>
            <w:pPr>
              <w:widowControl/>
              <w:rPr>
                <w:rFonts w:ascii="宋体" w:hAnsi="宋体" w:cs="宋体"/>
                <w:bCs/>
                <w:szCs w:val="21"/>
              </w:rPr>
            </w:pPr>
            <w:r>
              <w:rPr>
                <w:rFonts w:hint="eastAsia" w:ascii="宋体" w:hAnsi="宋体" w:cs="宋体"/>
                <w:bCs/>
                <w:color w:val="000000"/>
                <w:szCs w:val="21"/>
              </w:rPr>
              <w:t>长期聘用人才享受国家规定的工资、福利、社保等待遇，同时学校为人才提供安家费、科研启动经费、海外访学经费、周转房（或租房补贴）、安置配偶工作等人才政策，具体待遇根据个人学术水平等情况协商确定。长期聘用人才进校工作后，可申报学校人才项目，享受人才津贴。短期聘用人才实行协议薪酬制，协议薪酬标准一般为30万元/年。学校与短期聘用人才签订聘用合同，明确目标任务，若聘期内超额完成合同规定的工作任务，协议薪酬可上浮，上浮金额视超额完成工作任务情况，依据合同约定标准确定，但上浮金额最高不超过20万元/年。学校为人才提供安家补助、科研启动经费；聘期内，提供周转房（或租房补贴），缴纳社保，发放福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9"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经济学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6"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法学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5"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教育学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9"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文学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4"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历史学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2"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工学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4"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理学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5"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农学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1"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管理学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68" w:hRule="exact"/>
          <w:jc w:val="center"/>
        </w:trPr>
        <w:tc>
          <w:tcPr>
            <w:tcW w:w="1245" w:type="dxa"/>
            <w:vMerge w:val="continue"/>
            <w:vAlign w:val="center"/>
          </w:tcPr>
          <w:p>
            <w:pPr>
              <w:jc w:val="center"/>
              <w:rPr>
                <w:rFonts w:ascii="宋体" w:hAnsi="宋体" w:cs="宋体"/>
                <w:bCs/>
                <w:szCs w:val="21"/>
              </w:rPr>
            </w:pPr>
          </w:p>
        </w:tc>
        <w:tc>
          <w:tcPr>
            <w:tcW w:w="1134" w:type="dxa"/>
            <w:vAlign w:val="center"/>
          </w:tcPr>
          <w:p>
            <w:pPr>
              <w:jc w:val="center"/>
              <w:rPr>
                <w:rFonts w:ascii="宋体" w:hAnsi="宋体" w:cs="宋体"/>
                <w:bCs/>
                <w:szCs w:val="21"/>
              </w:rPr>
            </w:pPr>
            <w:r>
              <w:rPr>
                <w:rFonts w:hint="eastAsia" w:ascii="宋体" w:hAnsi="宋体" w:cs="宋体"/>
                <w:bCs/>
                <w:szCs w:val="21"/>
              </w:rPr>
              <w:t>艺术学</w:t>
            </w:r>
          </w:p>
        </w:tc>
        <w:tc>
          <w:tcPr>
            <w:tcW w:w="851" w:type="dxa"/>
            <w:vAlign w:val="center"/>
          </w:tcPr>
          <w:p>
            <w:pPr>
              <w:jc w:val="center"/>
              <w:rPr>
                <w:rFonts w:ascii="宋体" w:hAnsi="宋体" w:cs="宋体"/>
                <w:bCs/>
                <w:szCs w:val="21"/>
              </w:rPr>
            </w:pPr>
            <w:r>
              <w:rPr>
                <w:rFonts w:hint="eastAsia" w:ascii="宋体" w:hAnsi="宋体" w:cs="宋体"/>
                <w:bCs/>
                <w:szCs w:val="21"/>
              </w:rPr>
              <w:t>博士</w:t>
            </w:r>
          </w:p>
        </w:tc>
        <w:tc>
          <w:tcPr>
            <w:tcW w:w="709" w:type="dxa"/>
            <w:vMerge w:val="continue"/>
            <w:vAlign w:val="center"/>
          </w:tcPr>
          <w:p>
            <w:pPr>
              <w:jc w:val="center"/>
              <w:rPr>
                <w:rFonts w:ascii="宋体" w:hAnsi="宋体" w:cs="宋体"/>
                <w:bCs/>
                <w:szCs w:val="21"/>
              </w:rPr>
            </w:pPr>
          </w:p>
        </w:tc>
        <w:tc>
          <w:tcPr>
            <w:tcW w:w="992" w:type="dxa"/>
            <w:gridSpan w:val="2"/>
            <w:vAlign w:val="center"/>
          </w:tcPr>
          <w:p>
            <w:pPr>
              <w:jc w:val="center"/>
              <w:rPr>
                <w:rFonts w:ascii="宋体" w:hAnsi="宋体" w:cs="宋体"/>
                <w:bCs/>
                <w:szCs w:val="21"/>
              </w:rPr>
            </w:pPr>
            <w:r>
              <w:rPr>
                <w:rFonts w:hint="eastAsia" w:ascii="宋体" w:hAnsi="宋体" w:cs="宋体"/>
                <w:bCs/>
                <w:szCs w:val="21"/>
              </w:rPr>
              <w:t>5</w:t>
            </w:r>
          </w:p>
        </w:tc>
        <w:tc>
          <w:tcPr>
            <w:tcW w:w="3596" w:type="dxa"/>
            <w:gridSpan w:val="2"/>
            <w:vMerge w:val="continue"/>
            <w:vAlign w:val="center"/>
          </w:tcPr>
          <w:p>
            <w:pPr>
              <w:jc w:val="center"/>
              <w:rPr>
                <w:rFonts w:ascii="宋体" w:hAnsi="宋体" w:cs="宋体"/>
                <w:bCs/>
                <w:szCs w:val="21"/>
              </w:rPr>
            </w:pPr>
          </w:p>
        </w:tc>
      </w:tr>
    </w:tbl>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齐鲁工业大学（山东省科学院）</w:t>
      </w:r>
    </w:p>
    <w:tbl>
      <w:tblPr>
        <w:tblStyle w:val="8"/>
        <w:tblW w:w="8607" w:type="dxa"/>
        <w:jc w:val="center"/>
        <w:tblInd w:w="-18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85"/>
        <w:gridCol w:w="2127"/>
        <w:gridCol w:w="708"/>
        <w:gridCol w:w="250"/>
        <w:gridCol w:w="601"/>
        <w:gridCol w:w="709"/>
        <w:gridCol w:w="200"/>
        <w:gridCol w:w="27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128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322" w:type="dxa"/>
            <w:gridSpan w:val="7"/>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齐鲁工业大学（山东省科学院）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7" w:hRule="atLeast"/>
          <w:jc w:val="center"/>
        </w:trPr>
        <w:tc>
          <w:tcPr>
            <w:tcW w:w="128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3085"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马骏</w:t>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727" w:type="dxa"/>
            <w:vAlign w:val="center"/>
          </w:tcPr>
          <w:p>
            <w:pPr>
              <w:jc w:val="center"/>
              <w:rPr>
                <w:rFonts w:asciiTheme="minorEastAsia" w:hAnsiTheme="minorEastAsia" w:cstheme="minorEastAsia"/>
                <w:bCs/>
                <w:sz w:val="24"/>
              </w:rPr>
            </w:pPr>
            <w:r>
              <w:rPr>
                <w:bCs/>
                <w:sz w:val="24"/>
              </w:rPr>
              <w:t>0531-82605801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5" w:hRule="atLeast"/>
          <w:jc w:val="center"/>
        </w:trPr>
        <w:tc>
          <w:tcPr>
            <w:tcW w:w="128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3085"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hr@sdas.org</w:t>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727"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济南市科院路19号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7" w:hRule="atLeast"/>
          <w:jc w:val="center"/>
        </w:trPr>
        <w:tc>
          <w:tcPr>
            <w:tcW w:w="8607" w:type="dxa"/>
            <w:gridSpan w:val="8"/>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607" w:type="dxa"/>
            <w:gridSpan w:val="8"/>
          </w:tcPr>
          <w:p>
            <w:pPr>
              <w:ind w:firstLine="480" w:firstLineChars="200"/>
              <w:jc w:val="left"/>
              <w:rPr>
                <w:rFonts w:eastAsia="仿宋_GB2312"/>
                <w:bCs/>
                <w:sz w:val="28"/>
                <w:szCs w:val="28"/>
              </w:rPr>
            </w:pPr>
            <w:r>
              <w:rPr>
                <w:rFonts w:ascii="宋体" w:hAnsi="宋体"/>
                <w:bCs/>
                <w:sz w:val="24"/>
              </w:rPr>
              <w:t>齐鲁工业大学（山东省科学院）是山东省人民政府2017年5月28日整合原齐鲁工业大学、山东省科学院等优质教育科研资源组建而成的省属重点高校，是国务院学位委员会批准的硕士学位授权单位和全国首批学士学位授权单位。学校现有75个本科专业，14个硕士学位授权一级学科、93个二级学科硕士点，拥有2个学部、20个教学单位和14家创新研究机构，主校区坐落在济南市，在济南、青岛、济宁、临沂、菏泽等地设有研究机构，占地面积3745亩，在校生30000余人。学校现有专任教师2005人，其中副高级以上专业技术职务人员946人，具有博士学位的1002人。国家万人计划2人，国家百千万人才工程4人，国家有突出贡献的中青年专家1人，中央联系专家1人，全国优秀科技工作者1人，泰山学者38人，泰山产业领军人才3人。在职在岗的各类省部级以上高层次人才148人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3" w:hRule="atLeast"/>
          <w:jc w:val="center"/>
        </w:trPr>
        <w:tc>
          <w:tcPr>
            <w:tcW w:w="8607" w:type="dxa"/>
            <w:gridSpan w:val="8"/>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285" w:type="dxa"/>
            <w:vAlign w:val="center"/>
          </w:tcPr>
          <w:p>
            <w:pPr>
              <w:jc w:val="center"/>
              <w:rPr>
                <w:rFonts w:eastAsia="仿宋_GB2312"/>
                <w:bCs/>
                <w:sz w:val="24"/>
              </w:rPr>
            </w:pPr>
            <w:r>
              <w:rPr>
                <w:rFonts w:eastAsia="仿宋_GB2312"/>
                <w:bCs/>
                <w:sz w:val="24"/>
              </w:rPr>
              <w:t>招聘岗位</w:t>
            </w:r>
          </w:p>
        </w:tc>
        <w:tc>
          <w:tcPr>
            <w:tcW w:w="2127" w:type="dxa"/>
            <w:vAlign w:val="center"/>
          </w:tcPr>
          <w:p>
            <w:pPr>
              <w:jc w:val="center"/>
              <w:rPr>
                <w:rFonts w:eastAsia="仿宋_GB2312"/>
                <w:bCs/>
                <w:sz w:val="24"/>
              </w:rPr>
            </w:pPr>
            <w:r>
              <w:rPr>
                <w:rFonts w:eastAsia="仿宋_GB2312"/>
                <w:bCs/>
                <w:sz w:val="24"/>
              </w:rPr>
              <w:t>专业</w:t>
            </w:r>
          </w:p>
        </w:tc>
        <w:tc>
          <w:tcPr>
            <w:tcW w:w="708" w:type="dxa"/>
            <w:vAlign w:val="center"/>
          </w:tcPr>
          <w:p>
            <w:pPr>
              <w:jc w:val="center"/>
              <w:rPr>
                <w:rFonts w:eastAsia="仿宋_GB2312"/>
                <w:bCs/>
                <w:sz w:val="24"/>
              </w:rPr>
            </w:pPr>
            <w:r>
              <w:rPr>
                <w:rFonts w:hint="eastAsia" w:eastAsia="仿宋_GB2312"/>
                <w:bCs/>
                <w:sz w:val="24"/>
              </w:rPr>
              <w:t>学位</w:t>
            </w:r>
          </w:p>
        </w:tc>
        <w:tc>
          <w:tcPr>
            <w:tcW w:w="851" w:type="dxa"/>
            <w:gridSpan w:val="2"/>
            <w:vAlign w:val="center"/>
          </w:tcPr>
          <w:p>
            <w:pPr>
              <w:jc w:val="center"/>
              <w:rPr>
                <w:rFonts w:eastAsia="仿宋_GB2312"/>
                <w:bCs/>
                <w:sz w:val="24"/>
              </w:rPr>
            </w:pPr>
            <w:r>
              <w:rPr>
                <w:rFonts w:eastAsia="仿宋_GB2312"/>
                <w:bCs/>
                <w:sz w:val="24"/>
              </w:rPr>
              <w:t>学历</w:t>
            </w:r>
          </w:p>
        </w:tc>
        <w:tc>
          <w:tcPr>
            <w:tcW w:w="709" w:type="dxa"/>
            <w:vAlign w:val="center"/>
          </w:tcPr>
          <w:p>
            <w:pPr>
              <w:jc w:val="center"/>
              <w:rPr>
                <w:rFonts w:eastAsia="仿宋_GB2312"/>
                <w:bCs/>
                <w:sz w:val="24"/>
              </w:rPr>
            </w:pPr>
            <w:r>
              <w:rPr>
                <w:rFonts w:eastAsia="仿宋_GB2312"/>
                <w:bCs/>
                <w:sz w:val="24"/>
              </w:rPr>
              <w:t>人数</w:t>
            </w:r>
          </w:p>
        </w:tc>
        <w:tc>
          <w:tcPr>
            <w:tcW w:w="2927" w:type="dxa"/>
            <w:gridSpan w:val="2"/>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1" w:hRule="atLeast"/>
          <w:jc w:val="center"/>
        </w:trPr>
        <w:tc>
          <w:tcPr>
            <w:tcW w:w="1285"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（计算中心）高性能计算、云计算、大数据、人工智能科研岗（全职或兼职）</w:t>
            </w:r>
          </w:p>
        </w:tc>
        <w:tc>
          <w:tcPr>
            <w:tcW w:w="212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电子信息、计算机、通信等相关专业</w:t>
            </w:r>
          </w:p>
        </w:tc>
        <w:tc>
          <w:tcPr>
            <w:tcW w:w="708"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博士</w:t>
            </w:r>
          </w:p>
        </w:tc>
        <w:tc>
          <w:tcPr>
            <w:tcW w:w="851" w:type="dxa"/>
            <w:gridSpan w:val="2"/>
            <w:vMerge w:val="restart"/>
            <w:vAlign w:val="center"/>
          </w:tcPr>
          <w:p>
            <w:pPr>
              <w:jc w:val="center"/>
              <w:rPr>
                <w:rFonts w:eastAsia="仿宋_GB2312"/>
                <w:bCs/>
                <w:sz w:val="24"/>
              </w:rPr>
            </w:pPr>
            <w:r>
              <w:rPr>
                <w:rFonts w:hint="eastAsia" w:eastAsia="仿宋_GB2312"/>
                <w:bCs/>
                <w:sz w:val="24"/>
              </w:rPr>
              <w:t>博士研究生</w:t>
            </w:r>
          </w:p>
          <w:p>
            <w:pPr>
              <w:jc w:val="center"/>
              <w:rPr>
                <w:rFonts w:eastAsia="仿宋_GB2312"/>
                <w:bCs/>
                <w:sz w:val="24"/>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927"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领军人才。全职到岗工作的，年薪不低于100万元，提供300万的购房补贴，80万元的安家费；提供科研启动经费1000万元，提供充足的科研仪器设备和实验室等条件保障，解决好配偶的随迁、安置和工作安排问题。非全职聘用人员年薪参照全职聘用人员待遇确定（按实际工作时间计发）。</w:t>
            </w:r>
          </w:p>
          <w:p>
            <w:pPr>
              <w:jc w:val="center"/>
              <w:rPr>
                <w:rFonts w:asciiTheme="minorEastAsia" w:hAnsiTheme="minorEastAsia" w:cstheme="minorEastAsia"/>
                <w:bCs/>
                <w:szCs w:val="21"/>
              </w:rPr>
            </w:pPr>
            <w:r>
              <w:rPr>
                <w:rFonts w:hint="eastAsia" w:asciiTheme="minorEastAsia" w:hAnsiTheme="minorEastAsia" w:cstheme="minorEastAsia"/>
                <w:bCs/>
                <w:szCs w:val="21"/>
              </w:rPr>
              <w:t>2、精英人才。全职到岗工作的，年薪60万元，提供120万元的购房补贴，50万元的安家费，提供1000万元的科研启动、仪器设备购置和实验室建设等综合支持，解决好配偶的随迁、安置和工作安排问题。非全职聘用人员年薪参照全职聘用人员待遇确定（按实际工作时间计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（计算中心）网络空间安全、区块链特聘研究员（全职）</w:t>
            </w:r>
          </w:p>
        </w:tc>
        <w:tc>
          <w:tcPr>
            <w:tcW w:w="212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计算机、数学等相关专业</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927"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参照《齐鲁工业大学（山东省科学院）高层次人才引进和支持办法（试行）》执行。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（计算中心）智能系统与信息处理（全职或兼职）</w:t>
            </w:r>
          </w:p>
        </w:tc>
        <w:tc>
          <w:tcPr>
            <w:tcW w:w="212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电子信息、计算机、通信等相关专业</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w:t>
            </w:r>
          </w:p>
        </w:tc>
        <w:tc>
          <w:tcPr>
            <w:tcW w:w="2927"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参照《齐鲁工业大学（山东省科学院）高层次人才引进和支持办法（试行）》执行。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78" w:hRule="atLeast"/>
          <w:jc w:val="center"/>
        </w:trPr>
        <w:tc>
          <w:tcPr>
            <w:tcW w:w="1285"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（计算中心）先进网络技术研究（兼职）</w:t>
            </w:r>
          </w:p>
        </w:tc>
        <w:tc>
          <w:tcPr>
            <w:tcW w:w="212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计算机等相关专业</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927"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年薪18-30万/年，其他参照《齐鲁工业大学（山东省科学院）高层次人才引进和支持办法（试行）》执行。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（能源所）流动与强化传热</w:t>
            </w: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工程热物理（传热方向）</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2927" w:type="dxa"/>
            <w:gridSpan w:val="2"/>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A类：准聘期内副高工资待遇，30-50万元购房补贴；提供科研启动经费30万元及以上。</w:t>
            </w:r>
          </w:p>
          <w:p>
            <w:pPr>
              <w:jc w:val="center"/>
              <w:rPr>
                <w:rFonts w:asciiTheme="minorEastAsia" w:hAnsiTheme="minorEastAsia" w:cstheme="minorEastAsia"/>
                <w:szCs w:val="21"/>
              </w:rPr>
            </w:pPr>
            <w:r>
              <w:rPr>
                <w:rFonts w:hint="eastAsia" w:asciiTheme="minorEastAsia" w:hAnsiTheme="minorEastAsia" w:cstheme="minorEastAsia"/>
                <w:szCs w:val="21"/>
              </w:rPr>
              <w:t>B类：准聘期内副高工资待遇，10-20万元购房补贴；科研启动经费10-20万元。</w:t>
            </w:r>
          </w:p>
          <w:p>
            <w:pPr>
              <w:jc w:val="center"/>
              <w:rPr>
                <w:rFonts w:asciiTheme="minorEastAsia" w:hAnsiTheme="minorEastAsia" w:cstheme="minorEastAsia"/>
                <w:szCs w:val="21"/>
              </w:rPr>
            </w:pPr>
            <w:r>
              <w:rPr>
                <w:rFonts w:hint="eastAsia" w:asciiTheme="minorEastAsia" w:hAnsiTheme="minorEastAsia" w:cstheme="minorEastAsia"/>
                <w:szCs w:val="21"/>
              </w:rPr>
              <w:t>C类：6万元租房补贴，视情况提供一定数量科研启动经费。</w:t>
            </w:r>
          </w:p>
          <w:p>
            <w:pPr>
              <w:jc w:val="center"/>
              <w:rPr>
                <w:rFonts w:asciiTheme="minorEastAsia" w:hAnsiTheme="minorEastAsia" w:cstheme="minorEastAsia"/>
                <w:szCs w:val="21"/>
              </w:rPr>
            </w:pPr>
            <w:r>
              <w:rPr>
                <w:rFonts w:hint="eastAsia" w:asciiTheme="minorEastAsia" w:hAnsiTheme="minorEastAsia" w:cstheme="minorEastAsia"/>
                <w:szCs w:val="21"/>
              </w:rPr>
              <w:t>同时诚聘上述专业（方向）的高层次科研教学人才（领军人才、学科/学术带头人、学术骨干、教授/研究员等），可一事一议。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（能源所）生物质能</w:t>
            </w: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工程热物理、环境工程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（能源所）先进能效与能源政策</w:t>
            </w: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能源经济；工程热物理、热能工程、化工设备与机械</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（能源所）能源材料</w:t>
            </w: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锂电正极材料、高分子材料加工</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（能源所）传递现象</w:t>
            </w: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微流控、数值计算、流体力学、分析化学、生物医学工程、高分子材料与工程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（能动学院）教学科研岗</w:t>
            </w: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动力工程及工程热物理</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2927"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引才政策同上、执行学院工资体系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（海仪所）科研</w:t>
            </w: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计算机科学与技术</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按照《齐鲁工业大学（山东省科学院）高层次人才引进和支持办法（试行）》规定执行</w:t>
            </w:r>
          </w:p>
          <w:p>
            <w:pPr>
              <w:jc w:val="center"/>
              <w:rPr>
                <w:rFonts w:asciiTheme="minorEastAsia" w:hAnsiTheme="minorEastAsia" w:cstheme="minorEastAsia"/>
                <w:szCs w:val="21"/>
              </w:rPr>
            </w:pPr>
            <w:r>
              <w:rPr>
                <w:rFonts w:hint="eastAsia" w:asciiTheme="minorEastAsia" w:hAnsiTheme="minorEastAsia" w:cstheme="minorEastAsia"/>
                <w:szCs w:val="21"/>
              </w:rPr>
              <w:t>A类：准聘期内副高工资待遇，30-50万元购房补贴；提供科研启动经费30万元及以上。</w:t>
            </w:r>
          </w:p>
          <w:p>
            <w:pPr>
              <w:jc w:val="center"/>
              <w:rPr>
                <w:rFonts w:asciiTheme="minorEastAsia" w:hAnsiTheme="minorEastAsia" w:cstheme="minorEastAsia"/>
                <w:szCs w:val="21"/>
              </w:rPr>
            </w:pPr>
            <w:r>
              <w:rPr>
                <w:rFonts w:hint="eastAsia" w:asciiTheme="minorEastAsia" w:hAnsiTheme="minorEastAsia" w:cstheme="minorEastAsia"/>
                <w:szCs w:val="21"/>
              </w:rPr>
              <w:t>B类：准聘期内副高工资待遇，10-20万元购房补贴；科研启动经费10-20万元。</w:t>
            </w:r>
          </w:p>
          <w:p>
            <w:pPr>
              <w:jc w:val="center"/>
              <w:rPr>
                <w:rFonts w:asciiTheme="minorEastAsia" w:hAnsiTheme="minorEastAsia" w:cstheme="minorEastAsia"/>
                <w:bCs/>
                <w:szCs w:val="21"/>
              </w:rPr>
            </w:pPr>
            <w:r>
              <w:rPr>
                <w:rFonts w:hint="eastAsia" w:asciiTheme="minorEastAsia" w:hAnsiTheme="minorEastAsia" w:cstheme="minorEastAsia"/>
                <w:szCs w:val="21"/>
              </w:rPr>
              <w:t>C类：6万元租房补贴，视情况提供一定数量科研启动经费。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光学工程；物理学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海洋化学；海洋科学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光学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流体力学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控制理论与控制工程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水声工程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测试计量技术及仪器</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船舶与海洋工程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声学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材料学；凝聚态物理</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电子科学与技术；控制理论与控制工程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物理化学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地图学与地理信息系统</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物理海洋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流体力学；船舶与海洋工程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（海仪所）科研</w:t>
            </w: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机械电子工程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按照《齐鲁工业大学（山东省科学院）高层次人才引进和支持办法（试行）》规定执行</w:t>
            </w:r>
          </w:p>
          <w:p>
            <w:pPr>
              <w:jc w:val="center"/>
              <w:rPr>
                <w:rFonts w:asciiTheme="minorEastAsia" w:hAnsiTheme="minorEastAsia" w:cstheme="minorEastAsia"/>
                <w:szCs w:val="21"/>
              </w:rPr>
            </w:pPr>
            <w:r>
              <w:rPr>
                <w:rFonts w:hint="eastAsia" w:asciiTheme="minorEastAsia" w:hAnsiTheme="minorEastAsia" w:cstheme="minorEastAsia"/>
                <w:szCs w:val="21"/>
              </w:rPr>
              <w:t>A类：准聘期内副高工资待遇，30-50万元购房补贴；提供科研启动经费30万元及以上。</w:t>
            </w:r>
          </w:p>
          <w:p>
            <w:pPr>
              <w:jc w:val="center"/>
              <w:rPr>
                <w:rFonts w:asciiTheme="minorEastAsia" w:hAnsiTheme="minorEastAsia" w:cstheme="minorEastAsia"/>
                <w:szCs w:val="21"/>
              </w:rPr>
            </w:pPr>
            <w:r>
              <w:rPr>
                <w:rFonts w:hint="eastAsia" w:asciiTheme="minorEastAsia" w:hAnsiTheme="minorEastAsia" w:cstheme="minorEastAsia"/>
                <w:szCs w:val="21"/>
              </w:rPr>
              <w:t>B类：准聘期内副高工资待遇，10-20万元购房补贴；科研启动经费10-20万元。</w:t>
            </w:r>
          </w:p>
          <w:p>
            <w:pPr>
              <w:jc w:val="center"/>
              <w:rPr>
                <w:rFonts w:asciiTheme="minorEastAsia" w:hAnsiTheme="minorEastAsia" w:cstheme="minorEastAsia"/>
                <w:bCs/>
                <w:szCs w:val="21"/>
              </w:rPr>
            </w:pPr>
            <w:r>
              <w:rPr>
                <w:rFonts w:hint="eastAsia" w:asciiTheme="minorEastAsia" w:hAnsiTheme="minorEastAsia" w:cstheme="minorEastAsia"/>
                <w:szCs w:val="21"/>
              </w:rPr>
              <w:t>C类：6万元租房补贴，视情况提供一定数量科研启动经费。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环境科学与工程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大气物理学与大气环境</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3"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摄影测量与遥感</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1"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电子科学与技术</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5"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光学工程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动力工程及工程热物理</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流体力学；渗流力学；计算数学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材料力学；材料物理与化学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石油地质；地球化学；精密仪器</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生物化学；分析化学；海洋化学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eastAsia="仿宋_GB2312"/>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控制科学与工程；检测技术与自动化装置</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atLeast"/>
          <w:jc w:val="center"/>
        </w:trPr>
        <w:tc>
          <w:tcPr>
            <w:tcW w:w="1285" w:type="dxa"/>
            <w:vMerge w:val="continue"/>
            <w:vAlign w:val="center"/>
          </w:tcPr>
          <w:p>
            <w:pPr>
              <w:jc w:val="center"/>
              <w:rPr>
                <w:rFonts w:ascii="仿宋" w:hAnsi="仿宋" w:eastAsia="仿宋"/>
                <w:szCs w:val="21"/>
              </w:rPr>
            </w:pP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机械电子工程</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927" w:type="dxa"/>
            <w:gridSpan w:val="2"/>
            <w:vMerge w:val="continue"/>
            <w:vAlign w:val="center"/>
          </w:tcPr>
          <w:p>
            <w:pPr>
              <w:jc w:val="center"/>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2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（生态所）科研</w:t>
            </w:r>
          </w:p>
        </w:tc>
        <w:tc>
          <w:tcPr>
            <w:tcW w:w="21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环境科学</w:t>
            </w:r>
          </w:p>
        </w:tc>
        <w:tc>
          <w:tcPr>
            <w:tcW w:w="708" w:type="dxa"/>
            <w:vMerge w:val="continue"/>
            <w:vAlign w:val="center"/>
          </w:tcPr>
          <w:p>
            <w:pPr>
              <w:jc w:val="center"/>
              <w:rPr>
                <w:rFonts w:asciiTheme="minorEastAsia" w:hAnsiTheme="minorEastAsia" w:cstheme="minorEastAsia"/>
                <w:szCs w:val="21"/>
              </w:rPr>
            </w:pPr>
          </w:p>
        </w:tc>
        <w:tc>
          <w:tcPr>
            <w:tcW w:w="851" w:type="dxa"/>
            <w:gridSpan w:val="2"/>
            <w:vMerge w:val="continue"/>
            <w:vAlign w:val="center"/>
          </w:tcPr>
          <w:p>
            <w:pPr>
              <w:jc w:val="center"/>
              <w:rPr>
                <w:rFonts w:eastAsia="仿宋_GB2312"/>
                <w:bCs/>
                <w:sz w:val="24"/>
              </w:rPr>
            </w:pPr>
          </w:p>
        </w:tc>
        <w:tc>
          <w:tcPr>
            <w:tcW w:w="70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2927"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按照《齐鲁工业大学（山东省科学院）高层次人才引进和支持办法（试行）》规定执行</w:t>
            </w:r>
          </w:p>
        </w:tc>
      </w:tr>
    </w:tbl>
    <w:p>
      <w:pPr>
        <w:rPr>
          <w:rFonts w:asciiTheme="minorEastAsia" w:hAnsiTheme="minorEastAsia" w:cstheme="minorEastAsia"/>
          <w:bCs/>
          <w:sz w:val="24"/>
        </w:rPr>
      </w:pPr>
    </w:p>
    <w:p>
      <w:pPr>
        <w:rPr>
          <w:rFonts w:hint="eastAsia" w:asciiTheme="minorEastAsia" w:hAnsiTheme="minorEastAsia" w:cstheme="minorEastAsia"/>
          <w:bCs/>
          <w:sz w:val="24"/>
        </w:rPr>
      </w:pPr>
    </w:p>
    <w:p>
      <w:pPr>
        <w:rPr>
          <w:rFonts w:hint="eastAsia"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Theme="minorEastAsia" w:hAnsiTheme="minorEastAsia" w:cstheme="minorEastAsia"/>
          <w:bCs/>
          <w:sz w:val="24"/>
        </w:rPr>
        <w:t>山东省医学科学院</w:t>
      </w:r>
    </w:p>
    <w:tbl>
      <w:tblPr>
        <w:tblStyle w:val="8"/>
        <w:tblW w:w="8518" w:type="dxa"/>
        <w:jc w:val="center"/>
        <w:tblInd w:w="71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99"/>
        <w:gridCol w:w="992"/>
        <w:gridCol w:w="677"/>
        <w:gridCol w:w="704"/>
        <w:gridCol w:w="36"/>
        <w:gridCol w:w="1474"/>
        <w:gridCol w:w="511"/>
        <w:gridCol w:w="709"/>
        <w:gridCol w:w="23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099" w:type="dxa"/>
            <w:vAlign w:val="center"/>
          </w:tcPr>
          <w:p>
            <w:pPr>
              <w:jc w:val="center"/>
              <w:rPr>
                <w:rFonts w:asciiTheme="minorEastAsia" w:hAnsiTheme="minorEastAsia" w:cstheme="minorEastAsia"/>
                <w:bCs/>
                <w:sz w:val="24"/>
              </w:rPr>
            </w:pPr>
            <w:r>
              <w:rPr>
                <w:rFonts w:hint="eastAsia" w:ascii="仿宋_GB2312" w:hAnsi="仿宋_GB2312" w:eastAsia="仿宋_GB2312" w:cs="仿宋_GB2312"/>
                <w:bCs/>
                <w:sz w:val="24"/>
              </w:rPr>
              <w:t>单位名称</w:t>
            </w:r>
          </w:p>
        </w:tc>
        <w:tc>
          <w:tcPr>
            <w:tcW w:w="7419" w:type="dxa"/>
            <w:gridSpan w:val="8"/>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山东省医学科学院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09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373"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李佳琳</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536"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0531-82919821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09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373"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sdykyrsc@163.com</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536"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济南市经十路18877号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5" w:hRule="atLeast"/>
          <w:jc w:val="center"/>
        </w:trPr>
        <w:tc>
          <w:tcPr>
            <w:tcW w:w="8518" w:type="dxa"/>
            <w:gridSpan w:val="9"/>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18" w:type="dxa"/>
            <w:gridSpan w:val="9"/>
          </w:tcPr>
          <w:p>
            <w:pPr>
              <w:jc w:val="left"/>
              <w:rPr>
                <w:rFonts w:asciiTheme="minorEastAsia" w:hAnsiTheme="minorEastAsia" w:cstheme="minorEastAsia"/>
                <w:bCs/>
                <w:sz w:val="24"/>
              </w:rPr>
            </w:pPr>
            <w:r>
              <w:rPr>
                <w:rFonts w:hint="eastAsia" w:ascii="宋体" w:hAnsi="宋体" w:cs="宋体"/>
                <w:bCs/>
                <w:sz w:val="24"/>
              </w:rPr>
              <w:t xml:space="preserve">    </w:t>
            </w:r>
            <w:r>
              <w:rPr>
                <w:rFonts w:ascii="宋体" w:hAnsi="宋体" w:cs="宋体"/>
                <w:bCs/>
                <w:sz w:val="24"/>
              </w:rPr>
              <w:t>山东省医学科学院成立于1958年，是集科研、医疗、防治、教育、科技支撑管理与服务等职能于一体的综合性医学科研机构。下属13个单位、9所医院，以及承担医学人才培养任务的医学与生命科学学院、股份制事业单位山东省药物研究院。</w:t>
            </w:r>
            <w:r>
              <w:rPr>
                <w:rFonts w:hint="eastAsia" w:ascii="宋体" w:hAnsi="宋体" w:cs="宋体"/>
                <w:bCs/>
                <w:sz w:val="24"/>
              </w:rPr>
              <w:t>目前正在进行科教融合改革，筹备建设山东第一医科大学。</w:t>
            </w:r>
            <w:r>
              <w:rPr>
                <w:rFonts w:ascii="宋体" w:hAnsi="宋体" w:cs="宋体"/>
                <w:bCs/>
                <w:sz w:val="24"/>
              </w:rPr>
              <w:t>全院在职职工4194人，其中专业技术人员3958人，具有副高以上职称的专业技术人员654人。90余人次获省部级以上荣誉称号或奖励。有：中国工程院院士2人，</w:t>
            </w:r>
            <w:r>
              <w:rPr>
                <w:rFonts w:hint="eastAsia" w:ascii="宋体" w:hAnsi="宋体" w:cs="宋体"/>
                <w:bCs/>
                <w:sz w:val="24"/>
              </w:rPr>
              <w:t>“万人计划”百千万工程领军人才1人、国家有突出贡献中青年专家1人、新世纪百千万人才工程国家级人选1人、中央联系的高级专家3人、“万人计划”青年拔尖人才1人、“长江学者奖励计划”青年学者1人、国家优秀青年科学基金项目获得者1人、在职享受国务院特殊津贴专家10人、泰山学者攀登计划专家3人、泰山学者特聘专家5人、泰山学者青年专家4人、国家卫生计生委有突出贡献中青年专家2人、山东省有突出贡献的中青年专家15人、山东省自然科学杰出青年基金项目获得者3人。</w:t>
            </w:r>
            <w:r>
              <w:rPr>
                <w:rFonts w:ascii="宋体" w:hAnsi="宋体" w:cs="宋体"/>
                <w:bCs/>
                <w:sz w:val="24"/>
              </w:rPr>
              <w:t>山东省优秀创新团队2个；博士生导师23人，硕士生导师218人。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 w:hRule="atLeast"/>
          <w:jc w:val="center"/>
        </w:trPr>
        <w:tc>
          <w:tcPr>
            <w:tcW w:w="8518" w:type="dxa"/>
            <w:gridSpan w:val="9"/>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6" w:hRule="atLeast"/>
          <w:jc w:val="center"/>
        </w:trPr>
        <w:tc>
          <w:tcPr>
            <w:tcW w:w="1099" w:type="dxa"/>
            <w:vAlign w:val="center"/>
          </w:tcPr>
          <w:p>
            <w:pPr>
              <w:jc w:val="center"/>
              <w:rPr>
                <w:rFonts w:eastAsia="仿宋_GB2312"/>
                <w:bCs/>
                <w:sz w:val="24"/>
              </w:rPr>
            </w:pPr>
            <w:r>
              <w:rPr>
                <w:rFonts w:eastAsia="仿宋_GB2312"/>
                <w:bCs/>
                <w:sz w:val="24"/>
              </w:rPr>
              <w:t>招聘岗位</w:t>
            </w:r>
          </w:p>
        </w:tc>
        <w:tc>
          <w:tcPr>
            <w:tcW w:w="992" w:type="dxa"/>
            <w:vAlign w:val="center"/>
          </w:tcPr>
          <w:p>
            <w:pPr>
              <w:jc w:val="center"/>
              <w:rPr>
                <w:rFonts w:eastAsia="仿宋_GB2312"/>
                <w:bCs/>
                <w:sz w:val="24"/>
              </w:rPr>
            </w:pPr>
            <w:r>
              <w:rPr>
                <w:rFonts w:eastAsia="仿宋_GB2312"/>
                <w:bCs/>
                <w:sz w:val="24"/>
              </w:rPr>
              <w:t>专业</w:t>
            </w:r>
          </w:p>
        </w:tc>
        <w:tc>
          <w:tcPr>
            <w:tcW w:w="677" w:type="dxa"/>
            <w:vAlign w:val="center"/>
          </w:tcPr>
          <w:p>
            <w:pPr>
              <w:jc w:val="center"/>
              <w:rPr>
                <w:rFonts w:eastAsia="仿宋_GB2312"/>
                <w:bCs/>
                <w:sz w:val="24"/>
              </w:rPr>
            </w:pPr>
            <w:r>
              <w:rPr>
                <w:rFonts w:eastAsia="仿宋_GB2312"/>
                <w:bCs/>
                <w:sz w:val="24"/>
              </w:rPr>
              <w:t>学</w:t>
            </w:r>
            <w:r>
              <w:rPr>
                <w:rFonts w:hint="eastAsia" w:eastAsia="仿宋_GB2312"/>
                <w:bCs/>
                <w:sz w:val="24"/>
              </w:rPr>
              <w:t>位</w:t>
            </w:r>
          </w:p>
        </w:tc>
        <w:tc>
          <w:tcPr>
            <w:tcW w:w="740" w:type="dxa"/>
            <w:gridSpan w:val="2"/>
            <w:vAlign w:val="center"/>
          </w:tcPr>
          <w:p>
            <w:pPr>
              <w:jc w:val="center"/>
              <w:rPr>
                <w:rFonts w:eastAsia="仿宋_GB2312"/>
                <w:bCs/>
                <w:sz w:val="24"/>
              </w:rPr>
            </w:pPr>
            <w:r>
              <w:rPr>
                <w:rFonts w:hint="eastAsia" w:eastAsia="仿宋_GB2312"/>
                <w:bCs/>
                <w:sz w:val="24"/>
              </w:rPr>
              <w:t>学</w:t>
            </w:r>
            <w:r>
              <w:rPr>
                <w:rFonts w:eastAsia="仿宋_GB2312"/>
                <w:bCs/>
                <w:sz w:val="24"/>
              </w:rPr>
              <w:t>历</w:t>
            </w:r>
          </w:p>
        </w:tc>
        <w:tc>
          <w:tcPr>
            <w:tcW w:w="1985" w:type="dxa"/>
            <w:gridSpan w:val="2"/>
            <w:vAlign w:val="center"/>
          </w:tcPr>
          <w:p>
            <w:pPr>
              <w:jc w:val="center"/>
              <w:rPr>
                <w:rFonts w:eastAsia="仿宋_GB2312"/>
                <w:bCs/>
                <w:sz w:val="24"/>
              </w:rPr>
            </w:pPr>
            <w:r>
              <w:rPr>
                <w:rFonts w:hint="eastAsia" w:eastAsia="仿宋_GB2312"/>
                <w:bCs/>
                <w:sz w:val="24"/>
              </w:rPr>
              <w:t>其他条件要求</w:t>
            </w:r>
          </w:p>
        </w:tc>
        <w:tc>
          <w:tcPr>
            <w:tcW w:w="709" w:type="dxa"/>
            <w:vAlign w:val="center"/>
          </w:tcPr>
          <w:p>
            <w:pPr>
              <w:jc w:val="center"/>
              <w:rPr>
                <w:rFonts w:eastAsia="仿宋_GB2312"/>
                <w:bCs/>
                <w:sz w:val="24"/>
              </w:rPr>
            </w:pPr>
            <w:r>
              <w:rPr>
                <w:rFonts w:eastAsia="仿宋_GB2312"/>
                <w:bCs/>
                <w:sz w:val="24"/>
              </w:rPr>
              <w:t>人数</w:t>
            </w:r>
          </w:p>
        </w:tc>
        <w:tc>
          <w:tcPr>
            <w:tcW w:w="2316"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57" w:hRule="exact"/>
          <w:jc w:val="center"/>
        </w:trPr>
        <w:tc>
          <w:tcPr>
            <w:tcW w:w="109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山东省肿瘤医院肿瘤临床医生1</w:t>
            </w:r>
          </w:p>
        </w:tc>
        <w:tc>
          <w:tcPr>
            <w:tcW w:w="992"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医学、肿瘤学相关专业</w:t>
            </w:r>
          </w:p>
        </w:tc>
        <w:tc>
          <w:tcPr>
            <w:tcW w:w="67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p>
            <w:pPr>
              <w:jc w:val="center"/>
              <w:rPr>
                <w:rFonts w:asciiTheme="minorEastAsia" w:hAnsiTheme="minorEastAsia" w:cstheme="minorEastAsia"/>
                <w:bCs/>
                <w:szCs w:val="21"/>
              </w:rPr>
            </w:pPr>
          </w:p>
        </w:tc>
        <w:tc>
          <w:tcPr>
            <w:tcW w:w="74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p>
            <w:pPr>
              <w:jc w:val="center"/>
              <w:rPr>
                <w:rFonts w:asciiTheme="minorEastAsia" w:hAnsiTheme="minorEastAsia" w:cstheme="minorEastAsia"/>
                <w:bCs/>
                <w:szCs w:val="21"/>
              </w:rPr>
            </w:pPr>
          </w:p>
        </w:tc>
        <w:tc>
          <w:tcPr>
            <w:tcW w:w="1985" w:type="dxa"/>
            <w:gridSpan w:val="2"/>
            <w:vAlign w:val="center"/>
          </w:tcPr>
          <w:p>
            <w:pPr>
              <w:rPr>
                <w:rFonts w:asciiTheme="minorEastAsia" w:hAnsiTheme="minorEastAsia" w:cstheme="minorEastAsia"/>
                <w:bCs/>
                <w:szCs w:val="21"/>
              </w:rPr>
            </w:pPr>
            <w:r>
              <w:rPr>
                <w:rFonts w:hint="eastAsia" w:asciiTheme="minorEastAsia" w:hAnsiTheme="minorEastAsia" w:cstheme="minorEastAsia"/>
                <w:bCs/>
                <w:szCs w:val="21"/>
              </w:rPr>
              <w:t>年龄不超过40周岁的年轻学者；申报时应在国内外知名高校取得博士学位，并有连续3年以上海外科研工作经历；申报时在海外知名高校、科研机构或知名企业研发机构有正式教学或科研职位；应为所从事科研领域同龄人中的拔尖人才，有成为该领域学术或技术带头人的发展潜力</w:t>
            </w: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316" w:type="dxa"/>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按照我院现行引进学科带头人待遇标准执行：（1）提供科研启动经费50万元。来院工作后,其自主争取到的上级拨款科研经费，将给予1:1的匹配；（2）给予一次性安家补助费50万元和每年10万元的住房补贴（连续6年），可优先购买医院团购房一套，面积100平方米左右。（3）符合条件者聘为副研究员，享受同级别事业单位人员所有工资福利社保等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054" w:hRule="exact"/>
          <w:jc w:val="center"/>
        </w:trPr>
        <w:tc>
          <w:tcPr>
            <w:tcW w:w="109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山东省肿瘤医院肿瘤临床医生2</w:t>
            </w:r>
          </w:p>
        </w:tc>
        <w:tc>
          <w:tcPr>
            <w:tcW w:w="992"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医学、肿瘤学相关专业</w:t>
            </w:r>
          </w:p>
        </w:tc>
        <w:tc>
          <w:tcPr>
            <w:tcW w:w="67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74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1985" w:type="dxa"/>
            <w:gridSpan w:val="2"/>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泰山学者青年专家入选者或符合泰山学者青年专家入选条件：1.年龄（按遴选年6月30日实足年龄计算）不超过40周岁，在海内外知名高校、科研机构取得博士学位，一般应具有海外科研工作经历；2.为所从事科研领域同龄人中的拔尖人才，有较强的科学研究和创新潜能，申报时首位承担国家自然科学基金等国家级科研项目或省部级重点科研项目，或参与973项目、863项目等国家级重点项目，或是院士、泰山学者攀登计划专家、泰山学者特聘专家等领衔的创新团队成员。3.全球TOP200高校（参照英国泰晤士报副刊年度评审结果）的应届博士毕业生，或博士在读期间取得突出研究成果的应届毕业生，可以破格申报。</w:t>
            </w: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316" w:type="dxa"/>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除执行泰山青年政策待遇外，按照我院现行引进青年学科骨干待遇标准执行：（1）提供科研启动经费20万元。来院工作后,其自主争取到的上级拨款科研经费，将给予1:1的匹配； （2）给予一次性安家补助费20万元和每年5万元的住房补贴（连续6年）；（3）符合条件者聘为副研究员，享受同级别事业单位人员所有工资福利社保等待遇。</w:t>
            </w:r>
          </w:p>
          <w:p>
            <w:pPr>
              <w:jc w:val="left"/>
              <w:rPr>
                <w:rFonts w:asciiTheme="minorEastAsia" w:hAnsiTheme="minorEastAsia" w:cs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0" w:hRule="exact"/>
          <w:jc w:val="center"/>
        </w:trPr>
        <w:tc>
          <w:tcPr>
            <w:tcW w:w="109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山东省医学科学院药物研究所高级专业技术岗1</w:t>
            </w:r>
          </w:p>
        </w:tc>
        <w:tc>
          <w:tcPr>
            <w:tcW w:w="992"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药剂学</w:t>
            </w:r>
          </w:p>
        </w:tc>
        <w:tc>
          <w:tcPr>
            <w:tcW w:w="67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74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1985" w:type="dxa"/>
            <w:gridSpan w:val="2"/>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万人计划”入选者、“长江学者”奖励计划特聘教授入选者、国家优秀青年科技基金会评者；或在海外知名大学、科研机构（全球自然指数最新排名前100位的高校与科研院所）具有讲师、助理教授或从事博士后研究2年以上的专家学者；或经评议，其他上述条件、水平相当的专家学者。</w:t>
            </w: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16" w:type="dxa"/>
            <w:vAlign w:val="center"/>
          </w:tcPr>
          <w:p>
            <w:pPr>
              <w:jc w:val="left"/>
              <w:rPr>
                <w:rFonts w:asciiTheme="minorEastAsia" w:hAnsiTheme="minorEastAsia" w:cstheme="minorEastAsia"/>
                <w:b/>
                <w:bCs/>
                <w:szCs w:val="21"/>
              </w:rPr>
            </w:pPr>
            <w:r>
              <w:rPr>
                <w:rFonts w:hint="eastAsia" w:asciiTheme="minorEastAsia" w:hAnsiTheme="minorEastAsia" w:cstheme="minorEastAsia"/>
                <w:bCs/>
                <w:szCs w:val="21"/>
              </w:rPr>
              <w:t>60-120万元/年（全职），1-3万/月（柔性）。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88" w:hRule="exact"/>
          <w:jc w:val="center"/>
        </w:trPr>
        <w:tc>
          <w:tcPr>
            <w:tcW w:w="109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山东省医学科学院药物研究所高级专业技术岗2</w:t>
            </w:r>
          </w:p>
        </w:tc>
        <w:tc>
          <w:tcPr>
            <w:tcW w:w="992"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药物化学</w:t>
            </w:r>
          </w:p>
        </w:tc>
        <w:tc>
          <w:tcPr>
            <w:tcW w:w="67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74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1985"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同上</w:t>
            </w: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16"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同上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8" w:hRule="exact"/>
          <w:jc w:val="center"/>
        </w:trPr>
        <w:tc>
          <w:tcPr>
            <w:tcW w:w="109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山东省医学科学院药物研究所高级专业技术岗3</w:t>
            </w:r>
          </w:p>
        </w:tc>
        <w:tc>
          <w:tcPr>
            <w:tcW w:w="992"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药理学、药物毒理学（药物安评方向）</w:t>
            </w:r>
          </w:p>
        </w:tc>
        <w:tc>
          <w:tcPr>
            <w:tcW w:w="67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74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1985"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同上</w:t>
            </w: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316"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同上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61" w:hRule="exact"/>
          <w:jc w:val="center"/>
        </w:trPr>
        <w:tc>
          <w:tcPr>
            <w:tcW w:w="109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山东省医学科学院附属医院临床医师1</w:t>
            </w:r>
          </w:p>
        </w:tc>
        <w:tc>
          <w:tcPr>
            <w:tcW w:w="992"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外科学（胸心外科、肝胆外科、泌尿外科、神经外科）呼吸系病、儿科学</w:t>
            </w:r>
          </w:p>
        </w:tc>
        <w:tc>
          <w:tcPr>
            <w:tcW w:w="67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74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1985" w:type="dxa"/>
            <w:gridSpan w:val="2"/>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1.年龄不超过50周岁。2、具有所从事领域学术或技术带头人的能力。</w:t>
            </w: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2316" w:type="dxa"/>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医院将对引进人才给予科研启动经费、职称、团队建设、研究生招生、住房补贴等全方位支持。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7" w:hRule="exact"/>
          <w:jc w:val="center"/>
        </w:trPr>
        <w:tc>
          <w:tcPr>
            <w:tcW w:w="109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山东省医学科学院附属医院临床医师2</w:t>
            </w:r>
          </w:p>
        </w:tc>
        <w:tc>
          <w:tcPr>
            <w:tcW w:w="992"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临床医学相关专业</w:t>
            </w:r>
          </w:p>
        </w:tc>
        <w:tc>
          <w:tcPr>
            <w:tcW w:w="67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74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1985" w:type="dxa"/>
            <w:gridSpan w:val="2"/>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年龄不超过40周岁</w:t>
            </w:r>
          </w:p>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2316" w:type="dxa"/>
            <w:vAlign w:val="center"/>
          </w:tcPr>
          <w:p>
            <w:pPr>
              <w:jc w:val="left"/>
              <w:rPr>
                <w:rFonts w:asciiTheme="minorEastAsia" w:hAnsiTheme="minorEastAsia" w:cstheme="minorEastAsia"/>
                <w:b/>
                <w:bCs/>
                <w:szCs w:val="21"/>
              </w:rPr>
            </w:pPr>
            <w:r>
              <w:rPr>
                <w:rFonts w:hint="eastAsia" w:asciiTheme="minorEastAsia" w:hAnsiTheme="minorEastAsia" w:cstheme="minorEastAsia"/>
                <w:bCs/>
                <w:szCs w:val="21"/>
              </w:rPr>
              <w:t>1、受同级别事业单位人员所有工资福利社保等待遇。2、在科研启动经费、职称方面给予支持。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67" w:hRule="exact"/>
          <w:jc w:val="center"/>
        </w:trPr>
        <w:tc>
          <w:tcPr>
            <w:tcW w:w="109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山东省医药生物技术研究中心科研</w:t>
            </w:r>
          </w:p>
        </w:tc>
        <w:tc>
          <w:tcPr>
            <w:tcW w:w="992"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生物学-生物化学、分子生物学、免疫学、遗传学、微生物学、病毒学；基础医学-医学生物化学、医学细胞生物学、医学遗传学、医学免疫学、医学微生物学、医学病毒学等生命科学与医学相关学科</w:t>
            </w:r>
          </w:p>
        </w:tc>
        <w:tc>
          <w:tcPr>
            <w:tcW w:w="677"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w:t>
            </w:r>
          </w:p>
        </w:tc>
        <w:tc>
          <w:tcPr>
            <w:tcW w:w="740" w:type="dxa"/>
            <w:gridSpan w:val="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博士研究生</w:t>
            </w:r>
          </w:p>
        </w:tc>
        <w:tc>
          <w:tcPr>
            <w:tcW w:w="1985" w:type="dxa"/>
            <w:gridSpan w:val="2"/>
            <w:vAlign w:val="center"/>
          </w:tcPr>
          <w:p>
            <w:pPr>
              <w:jc w:val="center"/>
              <w:rPr>
                <w:rFonts w:asciiTheme="minorEastAsia" w:hAnsiTheme="minorEastAsia" w:cstheme="minorEastAsia"/>
                <w:bCs/>
                <w:szCs w:val="21"/>
              </w:rPr>
            </w:pPr>
          </w:p>
        </w:tc>
        <w:tc>
          <w:tcPr>
            <w:tcW w:w="709" w:type="dxa"/>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316" w:type="dxa"/>
            <w:vAlign w:val="center"/>
          </w:tcPr>
          <w:p>
            <w:pPr>
              <w:jc w:val="left"/>
              <w:rPr>
                <w:rFonts w:asciiTheme="minorEastAsia" w:hAnsiTheme="minorEastAsia" w:cstheme="minorEastAsia"/>
                <w:bCs/>
                <w:szCs w:val="21"/>
              </w:rPr>
            </w:pPr>
            <w:r>
              <w:rPr>
                <w:rFonts w:hint="eastAsia" w:asciiTheme="minorEastAsia" w:hAnsiTheme="minorEastAsia" w:cstheme="minorEastAsia"/>
                <w:bCs/>
                <w:szCs w:val="21"/>
              </w:rPr>
              <w:t>参照我院高层次人才管理办法执行相关待遇。</w:t>
            </w: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jc w:val="center"/>
        <w:rPr>
          <w:rFonts w:asciiTheme="minorEastAsia" w:hAnsiTheme="minorEastAsia" w:cstheme="minorEastAsia"/>
          <w:bCs/>
          <w:sz w:val="24"/>
        </w:rPr>
      </w:pPr>
      <w:r>
        <w:rPr>
          <w:rFonts w:hint="eastAsia" w:ascii="宋体" w:hAnsi="宋体" w:cs="宋体"/>
          <w:bCs/>
          <w:sz w:val="24"/>
        </w:rPr>
        <w:t>山东省农业科学院</w:t>
      </w:r>
    </w:p>
    <w:tbl>
      <w:tblPr>
        <w:tblStyle w:val="8"/>
        <w:tblW w:w="8527" w:type="dxa"/>
        <w:jc w:val="center"/>
        <w:tblInd w:w="22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27"/>
        <w:gridCol w:w="1506"/>
        <w:gridCol w:w="1128"/>
        <w:gridCol w:w="222"/>
        <w:gridCol w:w="975"/>
        <w:gridCol w:w="765"/>
        <w:gridCol w:w="26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27"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200" w:type="dxa"/>
            <w:gridSpan w:val="6"/>
            <w:vAlign w:val="center"/>
          </w:tcPr>
          <w:p>
            <w:pPr>
              <w:jc w:val="center"/>
              <w:rPr>
                <w:rFonts w:ascii="仿宋_GB2312" w:hAnsi="仿宋_GB2312" w:eastAsia="仿宋_GB2312" w:cs="仿宋_GB2312"/>
                <w:bCs/>
                <w:sz w:val="24"/>
              </w:rPr>
            </w:pPr>
            <w:r>
              <w:rPr>
                <w:rFonts w:hint="eastAsia" w:ascii="宋体" w:hAnsi="宋体" w:cs="宋体"/>
                <w:bCs/>
                <w:sz w:val="24"/>
              </w:rPr>
              <w:t>山东省农业科学院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27"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4" w:type="dxa"/>
            <w:gridSpan w:val="2"/>
            <w:vAlign w:val="center"/>
          </w:tcPr>
          <w:p>
            <w:pPr>
              <w:jc w:val="center"/>
              <w:rPr>
                <w:rFonts w:ascii="宋体" w:hAnsi="宋体" w:cs="宋体"/>
                <w:bCs/>
                <w:sz w:val="24"/>
              </w:rPr>
            </w:pPr>
            <w:r>
              <w:rPr>
                <w:rFonts w:hint="eastAsia" w:ascii="宋体" w:hAnsi="宋体" w:cs="宋体"/>
                <w:bCs/>
                <w:sz w:val="24"/>
              </w:rPr>
              <w:t>李昶</w:t>
            </w:r>
          </w:p>
        </w:tc>
        <w:tc>
          <w:tcPr>
            <w:tcW w:w="1197"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369" w:type="dxa"/>
            <w:gridSpan w:val="2"/>
            <w:vAlign w:val="center"/>
          </w:tcPr>
          <w:p>
            <w:pPr>
              <w:jc w:val="center"/>
              <w:rPr>
                <w:rFonts w:ascii="宋体" w:hAnsi="宋体" w:cs="宋体"/>
                <w:bCs/>
                <w:sz w:val="24"/>
              </w:rPr>
            </w:pPr>
            <w:r>
              <w:rPr>
                <w:bCs/>
                <w:sz w:val="24"/>
              </w:rPr>
              <w:t>0531-66659335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327"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4" w:type="dxa"/>
            <w:gridSpan w:val="2"/>
            <w:vAlign w:val="center"/>
          </w:tcPr>
          <w:p>
            <w:pPr>
              <w:jc w:val="center"/>
              <w:rPr>
                <w:rFonts w:ascii="宋体" w:hAnsi="宋体" w:cs="宋体"/>
                <w:bCs/>
                <w:sz w:val="24"/>
              </w:rPr>
            </w:pPr>
            <w:r>
              <w:rPr>
                <w:rFonts w:hint="eastAsia" w:ascii="宋体" w:hAnsi="宋体" w:cs="宋体"/>
                <w:bCs/>
                <w:sz w:val="24"/>
              </w:rPr>
              <w:t>nkyrck@163.com</w:t>
            </w:r>
          </w:p>
        </w:tc>
        <w:tc>
          <w:tcPr>
            <w:tcW w:w="1197"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369" w:type="dxa"/>
            <w:gridSpan w:val="2"/>
            <w:vAlign w:val="center"/>
          </w:tcPr>
          <w:p>
            <w:pPr>
              <w:jc w:val="center"/>
              <w:rPr>
                <w:rFonts w:ascii="宋体" w:hAnsi="宋体" w:cs="宋体"/>
                <w:bCs/>
                <w:sz w:val="24"/>
              </w:rPr>
            </w:pPr>
            <w:r>
              <w:rPr>
                <w:rFonts w:hint="eastAsia" w:ascii="宋体" w:hAnsi="宋体" w:cs="宋体"/>
                <w:bCs/>
                <w:sz w:val="24"/>
              </w:rPr>
              <w:t>济南市工业北路202号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8527" w:type="dxa"/>
            <w:gridSpan w:val="7"/>
            <w:vAlign w:val="center"/>
          </w:tcPr>
          <w:p>
            <w:pPr>
              <w:jc w:val="center"/>
              <w:rPr>
                <w:rFonts w:eastAsia="黑体"/>
                <w:bCs/>
                <w:sz w:val="28"/>
                <w:szCs w:val="28"/>
              </w:rPr>
            </w:pPr>
            <w:r>
              <w:rPr>
                <w:rFonts w:eastAsia="黑体"/>
                <w:bCs/>
                <w:sz w:val="28"/>
                <w:szCs w:val="28"/>
              </w:rPr>
              <w:t>单</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简</w:t>
            </w:r>
            <w:r>
              <w:rPr>
                <w:rFonts w:hint="eastAsia" w:eastAsia="黑体"/>
                <w:bCs/>
                <w:sz w:val="28"/>
                <w:szCs w:val="28"/>
              </w:rPr>
              <w:t xml:space="preserve"> </w:t>
            </w:r>
            <w:r>
              <w:rPr>
                <w:rFonts w:eastAsia="黑体"/>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85" w:hRule="atLeast"/>
          <w:jc w:val="center"/>
        </w:trPr>
        <w:tc>
          <w:tcPr>
            <w:tcW w:w="8527" w:type="dxa"/>
            <w:gridSpan w:val="7"/>
          </w:tcPr>
          <w:p>
            <w:pPr>
              <w:snapToGrid w:val="0"/>
              <w:ind w:firstLine="480" w:firstLineChars="200"/>
              <w:rPr>
                <w:rFonts w:eastAsia="仿宋_GB2312"/>
                <w:bCs/>
                <w:sz w:val="24"/>
              </w:rPr>
            </w:pPr>
            <w:r>
              <w:rPr>
                <w:rFonts w:ascii="宋体" w:hAnsi="宋体" w:cs="宋体"/>
                <w:bCs/>
                <w:sz w:val="24"/>
              </w:rPr>
              <w:t>山东省农业科学院坐落于美丽的泉城济南，是山东省政府直属的综合性、公益性省级农业科研单位，</w:t>
            </w:r>
            <w:r>
              <w:rPr>
                <w:rFonts w:hint="eastAsia" w:ascii="宋体" w:hAnsi="宋体" w:cs="宋体"/>
                <w:bCs/>
                <w:sz w:val="24"/>
              </w:rPr>
              <w:t>是国家农业科技黄淮海创新中心和省农业科技创新中心承建单位，综合实力位居全国省级农科院前列，2015年被评为全国文明单位。</w:t>
            </w:r>
            <w:r>
              <w:rPr>
                <w:rFonts w:ascii="宋体" w:hAnsi="宋体" w:cs="宋体"/>
                <w:bCs/>
                <w:sz w:val="24"/>
              </w:rPr>
              <w:t>现有</w:t>
            </w:r>
            <w:r>
              <w:rPr>
                <w:rFonts w:hint="eastAsia" w:ascii="宋体" w:hAnsi="宋体" w:cs="宋体"/>
                <w:bCs/>
                <w:sz w:val="24"/>
              </w:rPr>
              <w:t>11</w:t>
            </w:r>
            <w:r>
              <w:rPr>
                <w:rFonts w:ascii="宋体" w:hAnsi="宋体" w:cs="宋体"/>
                <w:bCs/>
                <w:sz w:val="24"/>
              </w:rPr>
              <w:t>个处室、24个研究试验单位和18处有业务关系的分院，并设有1处博士后科研工作站。拥有中国工程院院士1人，</w:t>
            </w:r>
            <w:r>
              <w:rPr>
                <w:rFonts w:hint="eastAsia" w:ascii="宋体" w:hAnsi="宋体" w:cs="宋体"/>
                <w:bCs/>
                <w:sz w:val="24"/>
              </w:rPr>
              <w:t>国家万人计划2人，</w:t>
            </w:r>
            <w:r>
              <w:rPr>
                <w:rFonts w:ascii="宋体" w:hAnsi="宋体" w:cs="宋体"/>
                <w:bCs/>
                <w:sz w:val="24"/>
              </w:rPr>
              <w:t>百千万人才工程国家级人选4人，</w:t>
            </w:r>
            <w:r>
              <w:rPr>
                <w:rFonts w:hint="eastAsia" w:ascii="宋体" w:hAnsi="宋体" w:cs="宋体"/>
                <w:bCs/>
                <w:sz w:val="24"/>
              </w:rPr>
              <w:t>国家创新人才推进计划2人，山东省</w:t>
            </w:r>
            <w:r>
              <w:rPr>
                <w:rFonts w:ascii="宋体" w:hAnsi="宋体" w:cs="宋体"/>
                <w:bCs/>
                <w:sz w:val="24"/>
              </w:rPr>
              <w:t>泰山学者</w:t>
            </w:r>
            <w:r>
              <w:rPr>
                <w:rFonts w:hint="eastAsia" w:ascii="宋体" w:hAnsi="宋体" w:cs="宋体"/>
                <w:bCs/>
                <w:sz w:val="24"/>
              </w:rPr>
              <w:t>31</w:t>
            </w:r>
            <w:r>
              <w:rPr>
                <w:rFonts w:ascii="宋体" w:hAnsi="宋体" w:cs="宋体"/>
                <w:bCs/>
                <w:sz w:val="24"/>
              </w:rPr>
              <w:t>人。主要研究领域涵盖山东乃至黄淮海区域农业发展所需的粮经作物、果树、蔬菜、畜禽等</w:t>
            </w:r>
            <w:r>
              <w:rPr>
                <w:rFonts w:hint="eastAsia" w:ascii="宋体" w:hAnsi="宋体" w:cs="宋体"/>
                <w:bCs/>
                <w:sz w:val="24"/>
              </w:rPr>
              <w:t>50</w:t>
            </w:r>
            <w:r>
              <w:rPr>
                <w:rFonts w:ascii="宋体" w:hAnsi="宋体" w:cs="宋体"/>
                <w:bCs/>
                <w:sz w:val="24"/>
              </w:rPr>
              <w:t>多个学科。建有国家和省部级创新平台</w:t>
            </w:r>
            <w:r>
              <w:rPr>
                <w:rFonts w:hint="eastAsia" w:ascii="宋体" w:hAnsi="宋体" w:cs="宋体"/>
                <w:bCs/>
                <w:sz w:val="24"/>
              </w:rPr>
              <w:t>60</w:t>
            </w:r>
            <w:r>
              <w:rPr>
                <w:rFonts w:ascii="宋体" w:hAnsi="宋体" w:cs="宋体"/>
                <w:bCs/>
                <w:sz w:val="24"/>
              </w:rPr>
              <w:t>个，其中国家及部级创新平台</w:t>
            </w:r>
            <w:r>
              <w:rPr>
                <w:rFonts w:hint="eastAsia" w:ascii="宋体" w:hAnsi="宋体" w:cs="宋体"/>
                <w:bCs/>
                <w:sz w:val="24"/>
              </w:rPr>
              <w:t>26</w:t>
            </w:r>
            <w:r>
              <w:rPr>
                <w:rFonts w:ascii="宋体" w:hAnsi="宋体" w:cs="宋体"/>
                <w:bCs/>
                <w:sz w:val="24"/>
              </w:rPr>
              <w:t>个，省级创新平台</w:t>
            </w:r>
            <w:r>
              <w:rPr>
                <w:rFonts w:hint="eastAsia" w:ascii="宋体" w:hAnsi="宋体" w:cs="宋体"/>
                <w:bCs/>
                <w:sz w:val="24"/>
              </w:rPr>
              <w:t>34</w:t>
            </w:r>
            <w:r>
              <w:rPr>
                <w:rFonts w:ascii="宋体" w:hAnsi="宋体" w:cs="宋体"/>
                <w:bCs/>
                <w:sz w:val="24"/>
              </w:rPr>
              <w:t>个</w:t>
            </w:r>
            <w:r>
              <w:rPr>
                <w:rFonts w:hint="eastAsia" w:ascii="宋体" w:hAnsi="宋体" w:cs="宋体"/>
                <w:bCs/>
                <w:sz w:val="24"/>
              </w:rPr>
              <w:t>。根据工作需要，</w:t>
            </w:r>
            <w:r>
              <w:fldChar w:fldCharType="begin"/>
            </w:r>
            <w:r>
              <w:instrText xml:space="preserve"> HYPERLINK "http://www.rcsd.gov.cn/rcxq/qyxu/index_922.html?postId=455be88f-1888-4ea4-8357-24dfe25e878c&amp;lx=Dw" \o "山东省农业科学院面向海内外竭诚引进高层次人才" </w:instrText>
            </w:r>
            <w:r>
              <w:fldChar w:fldCharType="separate"/>
            </w:r>
            <w:r>
              <w:rPr>
                <w:rFonts w:hint="eastAsia" w:ascii="宋体" w:hAnsi="宋体" w:cs="宋体"/>
                <w:bCs/>
                <w:sz w:val="24"/>
              </w:rPr>
              <w:t>面向海内外竭诚引进高层次人才</w:t>
            </w:r>
            <w:r>
              <w:rPr>
                <w:rFonts w:hint="eastAsia" w:ascii="宋体" w:hAnsi="宋体" w:cs="宋体"/>
                <w:bCs/>
                <w:sz w:val="24"/>
              </w:rPr>
              <w:fldChar w:fldCharType="end"/>
            </w:r>
            <w:r>
              <w:rPr>
                <w:rFonts w:hint="eastAsia" w:ascii="宋体" w:hAnsi="宋体" w:cs="宋体"/>
                <w:bCs/>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7" w:type="dxa"/>
            <w:gridSpan w:val="7"/>
            <w:vAlign w:val="center"/>
          </w:tcPr>
          <w:p>
            <w:pPr>
              <w:jc w:val="center"/>
              <w:rPr>
                <w:rFonts w:eastAsia="黑体"/>
                <w:bCs/>
                <w:sz w:val="28"/>
                <w:szCs w:val="28"/>
              </w:rPr>
            </w:pPr>
            <w:r>
              <w:rPr>
                <w:rFonts w:eastAsia="黑体"/>
                <w:bCs/>
                <w:sz w:val="28"/>
                <w:szCs w:val="28"/>
              </w:rPr>
              <w:t>岗</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需</w:t>
            </w:r>
            <w:r>
              <w:rPr>
                <w:rFonts w:hint="eastAsia" w:eastAsia="黑体"/>
                <w:bCs/>
                <w:sz w:val="28"/>
                <w:szCs w:val="28"/>
              </w:rPr>
              <w:t xml:space="preserve"> </w:t>
            </w:r>
            <w:r>
              <w:rPr>
                <w:rFonts w:eastAsia="黑体"/>
                <w:bCs/>
                <w:sz w:val="28"/>
                <w:szCs w:val="28"/>
              </w:rPr>
              <w:t>求</w:t>
            </w:r>
            <w:r>
              <w:rPr>
                <w:rFonts w:hint="eastAsia" w:eastAsia="黑体"/>
                <w:bCs/>
                <w:sz w:val="28"/>
                <w:szCs w:val="28"/>
              </w:rPr>
              <w:t xml:space="preserve"> </w:t>
            </w:r>
            <w:r>
              <w:rPr>
                <w:rFonts w:eastAsia="黑体"/>
                <w:bCs/>
                <w:sz w:val="28"/>
                <w:szCs w:val="28"/>
              </w:rPr>
              <w:t>情</w:t>
            </w:r>
            <w:r>
              <w:rPr>
                <w:rFonts w:hint="eastAsia" w:eastAsia="黑体"/>
                <w:bCs/>
                <w:sz w:val="28"/>
                <w:szCs w:val="28"/>
              </w:rPr>
              <w:t xml:space="preserve"> </w:t>
            </w:r>
            <w:r>
              <w:rPr>
                <w:rFonts w:eastAsia="黑体"/>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6" w:hRule="atLeast"/>
          <w:jc w:val="center"/>
        </w:trPr>
        <w:tc>
          <w:tcPr>
            <w:tcW w:w="1327" w:type="dxa"/>
            <w:vAlign w:val="center"/>
          </w:tcPr>
          <w:p>
            <w:pPr>
              <w:jc w:val="center"/>
              <w:rPr>
                <w:rFonts w:eastAsia="仿宋_GB2312"/>
                <w:bCs/>
                <w:sz w:val="24"/>
              </w:rPr>
            </w:pPr>
            <w:r>
              <w:rPr>
                <w:rFonts w:eastAsia="仿宋_GB2312"/>
                <w:bCs/>
                <w:sz w:val="24"/>
              </w:rPr>
              <w:t>招聘岗位</w:t>
            </w:r>
          </w:p>
        </w:tc>
        <w:tc>
          <w:tcPr>
            <w:tcW w:w="1506" w:type="dxa"/>
            <w:vAlign w:val="center"/>
          </w:tcPr>
          <w:p>
            <w:pPr>
              <w:jc w:val="center"/>
              <w:rPr>
                <w:rFonts w:eastAsia="仿宋_GB2312"/>
                <w:bCs/>
                <w:sz w:val="24"/>
              </w:rPr>
            </w:pPr>
            <w:r>
              <w:rPr>
                <w:rFonts w:eastAsia="仿宋_GB2312"/>
                <w:bCs/>
                <w:sz w:val="24"/>
              </w:rPr>
              <w:t>专业</w:t>
            </w:r>
          </w:p>
        </w:tc>
        <w:tc>
          <w:tcPr>
            <w:tcW w:w="1350" w:type="dxa"/>
            <w:gridSpan w:val="2"/>
            <w:vAlign w:val="center"/>
          </w:tcPr>
          <w:p>
            <w:pPr>
              <w:jc w:val="center"/>
              <w:rPr>
                <w:rFonts w:eastAsia="仿宋_GB2312"/>
                <w:bCs/>
                <w:sz w:val="24"/>
              </w:rPr>
            </w:pPr>
            <w:r>
              <w:rPr>
                <w:rFonts w:hint="eastAsia" w:eastAsia="仿宋_GB2312"/>
                <w:bCs/>
                <w:sz w:val="24"/>
              </w:rPr>
              <w:t>学位</w:t>
            </w:r>
          </w:p>
        </w:tc>
        <w:tc>
          <w:tcPr>
            <w:tcW w:w="975" w:type="dxa"/>
            <w:vAlign w:val="center"/>
          </w:tcPr>
          <w:p>
            <w:pPr>
              <w:jc w:val="center"/>
              <w:rPr>
                <w:rFonts w:eastAsia="仿宋_GB2312"/>
                <w:bCs/>
                <w:sz w:val="24"/>
              </w:rPr>
            </w:pPr>
            <w:r>
              <w:rPr>
                <w:rFonts w:eastAsia="仿宋_GB2312"/>
                <w:bCs/>
                <w:sz w:val="24"/>
              </w:rPr>
              <w:t>学历</w:t>
            </w:r>
          </w:p>
        </w:tc>
        <w:tc>
          <w:tcPr>
            <w:tcW w:w="765" w:type="dxa"/>
            <w:vAlign w:val="center"/>
          </w:tcPr>
          <w:p>
            <w:pPr>
              <w:jc w:val="center"/>
              <w:rPr>
                <w:rFonts w:eastAsia="仿宋_GB2312"/>
                <w:bCs/>
                <w:sz w:val="24"/>
              </w:rPr>
            </w:pPr>
            <w:r>
              <w:rPr>
                <w:rFonts w:hint="eastAsia" w:eastAsia="仿宋_GB2312"/>
                <w:bCs/>
                <w:sz w:val="24"/>
              </w:rPr>
              <w:t>人数</w:t>
            </w:r>
          </w:p>
        </w:tc>
        <w:tc>
          <w:tcPr>
            <w:tcW w:w="2604"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47" w:hRule="exact"/>
          <w:jc w:val="center"/>
        </w:trPr>
        <w:tc>
          <w:tcPr>
            <w:tcW w:w="1327" w:type="dxa"/>
            <w:vMerge w:val="restart"/>
            <w:vAlign w:val="center"/>
          </w:tcPr>
          <w:p>
            <w:pPr>
              <w:jc w:val="center"/>
              <w:rPr>
                <w:rFonts w:ascii="宋体" w:hAnsi="宋体" w:cs="宋体"/>
                <w:bCs/>
                <w:szCs w:val="21"/>
              </w:rPr>
            </w:pPr>
            <w:r>
              <w:rPr>
                <w:rFonts w:hint="eastAsia" w:ascii="宋体" w:hAnsi="宋体" w:cs="宋体"/>
                <w:bCs/>
                <w:szCs w:val="21"/>
              </w:rPr>
              <w:t>（质标所）专业技术</w:t>
            </w:r>
          </w:p>
        </w:tc>
        <w:tc>
          <w:tcPr>
            <w:tcW w:w="1506" w:type="dxa"/>
            <w:vAlign w:val="center"/>
          </w:tcPr>
          <w:p>
            <w:pPr>
              <w:jc w:val="center"/>
              <w:rPr>
                <w:rFonts w:ascii="宋体" w:hAnsi="宋体" w:cs="宋体"/>
                <w:bCs/>
                <w:szCs w:val="21"/>
              </w:rPr>
            </w:pPr>
            <w:r>
              <w:rPr>
                <w:rFonts w:hint="eastAsia" w:ascii="宋体" w:hAnsi="宋体" w:cs="宋体"/>
                <w:bCs/>
                <w:szCs w:val="21"/>
              </w:rPr>
              <w:t>植物保护</w:t>
            </w:r>
          </w:p>
        </w:tc>
        <w:tc>
          <w:tcPr>
            <w:tcW w:w="1350" w:type="dxa"/>
            <w:gridSpan w:val="2"/>
            <w:vMerge w:val="restart"/>
            <w:vAlign w:val="center"/>
          </w:tcPr>
          <w:p>
            <w:pPr>
              <w:jc w:val="center"/>
              <w:rPr>
                <w:rFonts w:ascii="宋体" w:hAnsi="宋体" w:cs="宋体"/>
                <w:bCs/>
                <w:szCs w:val="21"/>
              </w:rPr>
            </w:pPr>
            <w:r>
              <w:rPr>
                <w:rFonts w:hint="eastAsia" w:ascii="宋体" w:hAnsi="宋体" w:cs="宋体"/>
                <w:bCs/>
                <w:szCs w:val="21"/>
              </w:rPr>
              <w:t>博士</w:t>
            </w:r>
          </w:p>
        </w:tc>
        <w:tc>
          <w:tcPr>
            <w:tcW w:w="975" w:type="dxa"/>
            <w:vMerge w:val="restart"/>
            <w:vAlign w:val="center"/>
          </w:tcPr>
          <w:p>
            <w:pPr>
              <w:jc w:val="center"/>
              <w:rPr>
                <w:rFonts w:ascii="宋体" w:hAnsi="宋体" w:cs="宋体"/>
                <w:bCs/>
                <w:szCs w:val="21"/>
              </w:rPr>
            </w:pPr>
            <w:r>
              <w:rPr>
                <w:rFonts w:hint="eastAsia" w:ascii="宋体" w:hAnsi="宋体" w:cs="宋体"/>
                <w:bCs/>
                <w:szCs w:val="21"/>
              </w:rPr>
              <w:t>博士研究生</w:t>
            </w: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snapToGrid w:val="0"/>
              <w:rPr>
                <w:rFonts w:ascii="宋体" w:hAnsi="宋体" w:cs="宋体"/>
                <w:szCs w:val="21"/>
              </w:rPr>
            </w:pPr>
            <w:r>
              <w:rPr>
                <w:rFonts w:hint="eastAsia" w:ascii="宋体" w:hAnsi="宋体" w:cs="宋体"/>
                <w:szCs w:val="21"/>
              </w:rPr>
              <w:t>提供相应科研启动经费，推荐我院英才计划；职称评审、人才奖励、成果转化等根据业绩予以倾斜。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77" w:hRule="exact"/>
          <w:jc w:val="center"/>
        </w:trPr>
        <w:tc>
          <w:tcPr>
            <w:tcW w:w="1327" w:type="dxa"/>
            <w:vMerge w:val="continue"/>
            <w:vAlign w:val="center"/>
          </w:tcPr>
          <w:p>
            <w:pPr>
              <w:jc w:val="center"/>
              <w:rPr>
                <w:rFonts w:ascii="宋体" w:hAnsi="宋体" w:cs="宋体"/>
                <w:bCs/>
                <w:szCs w:val="21"/>
              </w:rPr>
            </w:pPr>
          </w:p>
        </w:tc>
        <w:tc>
          <w:tcPr>
            <w:tcW w:w="1506" w:type="dxa"/>
            <w:vAlign w:val="center"/>
          </w:tcPr>
          <w:p>
            <w:pPr>
              <w:jc w:val="center"/>
              <w:rPr>
                <w:rFonts w:ascii="宋体" w:hAnsi="宋体" w:cs="宋体"/>
                <w:bCs/>
                <w:szCs w:val="21"/>
              </w:rPr>
            </w:pPr>
            <w:r>
              <w:rPr>
                <w:rFonts w:hint="eastAsia" w:ascii="宋体" w:hAnsi="宋体" w:cs="宋体"/>
                <w:bCs/>
                <w:szCs w:val="21"/>
              </w:rPr>
              <w:t>分析化学</w:t>
            </w:r>
          </w:p>
        </w:tc>
        <w:tc>
          <w:tcPr>
            <w:tcW w:w="1350" w:type="dxa"/>
            <w:gridSpan w:val="2"/>
            <w:vMerge w:val="continue"/>
            <w:vAlign w:val="center"/>
          </w:tcPr>
          <w:p>
            <w:pPr>
              <w:jc w:val="center"/>
              <w:rPr>
                <w:rFonts w:ascii="宋体" w:hAnsi="宋体" w:cs="宋体"/>
                <w:bCs/>
                <w:szCs w:val="21"/>
              </w:rPr>
            </w:pP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snapToGrid w:val="0"/>
              <w:rPr>
                <w:rFonts w:ascii="宋体" w:hAnsi="宋体" w:cs="宋体"/>
                <w:szCs w:val="21"/>
              </w:rPr>
            </w:pPr>
            <w:r>
              <w:rPr>
                <w:rFonts w:hint="eastAsia" w:ascii="宋体" w:hAnsi="宋体" w:cs="宋体"/>
                <w:szCs w:val="21"/>
              </w:rPr>
              <w:t>提供相应科研启动经费，推荐我院英才计划；职称评审、人才奖励、成果转化等根据业绩予以倾斜。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restart"/>
            <w:vAlign w:val="center"/>
          </w:tcPr>
          <w:p>
            <w:pPr>
              <w:jc w:val="center"/>
              <w:rPr>
                <w:rFonts w:ascii="宋体" w:hAnsi="宋体" w:cs="宋体"/>
                <w:szCs w:val="21"/>
              </w:rPr>
            </w:pPr>
            <w:r>
              <w:rPr>
                <w:rFonts w:hint="eastAsia" w:ascii="宋体" w:hAnsi="宋体" w:cs="宋体"/>
                <w:bCs/>
                <w:szCs w:val="21"/>
              </w:rPr>
              <w:t>（牧医所）专业技术</w:t>
            </w:r>
          </w:p>
        </w:tc>
        <w:tc>
          <w:tcPr>
            <w:tcW w:w="1506" w:type="dxa"/>
            <w:vAlign w:val="center"/>
          </w:tcPr>
          <w:p>
            <w:pPr>
              <w:jc w:val="center"/>
              <w:rPr>
                <w:rFonts w:ascii="宋体" w:hAnsi="宋体" w:cs="宋体"/>
                <w:bCs/>
                <w:szCs w:val="21"/>
              </w:rPr>
            </w:pPr>
            <w:r>
              <w:rPr>
                <w:rFonts w:hint="eastAsia" w:ascii="宋体" w:hAnsi="宋体" w:cs="宋体"/>
                <w:bCs/>
                <w:szCs w:val="21"/>
              </w:rPr>
              <w:t>动物营养与饲料科学</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restart"/>
            <w:vAlign w:val="center"/>
          </w:tcPr>
          <w:p>
            <w:pPr>
              <w:jc w:val="center"/>
              <w:rPr>
                <w:rFonts w:ascii="宋体" w:hAnsi="宋体" w:cs="宋体"/>
                <w:bCs/>
                <w:szCs w:val="21"/>
              </w:rPr>
            </w:pPr>
            <w:r>
              <w:rPr>
                <w:rFonts w:hint="eastAsia" w:ascii="宋体" w:hAnsi="宋体" w:cs="宋体"/>
                <w:bCs/>
                <w:szCs w:val="21"/>
              </w:rPr>
              <w:t>博士研究生</w:t>
            </w:r>
          </w:p>
        </w:tc>
        <w:tc>
          <w:tcPr>
            <w:tcW w:w="765" w:type="dxa"/>
            <w:vAlign w:val="center"/>
          </w:tcPr>
          <w:p>
            <w:pPr>
              <w:jc w:val="center"/>
              <w:rPr>
                <w:rFonts w:ascii="宋体" w:hAnsi="宋体" w:cs="宋体"/>
                <w:bCs/>
                <w:szCs w:val="21"/>
              </w:rPr>
            </w:pPr>
            <w:r>
              <w:rPr>
                <w:rFonts w:hint="eastAsia" w:ascii="宋体" w:hAnsi="宋体" w:cs="宋体"/>
                <w:bCs/>
                <w:szCs w:val="21"/>
              </w:rPr>
              <w:t>3</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szCs w:val="21"/>
              </w:rPr>
            </w:pPr>
          </w:p>
        </w:tc>
        <w:tc>
          <w:tcPr>
            <w:tcW w:w="1506" w:type="dxa"/>
            <w:vAlign w:val="center"/>
          </w:tcPr>
          <w:p>
            <w:pPr>
              <w:jc w:val="center"/>
              <w:rPr>
                <w:rFonts w:ascii="宋体" w:hAnsi="宋体" w:cs="宋体"/>
                <w:bCs/>
                <w:szCs w:val="21"/>
              </w:rPr>
            </w:pPr>
            <w:r>
              <w:rPr>
                <w:rFonts w:hint="eastAsia" w:ascii="宋体" w:hAnsi="宋体" w:cs="宋体"/>
                <w:bCs/>
                <w:szCs w:val="21"/>
              </w:rPr>
              <w:t>微生物学</w:t>
            </w:r>
          </w:p>
        </w:tc>
        <w:tc>
          <w:tcPr>
            <w:tcW w:w="1350" w:type="dxa"/>
            <w:gridSpan w:val="2"/>
            <w:vAlign w:val="center"/>
          </w:tcPr>
          <w:p>
            <w:pPr>
              <w:jc w:val="center"/>
              <w:rPr>
                <w:rFonts w:ascii="宋体" w:hAnsi="宋体" w:cs="宋体"/>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szCs w:val="21"/>
              </w:rPr>
            </w:pPr>
          </w:p>
        </w:tc>
        <w:tc>
          <w:tcPr>
            <w:tcW w:w="1506" w:type="dxa"/>
            <w:vAlign w:val="center"/>
          </w:tcPr>
          <w:p>
            <w:pPr>
              <w:jc w:val="center"/>
              <w:rPr>
                <w:rFonts w:ascii="宋体" w:hAnsi="宋体" w:cs="宋体"/>
                <w:bCs/>
                <w:szCs w:val="21"/>
              </w:rPr>
            </w:pPr>
            <w:r>
              <w:rPr>
                <w:rFonts w:hint="eastAsia" w:ascii="宋体" w:hAnsi="宋体" w:cs="宋体"/>
                <w:bCs/>
                <w:szCs w:val="21"/>
              </w:rPr>
              <w:t>动物遗传育种与繁殖</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restart"/>
            <w:vAlign w:val="center"/>
          </w:tcPr>
          <w:p>
            <w:pPr>
              <w:jc w:val="center"/>
              <w:rPr>
                <w:rFonts w:ascii="宋体" w:hAnsi="宋体" w:cs="宋体"/>
                <w:bCs/>
                <w:szCs w:val="21"/>
              </w:rPr>
            </w:pPr>
            <w:r>
              <w:rPr>
                <w:rFonts w:hint="eastAsia" w:ascii="宋体" w:hAnsi="宋体" w:cs="宋体"/>
                <w:bCs/>
                <w:szCs w:val="21"/>
              </w:rPr>
              <w:t>（持发所）专业技术</w:t>
            </w:r>
          </w:p>
        </w:tc>
        <w:tc>
          <w:tcPr>
            <w:tcW w:w="1506" w:type="dxa"/>
            <w:vAlign w:val="center"/>
          </w:tcPr>
          <w:p>
            <w:pPr>
              <w:jc w:val="center"/>
              <w:rPr>
                <w:rFonts w:ascii="宋体" w:hAnsi="宋体" w:cs="宋体"/>
                <w:bCs/>
                <w:szCs w:val="21"/>
              </w:rPr>
            </w:pPr>
            <w:r>
              <w:rPr>
                <w:rFonts w:hint="eastAsia" w:ascii="宋体" w:hAnsi="宋体" w:cs="宋体"/>
                <w:bCs/>
                <w:szCs w:val="21"/>
              </w:rPr>
              <w:t>蔬菜学</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bCs/>
                <w:szCs w:val="21"/>
              </w:rPr>
            </w:pPr>
          </w:p>
        </w:tc>
        <w:tc>
          <w:tcPr>
            <w:tcW w:w="1506" w:type="dxa"/>
            <w:vAlign w:val="center"/>
          </w:tcPr>
          <w:p>
            <w:pPr>
              <w:jc w:val="center"/>
              <w:rPr>
                <w:rFonts w:ascii="宋体" w:hAnsi="宋体" w:cs="宋体"/>
                <w:bCs/>
                <w:szCs w:val="21"/>
              </w:rPr>
            </w:pPr>
            <w:r>
              <w:rPr>
                <w:rFonts w:hint="eastAsia" w:ascii="宋体" w:hAnsi="宋体" w:cs="宋体"/>
                <w:bCs/>
                <w:szCs w:val="21"/>
              </w:rPr>
              <w:t>草业科学</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bCs/>
                <w:szCs w:val="21"/>
              </w:rPr>
            </w:pPr>
          </w:p>
        </w:tc>
        <w:tc>
          <w:tcPr>
            <w:tcW w:w="1506" w:type="dxa"/>
            <w:vAlign w:val="center"/>
          </w:tcPr>
          <w:p>
            <w:pPr>
              <w:jc w:val="center"/>
              <w:rPr>
                <w:rFonts w:ascii="宋体" w:hAnsi="宋体" w:cs="宋体"/>
                <w:bCs/>
                <w:szCs w:val="21"/>
              </w:rPr>
            </w:pPr>
            <w:r>
              <w:rPr>
                <w:rFonts w:hint="eastAsia" w:ascii="宋体" w:hAnsi="宋体" w:cs="宋体"/>
                <w:bCs/>
                <w:szCs w:val="21"/>
              </w:rPr>
              <w:t>湿地农业</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bCs/>
                <w:szCs w:val="21"/>
              </w:rPr>
            </w:pPr>
          </w:p>
        </w:tc>
        <w:tc>
          <w:tcPr>
            <w:tcW w:w="1506" w:type="dxa"/>
            <w:vAlign w:val="center"/>
          </w:tcPr>
          <w:p>
            <w:pPr>
              <w:jc w:val="center"/>
              <w:rPr>
                <w:rFonts w:ascii="宋体" w:hAnsi="宋体" w:cs="宋体"/>
                <w:bCs/>
                <w:szCs w:val="21"/>
              </w:rPr>
            </w:pPr>
            <w:r>
              <w:rPr>
                <w:rFonts w:hint="eastAsia" w:ascii="宋体" w:hAnsi="宋体" w:cs="宋体"/>
                <w:bCs/>
                <w:szCs w:val="21"/>
              </w:rPr>
              <w:t>地图学与地理信息系统系统</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restart"/>
            <w:vAlign w:val="center"/>
          </w:tcPr>
          <w:p>
            <w:pPr>
              <w:jc w:val="center"/>
              <w:rPr>
                <w:rFonts w:ascii="宋体" w:hAnsi="宋体" w:cs="宋体"/>
                <w:bCs/>
                <w:szCs w:val="21"/>
              </w:rPr>
            </w:pPr>
            <w:r>
              <w:rPr>
                <w:rFonts w:hint="eastAsia" w:ascii="宋体" w:hAnsi="宋体" w:cs="宋体"/>
                <w:bCs/>
                <w:szCs w:val="21"/>
              </w:rPr>
              <w:t>（资源中心）专业技术</w:t>
            </w:r>
          </w:p>
        </w:tc>
        <w:tc>
          <w:tcPr>
            <w:tcW w:w="1506" w:type="dxa"/>
            <w:vAlign w:val="center"/>
          </w:tcPr>
          <w:p>
            <w:pPr>
              <w:jc w:val="center"/>
              <w:rPr>
                <w:rFonts w:ascii="宋体" w:hAnsi="宋体" w:cs="宋体"/>
                <w:bCs/>
                <w:szCs w:val="21"/>
              </w:rPr>
            </w:pPr>
            <w:r>
              <w:rPr>
                <w:rFonts w:hint="eastAsia" w:ascii="宋体" w:hAnsi="宋体" w:cs="宋体"/>
                <w:bCs/>
                <w:szCs w:val="21"/>
              </w:rPr>
              <w:t>作物遗传育种/植物遗传学</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bCs/>
                <w:szCs w:val="21"/>
              </w:rPr>
            </w:pPr>
          </w:p>
        </w:tc>
        <w:tc>
          <w:tcPr>
            <w:tcW w:w="1506" w:type="dxa"/>
            <w:vAlign w:val="center"/>
          </w:tcPr>
          <w:p>
            <w:pPr>
              <w:jc w:val="center"/>
              <w:rPr>
                <w:rFonts w:ascii="宋体" w:hAnsi="宋体" w:cs="宋体"/>
                <w:bCs/>
                <w:szCs w:val="21"/>
              </w:rPr>
            </w:pPr>
            <w:r>
              <w:rPr>
                <w:rFonts w:hint="eastAsia" w:ascii="宋体" w:hAnsi="宋体" w:cs="宋体"/>
                <w:bCs/>
                <w:szCs w:val="21"/>
              </w:rPr>
              <w:t>植物分子生物学</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restart"/>
            <w:vAlign w:val="center"/>
          </w:tcPr>
          <w:p>
            <w:pPr>
              <w:jc w:val="center"/>
              <w:rPr>
                <w:rFonts w:ascii="宋体" w:hAnsi="宋体" w:cs="宋体"/>
                <w:bCs/>
                <w:szCs w:val="21"/>
              </w:rPr>
            </w:pPr>
            <w:r>
              <w:rPr>
                <w:rFonts w:hint="eastAsia" w:ascii="宋体" w:hAnsi="宋体" w:cs="宋体"/>
                <w:bCs/>
                <w:szCs w:val="21"/>
              </w:rPr>
              <w:t>（农机院）专业技术</w:t>
            </w:r>
          </w:p>
        </w:tc>
        <w:tc>
          <w:tcPr>
            <w:tcW w:w="1506" w:type="dxa"/>
            <w:vAlign w:val="center"/>
          </w:tcPr>
          <w:p>
            <w:pPr>
              <w:jc w:val="center"/>
              <w:rPr>
                <w:rFonts w:ascii="宋体" w:hAnsi="宋体" w:cs="宋体"/>
                <w:bCs/>
                <w:szCs w:val="21"/>
              </w:rPr>
            </w:pPr>
            <w:r>
              <w:rPr>
                <w:rFonts w:hint="eastAsia" w:ascii="宋体" w:hAnsi="宋体" w:cs="宋体"/>
                <w:bCs/>
                <w:szCs w:val="21"/>
              </w:rPr>
              <w:t>农业机械化工程</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4</w:t>
            </w:r>
          </w:p>
        </w:tc>
        <w:tc>
          <w:tcPr>
            <w:tcW w:w="2604" w:type="dxa"/>
            <w:vAlign w:val="center"/>
          </w:tcPr>
          <w:p>
            <w:pPr>
              <w:jc w:val="center"/>
              <w:rPr>
                <w:rFonts w:ascii="宋体" w:hAnsi="宋体" w:cs="宋体"/>
                <w:bCs/>
                <w:szCs w:val="21"/>
              </w:rPr>
            </w:pPr>
            <w:r>
              <w:rPr>
                <w:rFonts w:hint="eastAsia" w:ascii="宋体" w:hAnsi="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bCs/>
                <w:szCs w:val="21"/>
              </w:rPr>
            </w:pPr>
          </w:p>
        </w:tc>
        <w:tc>
          <w:tcPr>
            <w:tcW w:w="1506" w:type="dxa"/>
            <w:vAlign w:val="center"/>
          </w:tcPr>
          <w:p>
            <w:pPr>
              <w:jc w:val="center"/>
              <w:rPr>
                <w:rFonts w:ascii="宋体" w:hAnsi="宋体" w:cs="宋体"/>
                <w:bCs/>
                <w:szCs w:val="21"/>
              </w:rPr>
            </w:pPr>
            <w:r>
              <w:rPr>
                <w:rFonts w:hint="eastAsia" w:ascii="宋体" w:hAnsi="宋体" w:cs="宋体"/>
                <w:bCs/>
                <w:szCs w:val="21"/>
              </w:rPr>
              <w:t>机械设计及理论</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bCs/>
                <w:szCs w:val="21"/>
              </w:rPr>
            </w:pPr>
          </w:p>
        </w:tc>
        <w:tc>
          <w:tcPr>
            <w:tcW w:w="1506" w:type="dxa"/>
            <w:vAlign w:val="center"/>
          </w:tcPr>
          <w:p>
            <w:pPr>
              <w:jc w:val="center"/>
              <w:rPr>
                <w:rFonts w:ascii="宋体" w:hAnsi="宋体" w:cs="宋体"/>
                <w:bCs/>
                <w:szCs w:val="21"/>
              </w:rPr>
            </w:pPr>
            <w:r>
              <w:rPr>
                <w:rFonts w:hint="eastAsia" w:ascii="宋体" w:hAnsi="宋体" w:cs="宋体"/>
                <w:bCs/>
                <w:szCs w:val="21"/>
              </w:rPr>
              <w:t>环境科学与工程</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bCs/>
                <w:szCs w:val="21"/>
              </w:rPr>
            </w:pPr>
          </w:p>
        </w:tc>
        <w:tc>
          <w:tcPr>
            <w:tcW w:w="1506" w:type="dxa"/>
            <w:vAlign w:val="center"/>
          </w:tcPr>
          <w:p>
            <w:pPr>
              <w:jc w:val="center"/>
              <w:rPr>
                <w:rFonts w:ascii="宋体" w:hAnsi="宋体" w:cs="宋体"/>
                <w:bCs/>
                <w:szCs w:val="21"/>
              </w:rPr>
            </w:pPr>
            <w:r>
              <w:rPr>
                <w:rFonts w:hint="eastAsia" w:ascii="宋体" w:hAnsi="宋体" w:cs="宋体"/>
                <w:bCs/>
                <w:szCs w:val="21"/>
              </w:rPr>
              <w:t>检测技术与自动化装置</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vAlign w:val="center"/>
          </w:tcPr>
          <w:p>
            <w:pPr>
              <w:jc w:val="center"/>
              <w:rPr>
                <w:rFonts w:ascii="宋体" w:hAnsi="宋体" w:cs="宋体"/>
                <w:bCs/>
                <w:szCs w:val="21"/>
              </w:rPr>
            </w:pPr>
          </w:p>
        </w:tc>
        <w:tc>
          <w:tcPr>
            <w:tcW w:w="1506" w:type="dxa"/>
            <w:vAlign w:val="center"/>
          </w:tcPr>
          <w:p>
            <w:pPr>
              <w:jc w:val="center"/>
              <w:rPr>
                <w:rFonts w:ascii="宋体" w:hAnsi="宋体" w:cs="宋体"/>
                <w:bCs/>
                <w:szCs w:val="21"/>
              </w:rPr>
            </w:pPr>
            <w:r>
              <w:rPr>
                <w:rFonts w:hint="eastAsia" w:ascii="宋体" w:hAnsi="宋体" w:cs="宋体"/>
                <w:bCs/>
                <w:szCs w:val="21"/>
              </w:rPr>
              <w:t>车辆工程</w:t>
            </w:r>
          </w:p>
        </w:tc>
        <w:tc>
          <w:tcPr>
            <w:tcW w:w="1350" w:type="dxa"/>
            <w:gridSpan w:val="2"/>
            <w:vAlign w:val="center"/>
          </w:tcPr>
          <w:p>
            <w:pPr>
              <w:jc w:val="center"/>
              <w:rPr>
                <w:rFonts w:ascii="宋体" w:hAnsi="宋体" w:cs="宋体"/>
                <w:bCs/>
                <w:szCs w:val="21"/>
              </w:rPr>
            </w:pPr>
            <w:r>
              <w:rPr>
                <w:rFonts w:hint="eastAsia" w:ascii="宋体" w:hAnsi="宋体" w:cs="宋体"/>
                <w:bCs/>
                <w:szCs w:val="21"/>
              </w:rPr>
              <w:t>博士</w:t>
            </w: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17" w:hRule="exact"/>
          <w:jc w:val="center"/>
        </w:trPr>
        <w:tc>
          <w:tcPr>
            <w:tcW w:w="1327" w:type="dxa"/>
            <w:vAlign w:val="center"/>
          </w:tcPr>
          <w:p>
            <w:pPr>
              <w:jc w:val="center"/>
              <w:rPr>
                <w:rFonts w:ascii="宋体" w:hAnsi="宋体" w:cs="宋体"/>
                <w:bCs/>
                <w:szCs w:val="21"/>
              </w:rPr>
            </w:pPr>
            <w:r>
              <w:rPr>
                <w:rFonts w:hint="eastAsia" w:ascii="宋体" w:hAnsi="宋体" w:cs="宋体"/>
                <w:bCs/>
                <w:szCs w:val="21"/>
              </w:rPr>
              <w:t>（农药院）专业技术</w:t>
            </w:r>
          </w:p>
        </w:tc>
        <w:tc>
          <w:tcPr>
            <w:tcW w:w="1506" w:type="dxa"/>
            <w:vAlign w:val="center"/>
          </w:tcPr>
          <w:p>
            <w:pPr>
              <w:jc w:val="center"/>
              <w:rPr>
                <w:rFonts w:ascii="宋体" w:hAnsi="宋体" w:cs="宋体"/>
                <w:bCs/>
                <w:szCs w:val="21"/>
              </w:rPr>
            </w:pPr>
            <w:r>
              <w:rPr>
                <w:rFonts w:hint="eastAsia" w:ascii="宋体" w:hAnsi="宋体" w:cs="宋体"/>
                <w:bCs/>
                <w:szCs w:val="21"/>
              </w:rPr>
              <w:t>农药学</w:t>
            </w:r>
          </w:p>
        </w:tc>
        <w:tc>
          <w:tcPr>
            <w:tcW w:w="1350" w:type="dxa"/>
            <w:gridSpan w:val="2"/>
            <w:vMerge w:val="restart"/>
            <w:vAlign w:val="center"/>
          </w:tcPr>
          <w:p>
            <w:pPr>
              <w:jc w:val="center"/>
              <w:rPr>
                <w:rFonts w:ascii="宋体" w:hAnsi="宋体" w:cs="宋体"/>
                <w:bCs/>
                <w:szCs w:val="21"/>
              </w:rPr>
            </w:pPr>
            <w:r>
              <w:rPr>
                <w:rFonts w:hint="eastAsia" w:ascii="宋体" w:hAnsi="宋体" w:cs="宋体"/>
                <w:bCs/>
                <w:szCs w:val="21"/>
              </w:rPr>
              <w:t>博士</w:t>
            </w:r>
          </w:p>
        </w:tc>
        <w:tc>
          <w:tcPr>
            <w:tcW w:w="975" w:type="dxa"/>
            <w:vMerge w:val="restart"/>
            <w:vAlign w:val="center"/>
          </w:tcPr>
          <w:p>
            <w:pPr>
              <w:jc w:val="center"/>
              <w:rPr>
                <w:rFonts w:ascii="宋体" w:hAnsi="宋体" w:cs="宋体"/>
                <w:bCs/>
                <w:szCs w:val="21"/>
              </w:rPr>
            </w:pPr>
            <w:r>
              <w:rPr>
                <w:rFonts w:hint="eastAsia" w:ascii="宋体" w:hAnsi="宋体" w:cs="宋体"/>
                <w:bCs/>
                <w:szCs w:val="21"/>
              </w:rPr>
              <w:t>博士研究生</w:t>
            </w:r>
          </w:p>
        </w:tc>
        <w:tc>
          <w:tcPr>
            <w:tcW w:w="765" w:type="dxa"/>
            <w:vAlign w:val="center"/>
          </w:tcPr>
          <w:p>
            <w:pPr>
              <w:jc w:val="center"/>
              <w:rPr>
                <w:rFonts w:ascii="宋体" w:hAnsi="宋体" w:cs="宋体"/>
                <w:bCs/>
                <w:szCs w:val="21"/>
              </w:rPr>
            </w:pPr>
            <w:r>
              <w:rPr>
                <w:rFonts w:hint="eastAsia" w:ascii="宋体" w:hAnsi="宋体" w:cs="宋体"/>
                <w:bCs/>
                <w:szCs w:val="21"/>
              </w:rPr>
              <w:t>4</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我院高层次人才引进及事业单位公开招聘待遇，单身公寓，免费午餐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restart"/>
            <w:vAlign w:val="center"/>
          </w:tcPr>
          <w:p>
            <w:pPr>
              <w:jc w:val="center"/>
              <w:rPr>
                <w:rFonts w:ascii="宋体" w:hAnsi="宋体" w:cs="宋体"/>
                <w:szCs w:val="21"/>
              </w:rPr>
            </w:pPr>
            <w:r>
              <w:rPr>
                <w:rFonts w:hint="eastAsia" w:ascii="宋体" w:hAnsi="宋体" w:cs="宋体"/>
                <w:bCs/>
                <w:szCs w:val="21"/>
              </w:rPr>
              <w:t>（果树所）专业技术</w:t>
            </w:r>
          </w:p>
        </w:tc>
        <w:tc>
          <w:tcPr>
            <w:tcW w:w="1506" w:type="dxa"/>
            <w:vAlign w:val="center"/>
          </w:tcPr>
          <w:p>
            <w:pPr>
              <w:jc w:val="center"/>
              <w:rPr>
                <w:rFonts w:ascii="宋体" w:hAnsi="宋体" w:cs="宋体"/>
                <w:bCs/>
                <w:szCs w:val="21"/>
              </w:rPr>
            </w:pPr>
            <w:r>
              <w:rPr>
                <w:rFonts w:hint="eastAsia" w:ascii="宋体" w:hAnsi="宋体" w:cs="宋体"/>
                <w:bCs/>
                <w:szCs w:val="21"/>
              </w:rPr>
              <w:t>林学</w:t>
            </w:r>
          </w:p>
        </w:tc>
        <w:tc>
          <w:tcPr>
            <w:tcW w:w="1350" w:type="dxa"/>
            <w:gridSpan w:val="2"/>
            <w:vMerge w:val="continue"/>
            <w:vAlign w:val="center"/>
          </w:tcPr>
          <w:p>
            <w:pPr>
              <w:rPr>
                <w:rFonts w:ascii="宋体" w:hAnsi="宋体" w:cs="宋体"/>
                <w:bCs/>
                <w:szCs w:val="21"/>
              </w:rPr>
            </w:pP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tcPr>
          <w:p>
            <w:pPr>
              <w:rPr>
                <w:rFonts w:ascii="宋体" w:hAnsi="宋体" w:cs="宋体"/>
                <w:szCs w:val="21"/>
              </w:rPr>
            </w:pPr>
          </w:p>
        </w:tc>
        <w:tc>
          <w:tcPr>
            <w:tcW w:w="1506" w:type="dxa"/>
            <w:vAlign w:val="center"/>
          </w:tcPr>
          <w:p>
            <w:pPr>
              <w:jc w:val="center"/>
              <w:rPr>
                <w:rFonts w:ascii="宋体" w:hAnsi="宋体" w:cs="宋体"/>
                <w:bCs/>
                <w:szCs w:val="21"/>
              </w:rPr>
            </w:pPr>
            <w:r>
              <w:rPr>
                <w:rFonts w:hint="eastAsia" w:ascii="宋体" w:hAnsi="宋体" w:cs="宋体"/>
                <w:bCs/>
                <w:szCs w:val="21"/>
              </w:rPr>
              <w:t>果树学、植物学</w:t>
            </w:r>
          </w:p>
        </w:tc>
        <w:tc>
          <w:tcPr>
            <w:tcW w:w="1350" w:type="dxa"/>
            <w:gridSpan w:val="2"/>
            <w:vMerge w:val="continue"/>
            <w:vAlign w:val="center"/>
          </w:tcPr>
          <w:p>
            <w:pPr>
              <w:rPr>
                <w:rFonts w:ascii="宋体" w:hAnsi="宋体" w:cs="宋体"/>
                <w:bCs/>
                <w:szCs w:val="21"/>
              </w:rPr>
            </w:pP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tcPr>
          <w:p>
            <w:pPr>
              <w:rPr>
                <w:rFonts w:ascii="宋体" w:hAnsi="宋体" w:cs="宋体"/>
                <w:szCs w:val="21"/>
              </w:rPr>
            </w:pPr>
          </w:p>
        </w:tc>
        <w:tc>
          <w:tcPr>
            <w:tcW w:w="1506" w:type="dxa"/>
            <w:vAlign w:val="center"/>
          </w:tcPr>
          <w:p>
            <w:pPr>
              <w:jc w:val="center"/>
              <w:rPr>
                <w:rFonts w:ascii="宋体" w:hAnsi="宋体" w:cs="宋体"/>
                <w:bCs/>
                <w:szCs w:val="21"/>
              </w:rPr>
            </w:pPr>
            <w:r>
              <w:rPr>
                <w:rFonts w:hint="eastAsia" w:ascii="宋体" w:hAnsi="宋体" w:cs="宋体"/>
                <w:bCs/>
                <w:szCs w:val="21"/>
              </w:rPr>
              <w:t>果树学、分子遗传育种、植物保护</w:t>
            </w:r>
          </w:p>
        </w:tc>
        <w:tc>
          <w:tcPr>
            <w:tcW w:w="1350" w:type="dxa"/>
            <w:gridSpan w:val="2"/>
            <w:vMerge w:val="continue"/>
            <w:vAlign w:val="center"/>
          </w:tcPr>
          <w:p>
            <w:pPr>
              <w:rPr>
                <w:rFonts w:ascii="宋体" w:hAnsi="宋体" w:cs="宋体"/>
                <w:bCs/>
                <w:szCs w:val="21"/>
              </w:rPr>
            </w:pP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7" w:hRule="exact"/>
          <w:jc w:val="center"/>
        </w:trPr>
        <w:tc>
          <w:tcPr>
            <w:tcW w:w="1327" w:type="dxa"/>
            <w:vMerge w:val="continue"/>
          </w:tcPr>
          <w:p>
            <w:pPr>
              <w:rPr>
                <w:rFonts w:ascii="宋体" w:hAnsi="宋体" w:cs="宋体"/>
                <w:szCs w:val="21"/>
              </w:rPr>
            </w:pPr>
          </w:p>
        </w:tc>
        <w:tc>
          <w:tcPr>
            <w:tcW w:w="1506" w:type="dxa"/>
            <w:vAlign w:val="center"/>
          </w:tcPr>
          <w:p>
            <w:pPr>
              <w:jc w:val="center"/>
              <w:rPr>
                <w:rFonts w:ascii="宋体" w:hAnsi="宋体" w:cs="宋体"/>
                <w:bCs/>
                <w:szCs w:val="21"/>
              </w:rPr>
            </w:pPr>
            <w:r>
              <w:rPr>
                <w:rFonts w:hint="eastAsia" w:ascii="宋体" w:hAnsi="宋体" w:cs="宋体"/>
                <w:bCs/>
                <w:szCs w:val="21"/>
              </w:rPr>
              <w:t>食品科学</w:t>
            </w:r>
          </w:p>
        </w:tc>
        <w:tc>
          <w:tcPr>
            <w:tcW w:w="1350" w:type="dxa"/>
            <w:gridSpan w:val="2"/>
            <w:vMerge w:val="continue"/>
            <w:vAlign w:val="center"/>
          </w:tcPr>
          <w:p>
            <w:pPr>
              <w:rPr>
                <w:rFonts w:ascii="宋体" w:hAnsi="宋体" w:cs="宋体"/>
                <w:bCs/>
                <w:szCs w:val="21"/>
              </w:rPr>
            </w:pP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我院高层次人才引进及事业单位公开招聘待遇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42" w:hRule="exact"/>
          <w:jc w:val="center"/>
        </w:trPr>
        <w:tc>
          <w:tcPr>
            <w:tcW w:w="1327" w:type="dxa"/>
            <w:vAlign w:val="center"/>
          </w:tcPr>
          <w:p>
            <w:pPr>
              <w:jc w:val="center"/>
              <w:rPr>
                <w:rFonts w:ascii="宋体" w:hAnsi="宋体" w:cs="宋体"/>
                <w:bCs/>
                <w:szCs w:val="21"/>
              </w:rPr>
            </w:pPr>
            <w:r>
              <w:rPr>
                <w:rFonts w:hint="eastAsia" w:ascii="宋体" w:hAnsi="宋体" w:cs="宋体"/>
                <w:bCs/>
                <w:szCs w:val="21"/>
              </w:rPr>
              <w:t>海水农业研究中心学科带头人</w:t>
            </w:r>
          </w:p>
        </w:tc>
        <w:tc>
          <w:tcPr>
            <w:tcW w:w="1506" w:type="dxa"/>
            <w:vAlign w:val="center"/>
          </w:tcPr>
          <w:p>
            <w:pPr>
              <w:jc w:val="left"/>
              <w:rPr>
                <w:rFonts w:ascii="宋体" w:hAnsi="宋体" w:cs="宋体"/>
                <w:bCs/>
                <w:szCs w:val="21"/>
              </w:rPr>
            </w:pPr>
            <w:r>
              <w:rPr>
                <w:rFonts w:hint="eastAsia" w:ascii="宋体" w:hAnsi="宋体" w:cs="宋体"/>
                <w:bCs/>
                <w:szCs w:val="21"/>
              </w:rPr>
              <w:t>逆境植物/土壤修复/农业水土工程/海洋化学</w:t>
            </w:r>
          </w:p>
        </w:tc>
        <w:tc>
          <w:tcPr>
            <w:tcW w:w="1350" w:type="dxa"/>
            <w:gridSpan w:val="2"/>
            <w:vMerge w:val="continue"/>
            <w:vAlign w:val="center"/>
          </w:tcPr>
          <w:p>
            <w:pPr>
              <w:jc w:val="center"/>
              <w:rPr>
                <w:rFonts w:ascii="宋体" w:hAnsi="宋体" w:cs="宋体"/>
                <w:bCs/>
                <w:szCs w:val="21"/>
              </w:rPr>
            </w:pPr>
          </w:p>
        </w:tc>
        <w:tc>
          <w:tcPr>
            <w:tcW w:w="975" w:type="dxa"/>
            <w:vMerge w:val="continue"/>
            <w:vAlign w:val="center"/>
          </w:tcPr>
          <w:p>
            <w:pPr>
              <w:jc w:val="center"/>
              <w:rPr>
                <w:rFonts w:ascii="宋体" w:hAnsi="宋体" w:cs="宋体"/>
                <w:bCs/>
                <w:szCs w:val="21"/>
              </w:rPr>
            </w:pPr>
          </w:p>
        </w:tc>
        <w:tc>
          <w:tcPr>
            <w:tcW w:w="765" w:type="dxa"/>
            <w:vAlign w:val="center"/>
          </w:tcPr>
          <w:p>
            <w:pPr>
              <w:jc w:val="center"/>
              <w:rPr>
                <w:rFonts w:ascii="宋体" w:hAnsi="宋体" w:cs="宋体"/>
                <w:bCs/>
                <w:szCs w:val="21"/>
              </w:rPr>
            </w:pPr>
            <w:r>
              <w:rPr>
                <w:rFonts w:hint="eastAsia" w:ascii="宋体" w:hAnsi="宋体" w:cs="宋体"/>
                <w:bCs/>
                <w:szCs w:val="21"/>
              </w:rPr>
              <w:t>1</w:t>
            </w:r>
          </w:p>
        </w:tc>
        <w:tc>
          <w:tcPr>
            <w:tcW w:w="2604" w:type="dxa"/>
            <w:vAlign w:val="center"/>
          </w:tcPr>
          <w:p>
            <w:pPr>
              <w:jc w:val="center"/>
              <w:rPr>
                <w:rFonts w:ascii="宋体" w:hAnsi="宋体" w:cs="宋体"/>
                <w:bCs/>
                <w:szCs w:val="21"/>
              </w:rPr>
            </w:pPr>
            <w:r>
              <w:rPr>
                <w:rFonts w:hint="eastAsia" w:ascii="宋体" w:hAnsi="宋体" w:cs="宋体"/>
                <w:bCs/>
                <w:szCs w:val="21"/>
              </w:rPr>
              <w:t>学科带头人创新项目经评审确定给予不低于100万元的项目经费支持（按照30%、40%、30%分三年评估后拨付）；稳定工作满一年后，并签订3年以上劳动合同，在中心所在区购买自住商品房的，可分别不低于20万元的购房补助。</w:t>
            </w:r>
          </w:p>
          <w:p>
            <w:pPr>
              <w:jc w:val="center"/>
              <w:rPr>
                <w:rFonts w:ascii="宋体" w:hAnsi="宋体" w:cs="宋体"/>
                <w:color w:val="555555"/>
                <w:szCs w:val="21"/>
                <w:shd w:val="clear" w:color="auto" w:fill="FFFFFF"/>
              </w:rPr>
            </w:pPr>
            <w:r>
              <w:rPr>
                <w:rFonts w:hint="eastAsia" w:ascii="宋体" w:hAnsi="宋体" w:cs="宋体"/>
                <w:bCs/>
                <w:szCs w:val="21"/>
              </w:rPr>
              <w:t>国家杰出青年科学基金获得者、百千万人才工程国家级人选、国家有突出贡献中青年专家、“长江学者”、“百人计划”、享受国务院特殊津贴人员可享受每人每月3000元的补贴，补贴期限2年。在中心工作满一年以上，首次在中心所在区购买自住商品房，分别可享受不低于20万元的安家费资助。</w:t>
            </w:r>
          </w:p>
        </w:tc>
      </w:tr>
    </w:tbl>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bookmarkEnd w:id="0"/>
    <w:p>
      <w:pPr>
        <w:jc w:val="center"/>
        <w:rPr>
          <w:rFonts w:ascii="宋体" w:hAnsi="宋体" w:eastAsia="宋体" w:cs="宋体"/>
          <w:sz w:val="24"/>
        </w:rPr>
      </w:pPr>
      <w:r>
        <w:rPr>
          <w:rFonts w:hint="eastAsia" w:ascii="宋体" w:hAnsi="宋体" w:eastAsia="宋体" w:cs="宋体"/>
          <w:sz w:val="24"/>
        </w:rPr>
        <w:t>山东电力研究院博士后科研工作站</w:t>
      </w:r>
    </w:p>
    <w:tbl>
      <w:tblPr>
        <w:tblStyle w:val="8"/>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545"/>
        <w:gridCol w:w="2086"/>
        <w:gridCol w:w="1031"/>
        <w:gridCol w:w="477"/>
        <w:gridCol w:w="656"/>
        <w:gridCol w:w="21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73" w:type="dxa"/>
            <w:gridSpan w:val="6"/>
            <w:vAlign w:val="center"/>
          </w:tcPr>
          <w:p>
            <w:pPr>
              <w:jc w:val="center"/>
              <w:rPr>
                <w:rFonts w:ascii="宋体" w:hAnsi="宋体" w:eastAsia="宋体" w:cs="宋体"/>
                <w:bCs/>
                <w:sz w:val="24"/>
              </w:rPr>
            </w:pPr>
            <w:r>
              <w:rPr>
                <w:rFonts w:hint="eastAsia" w:ascii="宋体" w:hAnsi="宋体" w:eastAsia="宋体" w:cs="宋体"/>
                <w:color w:val="000000"/>
                <w:sz w:val="24"/>
              </w:rPr>
              <w:t>山东电力研究院博士后科研工作站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1" w:type="dxa"/>
            <w:gridSpan w:val="2"/>
            <w:vAlign w:val="center"/>
          </w:tcPr>
          <w:p>
            <w:pPr>
              <w:jc w:val="center"/>
              <w:rPr>
                <w:rFonts w:ascii="宋体" w:hAnsi="宋体" w:eastAsia="宋体" w:cs="宋体"/>
                <w:color w:val="000000"/>
                <w:sz w:val="24"/>
              </w:rPr>
            </w:pPr>
            <w:r>
              <w:rPr>
                <w:rFonts w:hint="eastAsia" w:ascii="宋体" w:hAnsi="宋体" w:eastAsia="宋体" w:cs="宋体"/>
                <w:color w:val="000000"/>
                <w:sz w:val="24"/>
              </w:rPr>
              <w:t>孔刚</w:t>
            </w:r>
          </w:p>
        </w:tc>
        <w:tc>
          <w:tcPr>
            <w:tcW w:w="150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4" w:type="dxa"/>
            <w:gridSpan w:val="2"/>
            <w:vAlign w:val="center"/>
          </w:tcPr>
          <w:p>
            <w:pPr>
              <w:jc w:val="center"/>
              <w:rPr>
                <w:rFonts w:ascii="宋体" w:hAnsi="宋体" w:eastAsia="宋体" w:cs="宋体"/>
                <w:color w:val="000000"/>
                <w:sz w:val="24"/>
              </w:rPr>
            </w:pPr>
            <w:r>
              <w:rPr>
                <w:rFonts w:ascii="Calibri" w:hAnsi="Calibri" w:eastAsia="宋体" w:cs="Times New Roman"/>
                <w:color w:val="000000"/>
                <w:sz w:val="24"/>
              </w:rPr>
              <w:t>18888350734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7" w:hRule="atLeast"/>
          <w:jc w:val="center"/>
        </w:trPr>
        <w:tc>
          <w:tcPr>
            <w:tcW w:w="154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1" w:type="dxa"/>
            <w:gridSpan w:val="2"/>
            <w:vAlign w:val="center"/>
          </w:tcPr>
          <w:p>
            <w:pPr>
              <w:jc w:val="center"/>
              <w:rPr>
                <w:rFonts w:ascii="宋体" w:hAnsi="宋体" w:eastAsia="宋体" w:cs="宋体"/>
                <w:color w:val="000000"/>
                <w:sz w:val="24"/>
              </w:rPr>
            </w:pPr>
            <w:r>
              <w:rPr>
                <w:rFonts w:hint="eastAsia" w:ascii="宋体" w:hAnsi="宋体" w:eastAsia="宋体" w:cs="宋体"/>
                <w:color w:val="000000"/>
                <w:sz w:val="24"/>
              </w:rPr>
              <w:t>176102886@qq.com</w:t>
            </w:r>
          </w:p>
        </w:tc>
        <w:tc>
          <w:tcPr>
            <w:tcW w:w="150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4" w:type="dxa"/>
            <w:gridSpan w:val="2"/>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山东省济南市市中区望岳路2000号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2"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2" w:hRule="atLeast"/>
          <w:jc w:val="center"/>
        </w:trPr>
        <w:tc>
          <w:tcPr>
            <w:tcW w:w="8522" w:type="dxa"/>
            <w:gridSpan w:val="7"/>
          </w:tcPr>
          <w:p>
            <w:pPr>
              <w:adjustRightInd w:val="0"/>
              <w:snapToGrid w:val="0"/>
              <w:ind w:firstLine="480" w:firstLineChars="200"/>
              <w:jc w:val="left"/>
              <w:rPr>
                <w:rFonts w:ascii="宋体" w:hAnsi="宋体" w:eastAsia="宋体" w:cs="宋体"/>
                <w:bCs/>
                <w:color w:val="000000"/>
                <w:sz w:val="24"/>
              </w:rPr>
            </w:pPr>
            <w:r>
              <w:rPr>
                <w:rFonts w:hint="eastAsia" w:ascii="宋体" w:hAnsi="宋体" w:eastAsia="宋体" w:cs="宋体"/>
                <w:bCs/>
                <w:color w:val="000000"/>
                <w:sz w:val="24"/>
              </w:rPr>
              <w:t>国网山东省电力公司是国家电网有限公司全资子公司,下属129家单位，服务电力客户4100多万，资产总额超过2000亿元，连续8年荣获山东省九大公共服务行业客户满意度最高评价。山东电力研究院（又称“电科院”）作为国网山东省电力公司的业务技术支撑单位，主要承担技术监督、设备状态检测评估、95598客户服务、调度控制运行支持等职能。拥有3个国家电网公司（重点）实验室、1个山东省重点实验室、5个省级工程技术研究中心，在2016年国网系统省级电科院同业对标中位列第二名。山东鲁能智能技术有限公司（简称“智能公司”）作为国网山东省电力公司全资子公司，自主研发了变电站智能巡检机器人、无人机智能巡检系统、直流一体化电源、智能变电站保护监控系统、电动汽车智能一体化充电机等系列智能产品，拥有国家级工业设计中心、国家企业技术中心、省级示范工程技术研究中心等多项资质平台。山东电力研究院博士后科研工作站隶属于国网山东省电力公司，于2015年9月获批建站，设立于电科院，辐射智能公司，建站以来组建了由3名签约院士、20余名国家级专家人才、2支国网公司命名科技攻关团队组成的合作导师团队。目前在站博士后5名，分别师从于签约院士雷清泉院士、薛禹胜院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9" w:hRule="atLeast"/>
          <w:jc w:val="center"/>
        </w:trPr>
        <w:tc>
          <w:tcPr>
            <w:tcW w:w="8522"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4" w:hRule="atLeast"/>
          <w:jc w:val="center"/>
        </w:trPr>
        <w:tc>
          <w:tcPr>
            <w:tcW w:w="2094"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086"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031"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1133"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178"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72" w:hRule="exact"/>
          <w:jc w:val="center"/>
        </w:trPr>
        <w:tc>
          <w:tcPr>
            <w:tcW w:w="2094" w:type="dxa"/>
            <w:gridSpan w:val="2"/>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信息通信安全技术监督（电科院）</w:t>
            </w:r>
          </w:p>
        </w:tc>
        <w:tc>
          <w:tcPr>
            <w:tcW w:w="2086"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信息通信、计算机科学技术</w:t>
            </w:r>
          </w:p>
        </w:tc>
        <w:tc>
          <w:tcPr>
            <w:tcW w:w="1031"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博士</w:t>
            </w:r>
          </w:p>
        </w:tc>
        <w:tc>
          <w:tcPr>
            <w:tcW w:w="1133" w:type="dxa"/>
            <w:gridSpan w:val="2"/>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1</w:t>
            </w:r>
          </w:p>
        </w:tc>
        <w:tc>
          <w:tcPr>
            <w:tcW w:w="2178"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电力行业具有竞争力的福利待遇和科研发展平台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3" w:hRule="exact"/>
          <w:jc w:val="center"/>
        </w:trPr>
        <w:tc>
          <w:tcPr>
            <w:tcW w:w="2094" w:type="dxa"/>
            <w:gridSpan w:val="2"/>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涉网安全技术监督（智能公司）</w:t>
            </w:r>
          </w:p>
        </w:tc>
        <w:tc>
          <w:tcPr>
            <w:tcW w:w="2086"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控制技术</w:t>
            </w:r>
          </w:p>
        </w:tc>
        <w:tc>
          <w:tcPr>
            <w:tcW w:w="1031"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博士</w:t>
            </w:r>
          </w:p>
        </w:tc>
        <w:tc>
          <w:tcPr>
            <w:tcW w:w="1133" w:type="dxa"/>
            <w:gridSpan w:val="2"/>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1</w:t>
            </w:r>
          </w:p>
        </w:tc>
        <w:tc>
          <w:tcPr>
            <w:tcW w:w="2178"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电力行业具有竞争力的福利待遇和科研发展平台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10" w:hRule="exact"/>
          <w:jc w:val="center"/>
        </w:trPr>
        <w:tc>
          <w:tcPr>
            <w:tcW w:w="2094" w:type="dxa"/>
            <w:gridSpan w:val="2"/>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人工智能研发（智能公司）</w:t>
            </w:r>
          </w:p>
        </w:tc>
        <w:tc>
          <w:tcPr>
            <w:tcW w:w="2086"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模式识别与智能系统、图像处理与科学可视化、计算机科学技术；</w:t>
            </w:r>
          </w:p>
        </w:tc>
        <w:tc>
          <w:tcPr>
            <w:tcW w:w="1031"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博士</w:t>
            </w:r>
          </w:p>
        </w:tc>
        <w:tc>
          <w:tcPr>
            <w:tcW w:w="1133" w:type="dxa"/>
            <w:gridSpan w:val="2"/>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1</w:t>
            </w:r>
          </w:p>
        </w:tc>
        <w:tc>
          <w:tcPr>
            <w:tcW w:w="2178"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电力行业具有竞争力的福利待遇和科研发展平台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18" w:hRule="exact"/>
          <w:jc w:val="center"/>
        </w:trPr>
        <w:tc>
          <w:tcPr>
            <w:tcW w:w="2094" w:type="dxa"/>
            <w:gridSpan w:val="2"/>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智能电网关键技术与应用研发（智能公司）</w:t>
            </w:r>
          </w:p>
        </w:tc>
        <w:tc>
          <w:tcPr>
            <w:tcW w:w="2086"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电力系统及其自动化、电力电子与电力传动</w:t>
            </w:r>
          </w:p>
        </w:tc>
        <w:tc>
          <w:tcPr>
            <w:tcW w:w="1031"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博士</w:t>
            </w:r>
          </w:p>
        </w:tc>
        <w:tc>
          <w:tcPr>
            <w:tcW w:w="1133" w:type="dxa"/>
            <w:gridSpan w:val="2"/>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1</w:t>
            </w:r>
          </w:p>
        </w:tc>
        <w:tc>
          <w:tcPr>
            <w:tcW w:w="2178" w:type="dxa"/>
            <w:vAlign w:val="center"/>
          </w:tcPr>
          <w:p>
            <w:pPr>
              <w:adjustRightInd w:val="0"/>
              <w:snapToGrid w:val="0"/>
              <w:spacing w:line="240" w:lineRule="atLeast"/>
              <w:jc w:val="center"/>
              <w:rPr>
                <w:rFonts w:ascii="宋体" w:hAnsi="宋体" w:eastAsia="宋体" w:cs="宋体"/>
                <w:color w:val="000000"/>
                <w:szCs w:val="21"/>
              </w:rPr>
            </w:pPr>
            <w:r>
              <w:rPr>
                <w:rFonts w:hint="eastAsia" w:ascii="宋体" w:hAnsi="宋体" w:eastAsia="宋体" w:cs="宋体"/>
                <w:color w:val="000000"/>
                <w:szCs w:val="21"/>
              </w:rPr>
              <w:t>电力行业具有竞争力的福利待遇和科研发展平台</w:t>
            </w:r>
          </w:p>
        </w:tc>
      </w:tr>
    </w:tbl>
    <w:p>
      <w:pPr>
        <w:rPr>
          <w:rFonts w:ascii="宋体" w:hAnsi="宋体" w:cs="宋体"/>
          <w:color w:val="000000"/>
          <w:sz w:val="24"/>
        </w:rPr>
      </w:pPr>
    </w:p>
    <w:p>
      <w:pPr>
        <w:rPr>
          <w:rFonts w:ascii="宋体" w:hAnsi="宋体" w:cs="宋体"/>
          <w:color w:val="000000"/>
          <w:sz w:val="24"/>
        </w:rPr>
      </w:pPr>
    </w:p>
    <w:p>
      <w:pPr>
        <w:jc w:val="center"/>
        <w:rPr>
          <w:rFonts w:ascii="宋体" w:hAnsi="宋体" w:eastAsia="宋体" w:cs="宋体"/>
          <w:sz w:val="24"/>
        </w:rPr>
      </w:pPr>
      <w:r>
        <w:rPr>
          <w:rFonts w:hint="eastAsia" w:ascii="宋体" w:hAnsi="宋体" w:eastAsia="宋体" w:cs="宋体"/>
          <w:sz w:val="24"/>
        </w:rPr>
        <w:t>中车青岛四方机车车辆股份有限公司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406"/>
        <w:gridCol w:w="2228"/>
        <w:gridCol w:w="607"/>
        <w:gridCol w:w="903"/>
        <w:gridCol w:w="373"/>
        <w:gridCol w:w="709"/>
        <w:gridCol w:w="17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0"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7"/>
            <w:vAlign w:val="center"/>
          </w:tcPr>
          <w:p>
            <w:pPr>
              <w:jc w:val="center"/>
              <w:rPr>
                <w:rFonts w:ascii="宋体" w:hAnsi="宋体" w:eastAsia="宋体" w:cs="宋体"/>
                <w:bCs/>
                <w:sz w:val="24"/>
              </w:rPr>
            </w:pPr>
            <w:r>
              <w:rPr>
                <w:rFonts w:hint="eastAsia" w:ascii="宋体" w:hAnsi="宋体" w:eastAsia="宋体" w:cs="宋体"/>
                <w:bCs/>
                <w:sz w:val="24"/>
              </w:rPr>
              <w:t>中车青岛四方机车车辆股份有限公司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杨振东</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3"/>
            <w:vAlign w:val="center"/>
          </w:tcPr>
          <w:p>
            <w:pPr>
              <w:jc w:val="center"/>
              <w:rPr>
                <w:rFonts w:ascii="宋体" w:hAnsi="宋体" w:eastAsia="宋体" w:cs="宋体"/>
                <w:bCs/>
                <w:sz w:val="24"/>
              </w:rPr>
            </w:pPr>
            <w:r>
              <w:rPr>
                <w:rFonts w:ascii="Calibri" w:hAnsi="Calibri" w:eastAsia="宋体" w:cs="Times New Roman"/>
                <w:bCs/>
                <w:sz w:val="24"/>
              </w:rPr>
              <w:t>18661608692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Zhaopin@cqsf.com</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3"/>
            <w:vAlign w:val="center"/>
          </w:tcPr>
          <w:p>
            <w:pPr>
              <w:jc w:val="center"/>
              <w:rPr>
                <w:rFonts w:ascii="宋体" w:hAnsi="宋体" w:eastAsia="宋体" w:cs="宋体"/>
                <w:bCs/>
                <w:sz w:val="24"/>
              </w:rPr>
            </w:pPr>
            <w:r>
              <w:rPr>
                <w:rFonts w:hint="eastAsia" w:ascii="宋体" w:hAnsi="宋体" w:eastAsia="宋体" w:cs="宋体"/>
                <w:bCs/>
                <w:szCs w:val="21"/>
              </w:rPr>
              <w:t>青岛市城阳区锦宏东路88号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80" w:hRule="atLeast"/>
          <w:jc w:val="center"/>
        </w:trPr>
        <w:tc>
          <w:tcPr>
            <w:tcW w:w="8528" w:type="dxa"/>
            <w:gridSpan w:val="8"/>
          </w:tcPr>
          <w:p>
            <w:pPr>
              <w:jc w:val="left"/>
              <w:rPr>
                <w:rFonts w:ascii="Calibri" w:hAnsi="Calibri" w:eastAsia="仿宋_GB2312" w:cs="Times New Roman"/>
                <w:bCs/>
                <w:sz w:val="28"/>
                <w:szCs w:val="28"/>
              </w:rPr>
            </w:pPr>
            <w:r>
              <w:rPr>
                <w:rFonts w:hint="eastAsia" w:ascii="Calibri" w:hAnsi="Calibri" w:eastAsia="仿宋_GB2312" w:cs="Times New Roman"/>
                <w:bCs/>
                <w:sz w:val="28"/>
                <w:szCs w:val="28"/>
              </w:rPr>
              <w:t xml:space="preserve">  </w:t>
            </w:r>
            <w:r>
              <w:rPr>
                <w:rFonts w:ascii="Calibri" w:hAnsi="Calibri" w:eastAsia="仿宋_GB2312" w:cs="Times New Roman"/>
                <w:bCs/>
                <w:sz w:val="28"/>
                <w:szCs w:val="28"/>
              </w:rPr>
              <w:t xml:space="preserve"> </w:t>
            </w:r>
            <w:r>
              <w:rPr>
                <w:rFonts w:hint="eastAsia" w:ascii="宋体" w:hAnsi="宋体" w:eastAsia="宋体" w:cs="宋体"/>
                <w:bCs/>
                <w:sz w:val="24"/>
              </w:rPr>
              <w:t>中车青岛四方机车车辆股份有限公司是中国中车股份有限公司的核心企业，中国高速列车产业化基地，铁路高档客车的主导设计制造企业，国内地铁、轻轨车辆定点生产厂家和国家轨道交通装备产品重要出口基地。公司具有轨道交通装备自主开发、规模制造、优质服务的完整体系。公司是国家高新技术企业，拥有国家高速动车组总成工程技术研究中心、高速列车系统集成国家工程实验室、国家级技术中心和博士后科研工作站四个国家级研发试验机构。行业一流的仿真分析平台、试验验证平台，门类齐全的高水平研发团队，产学研用开放式技术创新体系，形成了中车四方股份公司强大的技术创新能力。占地177万平方米，装备精良、工艺先进、专业化、规模化的制造基地，形成了高速动车组、城际及市域动车组、内燃动车组、高档铁路客车、地铁车辆、现代有轨电车、单轨车辆七大产品平台，制造水平位居世界前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1954"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83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27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09"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1754"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2" w:hRule="exact"/>
          <w:jc w:val="center"/>
        </w:trPr>
        <w:tc>
          <w:tcPr>
            <w:tcW w:w="1954" w:type="dxa"/>
            <w:gridSpan w:val="2"/>
            <w:vAlign w:val="center"/>
          </w:tcPr>
          <w:p>
            <w:pPr>
              <w:widowControl/>
              <w:jc w:val="center"/>
              <w:rPr>
                <w:rFonts w:ascii="宋体" w:hAnsi="宋体" w:eastAsia="宋体" w:cs="宋体"/>
                <w:kern w:val="0"/>
                <w:szCs w:val="21"/>
              </w:rPr>
            </w:pPr>
            <w:r>
              <w:rPr>
                <w:rFonts w:hint="eastAsia" w:ascii="宋体" w:hAnsi="宋体" w:eastAsia="宋体" w:cs="宋体"/>
                <w:szCs w:val="21"/>
              </w:rPr>
              <w:t>磁浮系统技术研发专家</w:t>
            </w:r>
          </w:p>
        </w:tc>
        <w:tc>
          <w:tcPr>
            <w:tcW w:w="2835" w:type="dxa"/>
            <w:gridSpan w:val="2"/>
            <w:vAlign w:val="center"/>
          </w:tcPr>
          <w:p>
            <w:pPr>
              <w:widowControl/>
              <w:jc w:val="center"/>
              <w:rPr>
                <w:rFonts w:ascii="宋体" w:hAnsi="宋体" w:eastAsia="宋体" w:cs="宋体"/>
                <w:kern w:val="0"/>
                <w:szCs w:val="21"/>
              </w:rPr>
            </w:pPr>
            <w:r>
              <w:rPr>
                <w:rFonts w:hint="eastAsia" w:ascii="宋体" w:hAnsi="宋体" w:eastAsia="宋体" w:cs="宋体"/>
                <w:szCs w:val="21"/>
              </w:rPr>
              <w:t>电力牵引与传动控制、电机与电器、电力电子技术、控制理论与控制工程、机械电子</w:t>
            </w:r>
          </w:p>
        </w:tc>
        <w:tc>
          <w:tcPr>
            <w:tcW w:w="1276" w:type="dxa"/>
            <w:gridSpan w:val="2"/>
            <w:vAlign w:val="center"/>
          </w:tcPr>
          <w:p>
            <w:pPr>
              <w:widowControl/>
              <w:jc w:val="center"/>
              <w:rPr>
                <w:rFonts w:ascii="宋体" w:hAnsi="宋体" w:eastAsia="宋体" w:cs="宋体"/>
                <w:kern w:val="0"/>
                <w:szCs w:val="21"/>
              </w:rPr>
            </w:pPr>
            <w:r>
              <w:rPr>
                <w:rFonts w:hint="eastAsia" w:ascii="宋体" w:hAnsi="宋体" w:eastAsia="宋体" w:cs="宋体"/>
                <w:szCs w:val="21"/>
              </w:rPr>
              <w:t>硕士及以上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4"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954" w:type="dxa"/>
            <w:gridSpan w:val="2"/>
            <w:vAlign w:val="center"/>
          </w:tcPr>
          <w:p>
            <w:pPr>
              <w:jc w:val="center"/>
              <w:rPr>
                <w:rFonts w:ascii="宋体" w:hAnsi="宋体" w:eastAsia="宋体" w:cs="宋体"/>
                <w:szCs w:val="21"/>
              </w:rPr>
            </w:pPr>
            <w:r>
              <w:rPr>
                <w:rFonts w:hint="eastAsia" w:ascii="宋体" w:hAnsi="宋体" w:eastAsia="宋体" w:cs="宋体"/>
                <w:szCs w:val="21"/>
              </w:rPr>
              <w:t>大数据研发专家</w:t>
            </w:r>
          </w:p>
        </w:tc>
        <w:tc>
          <w:tcPr>
            <w:tcW w:w="2835" w:type="dxa"/>
            <w:gridSpan w:val="2"/>
            <w:vAlign w:val="center"/>
          </w:tcPr>
          <w:p>
            <w:pPr>
              <w:jc w:val="center"/>
              <w:rPr>
                <w:rFonts w:ascii="宋体" w:hAnsi="宋体" w:eastAsia="宋体" w:cs="宋体"/>
                <w:szCs w:val="21"/>
              </w:rPr>
            </w:pPr>
            <w:r>
              <w:rPr>
                <w:rFonts w:hint="eastAsia" w:ascii="宋体" w:hAnsi="宋体" w:eastAsia="宋体" w:cs="宋体"/>
                <w:szCs w:val="21"/>
              </w:rPr>
              <w:t>计算机、数学、自动化</w:t>
            </w:r>
          </w:p>
        </w:tc>
        <w:tc>
          <w:tcPr>
            <w:tcW w:w="1276" w:type="dxa"/>
            <w:gridSpan w:val="2"/>
            <w:vAlign w:val="center"/>
          </w:tcPr>
          <w:p>
            <w:pPr>
              <w:jc w:val="center"/>
              <w:rPr>
                <w:rFonts w:ascii="宋体" w:hAnsi="宋体" w:eastAsia="宋体" w:cs="宋体"/>
                <w:szCs w:val="21"/>
              </w:rPr>
            </w:pPr>
            <w:r>
              <w:rPr>
                <w:rFonts w:hint="eastAsia" w:ascii="宋体" w:hAnsi="宋体" w:eastAsia="宋体" w:cs="宋体"/>
                <w:szCs w:val="21"/>
              </w:rPr>
              <w:t>硕士及以上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4"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4" w:type="dxa"/>
            <w:gridSpan w:val="2"/>
            <w:vAlign w:val="center"/>
          </w:tcPr>
          <w:p>
            <w:pPr>
              <w:jc w:val="center"/>
              <w:rPr>
                <w:rFonts w:ascii="宋体" w:hAnsi="宋体" w:eastAsia="宋体" w:cs="宋体"/>
                <w:szCs w:val="21"/>
              </w:rPr>
            </w:pPr>
            <w:r>
              <w:rPr>
                <w:rFonts w:hint="eastAsia" w:ascii="宋体" w:hAnsi="宋体" w:eastAsia="宋体" w:cs="宋体"/>
                <w:szCs w:val="21"/>
              </w:rPr>
              <w:t>碳纤维复合材料研发专家</w:t>
            </w:r>
          </w:p>
        </w:tc>
        <w:tc>
          <w:tcPr>
            <w:tcW w:w="2835" w:type="dxa"/>
            <w:gridSpan w:val="2"/>
            <w:vAlign w:val="center"/>
          </w:tcPr>
          <w:p>
            <w:pPr>
              <w:jc w:val="center"/>
              <w:rPr>
                <w:rFonts w:ascii="宋体" w:hAnsi="宋体" w:eastAsia="宋体" w:cs="宋体"/>
                <w:szCs w:val="21"/>
              </w:rPr>
            </w:pPr>
            <w:r>
              <w:rPr>
                <w:rFonts w:hint="eastAsia" w:ascii="宋体" w:hAnsi="宋体" w:eastAsia="宋体" w:cs="宋体"/>
                <w:szCs w:val="21"/>
              </w:rPr>
              <w:t>材料应用、复合材料与工程、高分子材料、材料化学</w:t>
            </w:r>
          </w:p>
        </w:tc>
        <w:tc>
          <w:tcPr>
            <w:tcW w:w="1276" w:type="dxa"/>
            <w:gridSpan w:val="2"/>
            <w:vAlign w:val="center"/>
          </w:tcPr>
          <w:p>
            <w:pPr>
              <w:jc w:val="left"/>
              <w:rPr>
                <w:rFonts w:ascii="宋体" w:hAnsi="宋体" w:eastAsia="宋体" w:cs="宋体"/>
                <w:szCs w:val="21"/>
              </w:rPr>
            </w:pPr>
            <w:r>
              <w:rPr>
                <w:rFonts w:hint="eastAsia" w:ascii="宋体" w:hAnsi="宋体" w:eastAsia="宋体" w:cs="宋体"/>
                <w:szCs w:val="21"/>
              </w:rPr>
              <w:t>硕士及以上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4"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4" w:type="dxa"/>
            <w:gridSpan w:val="2"/>
            <w:vAlign w:val="center"/>
          </w:tcPr>
          <w:p>
            <w:pPr>
              <w:jc w:val="center"/>
              <w:rPr>
                <w:rFonts w:ascii="宋体" w:hAnsi="宋体" w:eastAsia="宋体" w:cs="宋体"/>
                <w:szCs w:val="21"/>
              </w:rPr>
            </w:pPr>
            <w:r>
              <w:rPr>
                <w:rFonts w:hint="eastAsia" w:ascii="宋体" w:hAnsi="宋体" w:eastAsia="宋体" w:cs="宋体"/>
                <w:szCs w:val="21"/>
              </w:rPr>
              <w:t>智能化控制设计专家</w:t>
            </w:r>
          </w:p>
        </w:tc>
        <w:tc>
          <w:tcPr>
            <w:tcW w:w="2835" w:type="dxa"/>
            <w:gridSpan w:val="2"/>
            <w:vAlign w:val="center"/>
          </w:tcPr>
          <w:p>
            <w:pPr>
              <w:jc w:val="center"/>
              <w:rPr>
                <w:rFonts w:ascii="宋体" w:hAnsi="宋体" w:eastAsia="宋体" w:cs="宋体"/>
                <w:szCs w:val="21"/>
              </w:rPr>
            </w:pPr>
            <w:r>
              <w:rPr>
                <w:rFonts w:hint="eastAsia" w:ascii="宋体" w:hAnsi="宋体" w:eastAsia="宋体" w:cs="宋体"/>
                <w:szCs w:val="21"/>
              </w:rPr>
              <w:t>计算机技术、通信工程、信号处理</w:t>
            </w:r>
          </w:p>
        </w:tc>
        <w:tc>
          <w:tcPr>
            <w:tcW w:w="1276" w:type="dxa"/>
            <w:gridSpan w:val="2"/>
            <w:vAlign w:val="center"/>
          </w:tcPr>
          <w:p>
            <w:pPr>
              <w:jc w:val="center"/>
              <w:rPr>
                <w:rFonts w:ascii="宋体" w:hAnsi="宋体" w:eastAsia="宋体" w:cs="宋体"/>
                <w:szCs w:val="21"/>
              </w:rPr>
            </w:pPr>
            <w:r>
              <w:rPr>
                <w:rFonts w:hint="eastAsia" w:ascii="宋体" w:hAnsi="宋体" w:eastAsia="宋体" w:cs="宋体"/>
                <w:szCs w:val="21"/>
              </w:rPr>
              <w:t>硕士及以上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4"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4" w:type="dxa"/>
            <w:gridSpan w:val="2"/>
            <w:vAlign w:val="center"/>
          </w:tcPr>
          <w:p>
            <w:pPr>
              <w:jc w:val="center"/>
              <w:rPr>
                <w:rFonts w:ascii="宋体" w:hAnsi="宋体" w:eastAsia="宋体" w:cs="宋体"/>
                <w:szCs w:val="21"/>
              </w:rPr>
            </w:pPr>
            <w:r>
              <w:rPr>
                <w:rFonts w:hint="eastAsia" w:ascii="宋体" w:hAnsi="宋体" w:eastAsia="宋体" w:cs="宋体"/>
                <w:szCs w:val="21"/>
              </w:rPr>
              <w:t>列车网络通讯设计专家</w:t>
            </w:r>
          </w:p>
        </w:tc>
        <w:tc>
          <w:tcPr>
            <w:tcW w:w="2835" w:type="dxa"/>
            <w:gridSpan w:val="2"/>
            <w:vAlign w:val="center"/>
          </w:tcPr>
          <w:p>
            <w:pPr>
              <w:jc w:val="center"/>
              <w:rPr>
                <w:rFonts w:ascii="宋体" w:hAnsi="宋体" w:eastAsia="宋体" w:cs="宋体"/>
                <w:szCs w:val="21"/>
              </w:rPr>
            </w:pPr>
            <w:r>
              <w:rPr>
                <w:rFonts w:hint="eastAsia" w:ascii="宋体" w:hAnsi="宋体" w:eastAsia="宋体" w:cs="宋体"/>
                <w:szCs w:val="21"/>
              </w:rPr>
              <w:t>计算机技术、通信工程、信号处理</w:t>
            </w:r>
          </w:p>
        </w:tc>
        <w:tc>
          <w:tcPr>
            <w:tcW w:w="1276" w:type="dxa"/>
            <w:gridSpan w:val="2"/>
            <w:vAlign w:val="center"/>
          </w:tcPr>
          <w:p>
            <w:pPr>
              <w:jc w:val="center"/>
              <w:rPr>
                <w:rFonts w:ascii="宋体" w:hAnsi="宋体" w:eastAsia="宋体" w:cs="宋体"/>
                <w:szCs w:val="21"/>
              </w:rPr>
            </w:pPr>
            <w:r>
              <w:rPr>
                <w:rFonts w:hint="eastAsia" w:ascii="宋体" w:hAnsi="宋体" w:eastAsia="宋体" w:cs="宋体"/>
                <w:szCs w:val="21"/>
              </w:rPr>
              <w:t>硕士及以上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4"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4" w:type="dxa"/>
            <w:gridSpan w:val="2"/>
            <w:vAlign w:val="center"/>
          </w:tcPr>
          <w:p>
            <w:pPr>
              <w:jc w:val="center"/>
              <w:rPr>
                <w:rFonts w:ascii="宋体" w:hAnsi="宋体" w:eastAsia="宋体" w:cs="宋体"/>
                <w:szCs w:val="21"/>
              </w:rPr>
            </w:pPr>
            <w:r>
              <w:rPr>
                <w:rFonts w:hint="eastAsia" w:ascii="宋体" w:hAnsi="宋体" w:eastAsia="宋体" w:cs="宋体"/>
                <w:szCs w:val="21"/>
              </w:rPr>
              <w:t>电磁兼容设计专家</w:t>
            </w:r>
          </w:p>
        </w:tc>
        <w:tc>
          <w:tcPr>
            <w:tcW w:w="2835" w:type="dxa"/>
            <w:gridSpan w:val="2"/>
            <w:vAlign w:val="center"/>
          </w:tcPr>
          <w:p>
            <w:pPr>
              <w:jc w:val="center"/>
              <w:rPr>
                <w:rFonts w:ascii="宋体" w:hAnsi="宋体" w:eastAsia="宋体" w:cs="宋体"/>
                <w:szCs w:val="21"/>
              </w:rPr>
            </w:pPr>
            <w:r>
              <w:rPr>
                <w:rFonts w:hint="eastAsia" w:ascii="宋体" w:hAnsi="宋体" w:eastAsia="宋体" w:cs="宋体"/>
                <w:szCs w:val="21"/>
              </w:rPr>
              <w:t>电磁场、电力电子及控制</w:t>
            </w:r>
          </w:p>
        </w:tc>
        <w:tc>
          <w:tcPr>
            <w:tcW w:w="1276" w:type="dxa"/>
            <w:gridSpan w:val="2"/>
            <w:vAlign w:val="center"/>
          </w:tcPr>
          <w:p>
            <w:pPr>
              <w:jc w:val="center"/>
              <w:rPr>
                <w:rFonts w:ascii="宋体" w:hAnsi="宋体" w:eastAsia="宋体" w:cs="宋体"/>
                <w:szCs w:val="21"/>
              </w:rPr>
            </w:pPr>
            <w:r>
              <w:rPr>
                <w:rFonts w:hint="eastAsia" w:ascii="宋体" w:hAnsi="宋体" w:eastAsia="宋体" w:cs="宋体"/>
                <w:szCs w:val="21"/>
              </w:rPr>
              <w:t>硕士以上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4"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4" w:type="dxa"/>
            <w:gridSpan w:val="2"/>
            <w:vAlign w:val="center"/>
          </w:tcPr>
          <w:p>
            <w:pPr>
              <w:jc w:val="center"/>
              <w:rPr>
                <w:rFonts w:ascii="宋体" w:hAnsi="宋体" w:eastAsia="宋体" w:cs="宋体"/>
                <w:szCs w:val="21"/>
              </w:rPr>
            </w:pPr>
            <w:r>
              <w:rPr>
                <w:rFonts w:hint="eastAsia" w:ascii="宋体" w:hAnsi="宋体" w:eastAsia="宋体" w:cs="宋体"/>
                <w:szCs w:val="21"/>
              </w:rPr>
              <w:t>高压绝缘设计专家</w:t>
            </w:r>
          </w:p>
        </w:tc>
        <w:tc>
          <w:tcPr>
            <w:tcW w:w="2835" w:type="dxa"/>
            <w:gridSpan w:val="2"/>
            <w:vAlign w:val="center"/>
          </w:tcPr>
          <w:p>
            <w:pPr>
              <w:jc w:val="center"/>
              <w:rPr>
                <w:rFonts w:ascii="宋体" w:hAnsi="宋体" w:eastAsia="宋体" w:cs="宋体"/>
                <w:szCs w:val="21"/>
              </w:rPr>
            </w:pPr>
            <w:r>
              <w:rPr>
                <w:rFonts w:hint="eastAsia" w:ascii="宋体" w:hAnsi="宋体" w:eastAsia="宋体" w:cs="宋体"/>
                <w:szCs w:val="21"/>
              </w:rPr>
              <w:t>电气自动化、机车电传动、牵引辅助变流器技术</w:t>
            </w:r>
          </w:p>
        </w:tc>
        <w:tc>
          <w:tcPr>
            <w:tcW w:w="1276" w:type="dxa"/>
            <w:gridSpan w:val="2"/>
            <w:vAlign w:val="center"/>
          </w:tcPr>
          <w:p>
            <w:pPr>
              <w:jc w:val="center"/>
              <w:rPr>
                <w:rFonts w:ascii="宋体" w:hAnsi="宋体" w:eastAsia="宋体" w:cs="宋体"/>
                <w:szCs w:val="21"/>
              </w:rPr>
            </w:pPr>
            <w:r>
              <w:rPr>
                <w:rFonts w:hint="eastAsia" w:ascii="宋体" w:hAnsi="宋体" w:eastAsia="宋体" w:cs="宋体"/>
                <w:szCs w:val="21"/>
              </w:rPr>
              <w:t>硕士以上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4"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4" w:type="dxa"/>
            <w:gridSpan w:val="2"/>
            <w:vAlign w:val="center"/>
          </w:tcPr>
          <w:p>
            <w:pPr>
              <w:jc w:val="center"/>
              <w:rPr>
                <w:rFonts w:ascii="宋体" w:hAnsi="宋体" w:eastAsia="宋体" w:cs="宋体"/>
                <w:szCs w:val="21"/>
              </w:rPr>
            </w:pPr>
            <w:r>
              <w:rPr>
                <w:rFonts w:hint="eastAsia" w:ascii="宋体" w:hAnsi="宋体" w:eastAsia="宋体" w:cs="宋体"/>
                <w:szCs w:val="21"/>
              </w:rPr>
              <w:t>信号系统设计及集成专家</w:t>
            </w:r>
          </w:p>
        </w:tc>
        <w:tc>
          <w:tcPr>
            <w:tcW w:w="2835"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铁路信号、自动化、通信、计算机等相关专业</w:t>
            </w:r>
          </w:p>
        </w:tc>
        <w:tc>
          <w:tcPr>
            <w:tcW w:w="1276" w:type="dxa"/>
            <w:gridSpan w:val="2"/>
            <w:vAlign w:val="center"/>
          </w:tcPr>
          <w:p>
            <w:pPr>
              <w:jc w:val="center"/>
              <w:rPr>
                <w:rFonts w:ascii="宋体" w:hAnsi="宋体" w:eastAsia="宋体" w:cs="宋体"/>
                <w:szCs w:val="21"/>
              </w:rPr>
            </w:pPr>
            <w:r>
              <w:rPr>
                <w:rFonts w:hint="eastAsia" w:ascii="宋体" w:hAnsi="宋体" w:eastAsia="宋体" w:cs="宋体"/>
                <w:szCs w:val="21"/>
              </w:rPr>
              <w:t>硕士以上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4"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4" w:type="dxa"/>
            <w:gridSpan w:val="2"/>
            <w:vAlign w:val="center"/>
          </w:tcPr>
          <w:p>
            <w:pPr>
              <w:jc w:val="center"/>
              <w:rPr>
                <w:rFonts w:ascii="宋体" w:hAnsi="宋体" w:eastAsia="宋体" w:cs="宋体"/>
                <w:szCs w:val="21"/>
              </w:rPr>
            </w:pPr>
            <w:r>
              <w:rPr>
                <w:rFonts w:hint="eastAsia" w:ascii="宋体" w:hAnsi="宋体" w:eastAsia="宋体" w:cs="宋体"/>
                <w:szCs w:val="21"/>
              </w:rPr>
              <w:t>新能源技术研发专家</w:t>
            </w:r>
          </w:p>
        </w:tc>
        <w:tc>
          <w:tcPr>
            <w:tcW w:w="2835" w:type="dxa"/>
            <w:gridSpan w:val="2"/>
            <w:vAlign w:val="center"/>
          </w:tcPr>
          <w:p>
            <w:pPr>
              <w:jc w:val="center"/>
              <w:rPr>
                <w:rFonts w:ascii="宋体" w:hAnsi="宋体" w:eastAsia="宋体" w:cs="宋体"/>
                <w:szCs w:val="21"/>
              </w:rPr>
            </w:pPr>
            <w:r>
              <w:rPr>
                <w:rFonts w:hint="eastAsia" w:ascii="宋体" w:hAnsi="宋体" w:eastAsia="宋体" w:cs="宋体"/>
                <w:szCs w:val="21"/>
              </w:rPr>
              <w:t>化学、氢燃料电池相关</w:t>
            </w:r>
          </w:p>
        </w:tc>
        <w:tc>
          <w:tcPr>
            <w:tcW w:w="1276" w:type="dxa"/>
            <w:gridSpan w:val="2"/>
            <w:vAlign w:val="center"/>
          </w:tcPr>
          <w:p>
            <w:pPr>
              <w:jc w:val="center"/>
              <w:rPr>
                <w:rFonts w:ascii="宋体" w:hAnsi="宋体" w:eastAsia="宋体" w:cs="宋体"/>
                <w:szCs w:val="21"/>
              </w:rPr>
            </w:pPr>
            <w:r>
              <w:rPr>
                <w:rFonts w:hint="eastAsia" w:ascii="宋体" w:hAnsi="宋体" w:eastAsia="宋体" w:cs="宋体"/>
                <w:szCs w:val="21"/>
              </w:rPr>
              <w:t>硕士及以上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4"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bl>
    <w:p>
      <w:pPr>
        <w:rPr>
          <w:rFonts w:ascii="宋体" w:hAnsi="宋体" w:cs="宋体"/>
          <w:color w:val="000000"/>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胜利石油管理局有限公司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403"/>
        <w:gridCol w:w="2413"/>
        <w:gridCol w:w="422"/>
        <w:gridCol w:w="906"/>
        <w:gridCol w:w="86"/>
        <w:gridCol w:w="993"/>
        <w:gridCol w:w="17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7"/>
            <w:vAlign w:val="center"/>
          </w:tcPr>
          <w:p>
            <w:pPr>
              <w:jc w:val="center"/>
              <w:rPr>
                <w:rFonts w:ascii="宋体" w:hAnsi="宋体" w:eastAsia="宋体" w:cs="宋体"/>
                <w:bCs/>
                <w:sz w:val="24"/>
              </w:rPr>
            </w:pPr>
            <w:r>
              <w:rPr>
                <w:rFonts w:hint="eastAsia" w:ascii="宋体" w:hAnsi="宋体" w:eastAsia="宋体" w:cs="宋体"/>
                <w:color w:val="000000"/>
                <w:sz w:val="24"/>
              </w:rPr>
              <w:t>胜利石油管理局有限公司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816" w:type="dxa"/>
            <w:gridSpan w:val="2"/>
            <w:vAlign w:val="center"/>
          </w:tcPr>
          <w:p>
            <w:pPr>
              <w:jc w:val="center"/>
              <w:rPr>
                <w:rFonts w:ascii="宋体" w:hAnsi="宋体" w:eastAsia="宋体" w:cs="宋体"/>
                <w:color w:val="000000"/>
                <w:sz w:val="24"/>
              </w:rPr>
            </w:pPr>
            <w:r>
              <w:rPr>
                <w:rFonts w:hint="eastAsia" w:ascii="宋体" w:hAnsi="宋体" w:eastAsia="宋体" w:cs="宋体"/>
                <w:color w:val="000000"/>
                <w:sz w:val="24"/>
              </w:rPr>
              <w:t>赵庆伟</w:t>
            </w:r>
          </w:p>
        </w:tc>
        <w:tc>
          <w:tcPr>
            <w:tcW w:w="132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3"/>
            <w:vAlign w:val="center"/>
          </w:tcPr>
          <w:p>
            <w:pPr>
              <w:jc w:val="center"/>
              <w:rPr>
                <w:rFonts w:ascii="宋体" w:hAnsi="宋体" w:eastAsia="宋体" w:cs="宋体"/>
                <w:color w:val="000000"/>
                <w:szCs w:val="21"/>
              </w:rPr>
            </w:pPr>
            <w:r>
              <w:rPr>
                <w:rFonts w:ascii="宋体" w:hAnsi="宋体" w:eastAsia="宋体" w:cs="Times New Roman"/>
                <w:color w:val="000000"/>
                <w:szCs w:val="21"/>
              </w:rPr>
              <w:t>0546-8778953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816" w:type="dxa"/>
            <w:gridSpan w:val="2"/>
            <w:vAlign w:val="center"/>
          </w:tcPr>
          <w:p>
            <w:pPr>
              <w:snapToGrid w:val="0"/>
              <w:jc w:val="left"/>
              <w:rPr>
                <w:rFonts w:ascii="宋体" w:hAnsi="宋体" w:eastAsia="宋体" w:cs="宋体"/>
                <w:color w:val="000000"/>
                <w:szCs w:val="21"/>
              </w:rPr>
            </w:pPr>
            <w:r>
              <w:rPr>
                <w:rFonts w:hint="eastAsia" w:ascii="宋体" w:hAnsi="宋体" w:eastAsia="宋体" w:cs="宋体"/>
                <w:color w:val="000000"/>
                <w:szCs w:val="21"/>
              </w:rPr>
              <w:t>g-slbsh.slyt@sinopec.com</w:t>
            </w:r>
          </w:p>
        </w:tc>
        <w:tc>
          <w:tcPr>
            <w:tcW w:w="132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3"/>
            <w:vAlign w:val="center"/>
          </w:tcPr>
          <w:p>
            <w:pPr>
              <w:snapToGrid w:val="0"/>
              <w:jc w:val="left"/>
              <w:rPr>
                <w:rFonts w:ascii="宋体" w:hAnsi="宋体" w:eastAsia="宋体" w:cs="宋体"/>
                <w:color w:val="000000"/>
                <w:szCs w:val="21"/>
              </w:rPr>
            </w:pPr>
            <w:r>
              <w:rPr>
                <w:rFonts w:hint="eastAsia" w:ascii="宋体" w:hAnsi="宋体" w:eastAsia="宋体" w:cs="宋体"/>
                <w:color w:val="000000"/>
                <w:szCs w:val="21"/>
              </w:rPr>
              <w:t>山东省东营市东营区济南路125号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6"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8"/>
          </w:tcPr>
          <w:p>
            <w:pPr>
              <w:snapToGrid w:val="0"/>
              <w:ind w:firstLine="480" w:firstLineChars="200"/>
              <w:rPr>
                <w:rFonts w:ascii="宋体" w:hAnsi="宋体" w:eastAsia="宋体" w:cs="宋体"/>
                <w:color w:val="000000"/>
                <w:sz w:val="24"/>
              </w:rPr>
            </w:pPr>
            <w:r>
              <w:rPr>
                <w:rFonts w:hint="eastAsia" w:ascii="宋体" w:hAnsi="宋体" w:eastAsia="宋体" w:cs="宋体"/>
                <w:color w:val="000000"/>
                <w:sz w:val="24"/>
              </w:rPr>
              <w:t>胜利油田隶属于世界500强的中国石油化工集团公司，是特大型国有企业，是我国东部重要石油工业基地。胜利油田发现50多年来，牢记“我为祖国献石油”的使命，坚定不移地履行政治、经济和社会责任，为保障国家能源安全发挥了重要作用。胜利油田博士后科研工作站成立于1998年，2002年经国家人社部批准独立招收博士后。建站以来，累计招收博士后290余人，在站规模50余人。2005、2010、2015年连续3次被评为“全国优秀博士后科研工作站”。博士后先后承担科研项目600余项，其中省部级以上重点攻关项目324项，取得专利授权200余项，为推动油田科技进步、创新发展储备了一批先进理论技术。胜利油田满怀期待，真诚欢迎您的加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1"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95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83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99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993"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1757"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77" w:hRule="exact"/>
          <w:jc w:val="center"/>
        </w:trPr>
        <w:tc>
          <w:tcPr>
            <w:tcW w:w="1951" w:type="dxa"/>
            <w:gridSpan w:val="2"/>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油气勘探研究岗</w:t>
            </w:r>
          </w:p>
        </w:tc>
        <w:tc>
          <w:tcPr>
            <w:tcW w:w="2835" w:type="dxa"/>
            <w:gridSpan w:val="2"/>
            <w:vAlign w:val="center"/>
          </w:tcPr>
          <w:p>
            <w:pPr>
              <w:widowControl/>
              <w:jc w:val="center"/>
              <w:rPr>
                <w:rFonts w:ascii="Calibri" w:hAnsi="Calibri" w:eastAsia="宋体" w:cs="Times New Roman"/>
                <w:color w:val="000000"/>
                <w:kern w:val="0"/>
                <w:szCs w:val="21"/>
              </w:rPr>
            </w:pPr>
            <w:r>
              <w:rPr>
                <w:rFonts w:hint="eastAsia" w:ascii="Calibri" w:hAnsi="Calibri" w:eastAsia="宋体" w:cs="Times New Roman"/>
                <w:color w:val="000000"/>
                <w:szCs w:val="21"/>
              </w:rPr>
              <w:t>地质资源与地质工程、地球探测与信息技术、地质学、矿物学岩石学矿床学、古生物学与地层学、能源地质工程、数学； 油气田开发工程、石油与天然气工程（开发方向）、化学工程、化学、分析化学、物理化学等</w:t>
            </w:r>
          </w:p>
        </w:tc>
        <w:tc>
          <w:tcPr>
            <w:tcW w:w="992" w:type="dxa"/>
            <w:gridSpan w:val="2"/>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博研</w:t>
            </w:r>
          </w:p>
        </w:tc>
        <w:tc>
          <w:tcPr>
            <w:tcW w:w="993" w:type="dxa"/>
            <w:vAlign w:val="center"/>
          </w:tcPr>
          <w:p>
            <w:pPr>
              <w:snapToGrid w:val="0"/>
              <w:jc w:val="center"/>
              <w:rPr>
                <w:rFonts w:ascii="宋体" w:hAnsi="宋体" w:eastAsia="宋体" w:cs="宋体"/>
                <w:color w:val="000000"/>
                <w:szCs w:val="21"/>
              </w:rPr>
            </w:pPr>
            <w:r>
              <w:rPr>
                <w:rFonts w:ascii="宋体" w:hAnsi="宋体" w:eastAsia="宋体" w:cs="宋体"/>
                <w:color w:val="000000"/>
                <w:szCs w:val="21"/>
              </w:rPr>
              <w:t>14</w:t>
            </w:r>
          </w:p>
        </w:tc>
        <w:tc>
          <w:tcPr>
            <w:tcW w:w="1757" w:type="dxa"/>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sz w:val="24"/>
        </w:rPr>
        <w:t>中国铁路济南局集团有限公司</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22"/>
        <w:gridCol w:w="1701"/>
        <w:gridCol w:w="812"/>
        <w:gridCol w:w="747"/>
        <w:gridCol w:w="709"/>
        <w:gridCol w:w="89"/>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9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6593" w:type="dxa"/>
            <w:gridSpan w:val="7"/>
            <w:vAlign w:val="center"/>
          </w:tcPr>
          <w:p>
            <w:pPr>
              <w:jc w:val="center"/>
              <w:rPr>
                <w:rFonts w:ascii="宋体" w:hAnsi="宋体" w:eastAsia="宋体" w:cs="宋体"/>
                <w:sz w:val="24"/>
              </w:rPr>
            </w:pPr>
            <w:r>
              <w:rPr>
                <w:rFonts w:hint="eastAsia" w:ascii="宋体" w:hAnsi="宋体" w:eastAsia="宋体" w:cs="宋体"/>
                <w:sz w:val="24"/>
              </w:rPr>
              <w:t>中国铁路济南局集团有限公司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9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2535" w:type="dxa"/>
            <w:gridSpan w:val="3"/>
            <w:vAlign w:val="center"/>
          </w:tcPr>
          <w:p>
            <w:pPr>
              <w:jc w:val="center"/>
              <w:rPr>
                <w:rFonts w:ascii="宋体" w:hAnsi="宋体" w:eastAsia="宋体" w:cs="宋体"/>
                <w:sz w:val="24"/>
              </w:rPr>
            </w:pPr>
            <w:r>
              <w:rPr>
                <w:rFonts w:hint="eastAsia" w:ascii="宋体" w:hAnsi="宋体" w:eastAsia="宋体" w:cs="宋体"/>
                <w:sz w:val="24"/>
              </w:rPr>
              <w:t>孙仁文</w:t>
            </w:r>
          </w:p>
        </w:tc>
        <w:tc>
          <w:tcPr>
            <w:tcW w:w="1545"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2513" w:type="dxa"/>
            <w:vAlign w:val="center"/>
          </w:tcPr>
          <w:p>
            <w:pPr>
              <w:jc w:val="center"/>
              <w:rPr>
                <w:rFonts w:ascii="Calibri" w:hAnsi="Calibri" w:eastAsia="宋体" w:cs="Times New Roman"/>
                <w:sz w:val="24"/>
              </w:rPr>
            </w:pPr>
            <w:r>
              <w:rPr>
                <w:rFonts w:ascii="Calibri" w:hAnsi="Calibri" w:eastAsia="宋体" w:cs="Times New Roman"/>
                <w:bCs/>
                <w:sz w:val="24"/>
              </w:rPr>
              <w:t>15169190228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9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2535" w:type="dxa"/>
            <w:gridSpan w:val="3"/>
            <w:vAlign w:val="center"/>
          </w:tcPr>
          <w:p>
            <w:pPr>
              <w:jc w:val="center"/>
              <w:rPr>
                <w:rFonts w:ascii="宋体" w:hAnsi="宋体" w:eastAsia="宋体" w:cs="宋体"/>
                <w:sz w:val="24"/>
              </w:rPr>
            </w:pPr>
            <w:r>
              <w:rPr>
                <w:rFonts w:hint="eastAsia" w:ascii="宋体" w:hAnsi="宋体" w:eastAsia="宋体" w:cs="宋体"/>
                <w:bCs/>
                <w:sz w:val="24"/>
              </w:rPr>
              <w:t>15169190228@139.com</w:t>
            </w:r>
          </w:p>
        </w:tc>
        <w:tc>
          <w:tcPr>
            <w:tcW w:w="1545"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2513" w:type="dxa"/>
            <w:vAlign w:val="center"/>
          </w:tcPr>
          <w:p>
            <w:pPr>
              <w:jc w:val="center"/>
              <w:rPr>
                <w:rFonts w:ascii="宋体" w:hAnsi="宋体" w:eastAsia="宋体" w:cs="宋体"/>
                <w:bCs/>
                <w:szCs w:val="21"/>
              </w:rPr>
            </w:pPr>
            <w:r>
              <w:rPr>
                <w:rFonts w:hint="eastAsia" w:ascii="宋体" w:hAnsi="宋体" w:eastAsia="宋体" w:cs="宋体"/>
                <w:bCs/>
                <w:szCs w:val="21"/>
              </w:rPr>
              <w:t>山东省济南市天桥区</w:t>
            </w:r>
          </w:p>
          <w:p>
            <w:pPr>
              <w:jc w:val="center"/>
              <w:rPr>
                <w:rFonts w:ascii="宋体" w:hAnsi="宋体" w:eastAsia="宋体" w:cs="宋体"/>
                <w:sz w:val="24"/>
              </w:rPr>
            </w:pPr>
            <w:r>
              <w:rPr>
                <w:rFonts w:hint="eastAsia" w:ascii="宋体" w:hAnsi="宋体" w:eastAsia="宋体" w:cs="宋体"/>
                <w:bCs/>
                <w:szCs w:val="21"/>
              </w:rPr>
              <w:t>经一路30号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vAlign w:val="center"/>
          </w:tcPr>
          <w:p>
            <w:pPr>
              <w:jc w:val="center"/>
              <w:rPr>
                <w:rFonts w:ascii="宋体" w:hAnsi="宋体" w:eastAsia="宋体" w:cs="宋体"/>
                <w:sz w:val="24"/>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9" w:hRule="atLeast"/>
        </w:trPr>
        <w:tc>
          <w:tcPr>
            <w:tcW w:w="8522" w:type="dxa"/>
            <w:gridSpan w:val="8"/>
          </w:tcPr>
          <w:p>
            <w:pPr>
              <w:snapToGrid w:val="0"/>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中国铁路济南局集团有限公司地处山东省境内，东临沿海，西依中原，北与北京局集团公</w:t>
            </w:r>
            <w:r>
              <w:rPr>
                <w:rFonts w:hint="eastAsia" w:ascii="宋体" w:hAnsi="宋体" w:eastAsia="宋体" w:cs="宋体"/>
                <w:color w:val="000000"/>
                <w:kern w:val="0"/>
                <w:sz w:val="24"/>
                <w:szCs w:val="24"/>
              </w:rPr>
              <w:t>司接轨，南与上海局集团公司毗邻；管辖铁路覆盖山东全境，</w:t>
            </w:r>
            <w:r>
              <w:rPr>
                <w:rFonts w:hint="eastAsia" w:ascii="宋体" w:hAnsi="宋体" w:eastAsia="宋体" w:cs="宋体"/>
                <w:bCs/>
                <w:color w:val="000000"/>
                <w:sz w:val="24"/>
                <w:szCs w:val="24"/>
              </w:rPr>
              <w:t>京沪高铁、石济客专、京沪、京九、蓝烟等线纵贯南北，胶济客专、青荣城际、胶济等线横跨东西，</w:t>
            </w:r>
            <w:r>
              <w:rPr>
                <w:rFonts w:ascii="宋体" w:hAnsi="宋体" w:eastAsia="宋体"/>
                <w:bCs/>
                <w:sz w:val="24"/>
                <w:szCs w:val="24"/>
              </w:rPr>
              <w:t>目前营业里程5114.6km，</w:t>
            </w:r>
            <w:r>
              <w:rPr>
                <w:rStyle w:val="10"/>
                <w:rFonts w:hint="default" w:ascii="宋体" w:hAnsi="宋体" w:eastAsia="宋体" w:cs="宋体"/>
                <w:color w:val="000000"/>
                <w:sz w:val="24"/>
                <w:szCs w:val="24"/>
              </w:rPr>
              <w:t>其中高速铁路1205.7km，</w:t>
            </w:r>
            <w:r>
              <w:rPr>
                <w:rFonts w:hint="eastAsia" w:ascii="宋体" w:hAnsi="宋体" w:eastAsia="宋体" w:cs="宋体"/>
                <w:color w:val="000000"/>
                <w:kern w:val="0"/>
                <w:sz w:val="24"/>
                <w:szCs w:val="24"/>
              </w:rPr>
              <w:t>是全国铁路网的骨干枢纽、煤炭运输的重要通道。集团</w:t>
            </w:r>
            <w:r>
              <w:rPr>
                <w:rFonts w:hint="eastAsia" w:ascii="宋体" w:hAnsi="宋体" w:eastAsia="宋体" w:cs="宋体"/>
                <w:color w:val="000000"/>
                <w:sz w:val="24"/>
                <w:szCs w:val="24"/>
              </w:rPr>
              <w:t>下设运输站段34个，非运输企业19个，对胶济客专、青荣城际、中铁渤海轮渡等7个合资铁路公司履行出资人权责。</w:t>
            </w:r>
            <w:r>
              <w:rPr>
                <w:rFonts w:hint="eastAsia" w:ascii="宋体" w:hAnsi="宋体" w:eastAsia="宋体" w:cs="宋体"/>
                <w:color w:val="000000"/>
                <w:kern w:val="0"/>
                <w:sz w:val="24"/>
                <w:szCs w:val="24"/>
              </w:rPr>
              <w:t>近年来，坚持社会效益第一,努力服务经济发展，践行“人民铁路为人民”宗旨，不断加快铁路建设步伐，提升技术装备现代化水平，努力</w:t>
            </w:r>
            <w:r>
              <w:rPr>
                <w:rFonts w:hint="eastAsia" w:ascii="宋体" w:hAnsi="宋体" w:eastAsia="宋体" w:cs="宋体"/>
                <w:color w:val="000000"/>
                <w:kern w:val="0"/>
                <w:sz w:val="24"/>
              </w:rPr>
              <w:t>提高服务质量，为山东省经济社会又好又快发展做出了积极贡献。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8522" w:type="dxa"/>
            <w:gridSpan w:val="8"/>
            <w:vAlign w:val="center"/>
          </w:tcPr>
          <w:p>
            <w:pPr>
              <w:jc w:val="center"/>
              <w:rPr>
                <w:rFonts w:ascii="仿宋_GB2312" w:hAnsi="仿宋_GB2312" w:eastAsia="仿宋_GB2312" w:cs="仿宋_GB2312"/>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951"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招聘岗位</w:t>
            </w:r>
          </w:p>
        </w:tc>
        <w:tc>
          <w:tcPr>
            <w:tcW w:w="170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1559"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7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人数</w:t>
            </w:r>
          </w:p>
        </w:tc>
        <w:tc>
          <w:tcPr>
            <w:tcW w:w="2602"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提供待遇情况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951" w:type="dxa"/>
            <w:gridSpan w:val="2"/>
            <w:vAlign w:val="center"/>
          </w:tcPr>
          <w:p>
            <w:pPr>
              <w:jc w:val="center"/>
              <w:rPr>
                <w:rFonts w:ascii="宋体" w:hAnsi="宋体" w:eastAsia="宋体" w:cs="宋体"/>
                <w:bCs/>
                <w:szCs w:val="21"/>
              </w:rPr>
            </w:pPr>
            <w:r>
              <w:rPr>
                <w:rFonts w:hint="eastAsia" w:ascii="宋体" w:hAnsi="宋体" w:eastAsia="宋体" w:cs="宋体"/>
                <w:bCs/>
                <w:szCs w:val="21"/>
              </w:rPr>
              <w:t>铁路机车驾驶与检修岗位</w:t>
            </w:r>
          </w:p>
        </w:tc>
        <w:tc>
          <w:tcPr>
            <w:tcW w:w="1701" w:type="dxa"/>
            <w:vAlign w:val="center"/>
          </w:tcPr>
          <w:p>
            <w:pPr>
              <w:jc w:val="center"/>
              <w:rPr>
                <w:rFonts w:ascii="宋体" w:hAnsi="宋体" w:eastAsia="宋体" w:cs="宋体"/>
                <w:bCs/>
                <w:szCs w:val="21"/>
              </w:rPr>
            </w:pPr>
            <w:r>
              <w:rPr>
                <w:rFonts w:hint="eastAsia" w:ascii="宋体" w:hAnsi="宋体" w:eastAsia="宋体" w:cs="宋体"/>
                <w:bCs/>
                <w:szCs w:val="21"/>
              </w:rPr>
              <w:t>机械工程、电气工程</w:t>
            </w:r>
          </w:p>
        </w:tc>
        <w:tc>
          <w:tcPr>
            <w:tcW w:w="1559"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260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本科生不低于4730元、硕士生不低于5530元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951" w:type="dxa"/>
            <w:gridSpan w:val="2"/>
            <w:vAlign w:val="center"/>
          </w:tcPr>
          <w:p>
            <w:pPr>
              <w:jc w:val="center"/>
              <w:rPr>
                <w:rFonts w:ascii="宋体" w:hAnsi="宋体" w:eastAsia="宋体" w:cs="宋体"/>
                <w:bCs/>
                <w:szCs w:val="21"/>
              </w:rPr>
            </w:pPr>
            <w:r>
              <w:rPr>
                <w:rFonts w:hint="eastAsia" w:ascii="宋体" w:hAnsi="宋体" w:eastAsia="宋体" w:cs="宋体"/>
                <w:bCs/>
                <w:szCs w:val="21"/>
              </w:rPr>
              <w:t>铁路牵引供电设备检修岗位</w:t>
            </w:r>
          </w:p>
        </w:tc>
        <w:tc>
          <w:tcPr>
            <w:tcW w:w="1701" w:type="dxa"/>
            <w:vAlign w:val="center"/>
          </w:tcPr>
          <w:p>
            <w:pPr>
              <w:jc w:val="center"/>
              <w:rPr>
                <w:rFonts w:ascii="宋体" w:hAnsi="宋体" w:eastAsia="宋体" w:cs="宋体"/>
                <w:bCs/>
                <w:szCs w:val="21"/>
              </w:rPr>
            </w:pPr>
            <w:r>
              <w:rPr>
                <w:rFonts w:hint="eastAsia" w:ascii="宋体" w:hAnsi="宋体" w:eastAsia="宋体" w:cs="宋体"/>
                <w:bCs/>
                <w:szCs w:val="21"/>
              </w:rPr>
              <w:t>电气工程</w:t>
            </w:r>
          </w:p>
        </w:tc>
        <w:tc>
          <w:tcPr>
            <w:tcW w:w="1559" w:type="dxa"/>
            <w:gridSpan w:val="2"/>
            <w:vAlign w:val="center"/>
          </w:tcPr>
          <w:p>
            <w:pPr>
              <w:jc w:val="center"/>
              <w:rPr>
                <w:rFonts w:ascii="宋体" w:hAnsi="宋体" w:eastAsia="宋体" w:cs="宋体"/>
                <w:b/>
                <w:bCs/>
                <w:szCs w:val="21"/>
              </w:rPr>
            </w:pPr>
            <w:r>
              <w:rPr>
                <w:rFonts w:hint="eastAsia" w:ascii="宋体" w:hAnsi="宋体" w:eastAsia="宋体" w:cs="宋体"/>
                <w:bCs/>
                <w:szCs w:val="21"/>
              </w:rPr>
              <w:t>本科及以上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260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本科生不低于4730元、硕士生不低于5530元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951" w:type="dxa"/>
            <w:gridSpan w:val="2"/>
            <w:vAlign w:val="center"/>
          </w:tcPr>
          <w:p>
            <w:pPr>
              <w:jc w:val="center"/>
              <w:rPr>
                <w:rFonts w:ascii="宋体" w:hAnsi="宋体" w:eastAsia="宋体" w:cs="宋体"/>
                <w:b/>
                <w:bCs/>
                <w:szCs w:val="21"/>
              </w:rPr>
            </w:pPr>
            <w:r>
              <w:rPr>
                <w:rFonts w:hint="eastAsia" w:ascii="宋体" w:hAnsi="宋体" w:eastAsia="宋体" w:cs="宋体"/>
                <w:bCs/>
                <w:szCs w:val="21"/>
              </w:rPr>
              <w:t>铁路通信信号设备检修岗位</w:t>
            </w:r>
          </w:p>
        </w:tc>
        <w:tc>
          <w:tcPr>
            <w:tcW w:w="1701" w:type="dxa"/>
            <w:vAlign w:val="center"/>
          </w:tcPr>
          <w:p>
            <w:pPr>
              <w:jc w:val="center"/>
              <w:rPr>
                <w:rFonts w:ascii="宋体" w:hAnsi="宋体" w:eastAsia="宋体" w:cs="宋体"/>
                <w:bCs/>
                <w:szCs w:val="21"/>
              </w:rPr>
            </w:pPr>
            <w:r>
              <w:rPr>
                <w:rFonts w:hint="eastAsia" w:ascii="宋体" w:hAnsi="宋体" w:eastAsia="宋体" w:cs="宋体"/>
                <w:bCs/>
                <w:szCs w:val="21"/>
              </w:rPr>
              <w:t>通信工程、电子信息工程</w:t>
            </w:r>
          </w:p>
        </w:tc>
        <w:tc>
          <w:tcPr>
            <w:tcW w:w="1559"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260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本科生不低于4730元、硕士生不低于5530元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951" w:type="dxa"/>
            <w:gridSpan w:val="2"/>
            <w:vAlign w:val="center"/>
          </w:tcPr>
          <w:p>
            <w:pPr>
              <w:jc w:val="center"/>
              <w:rPr>
                <w:rFonts w:ascii="宋体" w:hAnsi="宋体" w:eastAsia="宋体" w:cs="宋体"/>
                <w:b/>
                <w:bCs/>
                <w:szCs w:val="21"/>
              </w:rPr>
            </w:pPr>
            <w:r>
              <w:rPr>
                <w:rFonts w:hint="eastAsia" w:ascii="宋体" w:hAnsi="宋体" w:eastAsia="宋体" w:cs="宋体"/>
                <w:bCs/>
                <w:szCs w:val="21"/>
              </w:rPr>
              <w:t>铁路车辆与动车组检修岗位</w:t>
            </w:r>
          </w:p>
        </w:tc>
        <w:tc>
          <w:tcPr>
            <w:tcW w:w="1701" w:type="dxa"/>
            <w:vAlign w:val="center"/>
          </w:tcPr>
          <w:p>
            <w:pPr>
              <w:jc w:val="center"/>
              <w:rPr>
                <w:rFonts w:ascii="宋体" w:hAnsi="宋体" w:eastAsia="宋体" w:cs="宋体"/>
                <w:bCs/>
                <w:szCs w:val="21"/>
              </w:rPr>
            </w:pPr>
            <w:r>
              <w:rPr>
                <w:rFonts w:hint="eastAsia" w:ascii="宋体" w:hAnsi="宋体" w:eastAsia="宋体" w:cs="宋体"/>
                <w:bCs/>
                <w:szCs w:val="21"/>
              </w:rPr>
              <w:t>机械工程、电气工程</w:t>
            </w:r>
          </w:p>
        </w:tc>
        <w:tc>
          <w:tcPr>
            <w:tcW w:w="1559" w:type="dxa"/>
            <w:gridSpan w:val="2"/>
            <w:vAlign w:val="center"/>
          </w:tcPr>
          <w:p>
            <w:pPr>
              <w:jc w:val="center"/>
              <w:rPr>
                <w:rFonts w:ascii="宋体" w:hAnsi="宋体" w:eastAsia="宋体" w:cs="宋体"/>
                <w:b/>
                <w:bCs/>
                <w:szCs w:val="21"/>
              </w:rPr>
            </w:pPr>
            <w:r>
              <w:rPr>
                <w:rFonts w:hint="eastAsia" w:ascii="宋体" w:hAnsi="宋体" w:eastAsia="宋体" w:cs="宋体"/>
                <w:bCs/>
                <w:szCs w:val="21"/>
              </w:rPr>
              <w:t>本科及以上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260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本科生不低于4730元、硕士生不低于5530元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951" w:type="dxa"/>
            <w:gridSpan w:val="2"/>
            <w:vAlign w:val="center"/>
          </w:tcPr>
          <w:p>
            <w:pPr>
              <w:jc w:val="center"/>
              <w:rPr>
                <w:rFonts w:ascii="宋体" w:hAnsi="宋体" w:eastAsia="宋体" w:cs="宋体"/>
                <w:b/>
                <w:bCs/>
                <w:szCs w:val="21"/>
              </w:rPr>
            </w:pPr>
            <w:r>
              <w:rPr>
                <w:rFonts w:hint="eastAsia" w:ascii="宋体" w:hAnsi="宋体" w:eastAsia="宋体" w:cs="宋体"/>
                <w:bCs/>
                <w:szCs w:val="21"/>
              </w:rPr>
              <w:t>铁路线路桥梁检修施工岗位</w:t>
            </w:r>
          </w:p>
        </w:tc>
        <w:tc>
          <w:tcPr>
            <w:tcW w:w="1701" w:type="dxa"/>
            <w:vAlign w:val="center"/>
          </w:tcPr>
          <w:p>
            <w:pPr>
              <w:jc w:val="center"/>
              <w:rPr>
                <w:rFonts w:ascii="宋体" w:hAnsi="宋体" w:eastAsia="宋体" w:cs="宋体"/>
                <w:bCs/>
                <w:szCs w:val="21"/>
              </w:rPr>
            </w:pPr>
            <w:r>
              <w:rPr>
                <w:rFonts w:hint="eastAsia" w:ascii="宋体" w:hAnsi="宋体" w:eastAsia="宋体" w:cs="宋体"/>
                <w:bCs/>
                <w:szCs w:val="21"/>
              </w:rPr>
              <w:t>土木工程、桥隧工程</w:t>
            </w:r>
          </w:p>
        </w:tc>
        <w:tc>
          <w:tcPr>
            <w:tcW w:w="1559" w:type="dxa"/>
            <w:gridSpan w:val="2"/>
            <w:vAlign w:val="center"/>
          </w:tcPr>
          <w:p>
            <w:pPr>
              <w:jc w:val="center"/>
              <w:rPr>
                <w:rFonts w:ascii="宋体" w:hAnsi="宋体" w:eastAsia="宋体" w:cs="宋体"/>
                <w:b/>
                <w:bCs/>
                <w:szCs w:val="21"/>
              </w:rPr>
            </w:pPr>
            <w:r>
              <w:rPr>
                <w:rFonts w:hint="eastAsia" w:ascii="宋体" w:hAnsi="宋体" w:eastAsia="宋体" w:cs="宋体"/>
                <w:bCs/>
                <w:szCs w:val="21"/>
              </w:rPr>
              <w:t>本科及以上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260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本科生不低于4730元、硕士生不低于5530元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951" w:type="dxa"/>
            <w:gridSpan w:val="2"/>
            <w:vAlign w:val="center"/>
          </w:tcPr>
          <w:p>
            <w:pPr>
              <w:jc w:val="center"/>
              <w:rPr>
                <w:rFonts w:ascii="宋体" w:hAnsi="宋体" w:eastAsia="宋体" w:cs="宋体"/>
                <w:bCs/>
                <w:szCs w:val="21"/>
              </w:rPr>
            </w:pPr>
            <w:r>
              <w:rPr>
                <w:rFonts w:hint="eastAsia" w:ascii="宋体" w:hAnsi="宋体" w:eastAsia="宋体" w:cs="宋体"/>
                <w:bCs/>
                <w:szCs w:val="21"/>
              </w:rPr>
              <w:t>铁路行车与客货运输岗位</w:t>
            </w:r>
          </w:p>
        </w:tc>
        <w:tc>
          <w:tcPr>
            <w:tcW w:w="1701" w:type="dxa"/>
            <w:vAlign w:val="center"/>
          </w:tcPr>
          <w:p>
            <w:pPr>
              <w:jc w:val="center"/>
              <w:rPr>
                <w:rFonts w:ascii="宋体" w:hAnsi="宋体" w:eastAsia="宋体" w:cs="宋体"/>
                <w:bCs/>
                <w:szCs w:val="21"/>
              </w:rPr>
            </w:pPr>
            <w:r>
              <w:rPr>
                <w:rFonts w:hint="eastAsia" w:ascii="宋体" w:hAnsi="宋体" w:eastAsia="宋体" w:cs="宋体"/>
                <w:bCs/>
                <w:szCs w:val="21"/>
              </w:rPr>
              <w:t>交通运输、物流管理</w:t>
            </w:r>
          </w:p>
        </w:tc>
        <w:tc>
          <w:tcPr>
            <w:tcW w:w="1559" w:type="dxa"/>
            <w:gridSpan w:val="2"/>
            <w:vAlign w:val="center"/>
          </w:tcPr>
          <w:p>
            <w:pPr>
              <w:jc w:val="center"/>
              <w:rPr>
                <w:rFonts w:ascii="宋体" w:hAnsi="宋体" w:eastAsia="宋体" w:cs="宋体"/>
                <w:b/>
                <w:bCs/>
                <w:szCs w:val="21"/>
              </w:rPr>
            </w:pPr>
            <w:r>
              <w:rPr>
                <w:rFonts w:hint="eastAsia" w:ascii="宋体" w:hAnsi="宋体" w:eastAsia="宋体" w:cs="宋体"/>
                <w:bCs/>
                <w:szCs w:val="21"/>
              </w:rPr>
              <w:t>本科及以上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260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本科生不低于4730元、硕士生不低于5530元</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Theme="minorEastAsia" w:hAnsiTheme="minorEastAsia" w:cstheme="minorEastAsia"/>
          <w:bCs/>
          <w:sz w:val="24"/>
        </w:rPr>
        <w:t>中国科学院青岛生物能源与过程研究所</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406"/>
        <w:gridCol w:w="2126"/>
        <w:gridCol w:w="102"/>
        <w:gridCol w:w="891"/>
        <w:gridCol w:w="619"/>
        <w:gridCol w:w="231"/>
        <w:gridCol w:w="26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7"/>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中国科学院青岛生物能源与过程研究所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4"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阎星橙</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2"/>
            <w:vAlign w:val="center"/>
          </w:tcPr>
          <w:p>
            <w:pPr>
              <w:jc w:val="center"/>
              <w:rPr>
                <w:rFonts w:asciiTheme="minorEastAsia" w:hAnsiTheme="minorEastAsia" w:cstheme="minorEastAsia"/>
                <w:bCs/>
                <w:sz w:val="24"/>
              </w:rPr>
            </w:pPr>
            <w:r>
              <w:rPr>
                <w:bCs/>
                <w:sz w:val="24"/>
              </w:rPr>
              <w:t>0532-80662784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4" w:type="dxa"/>
            <w:gridSpan w:val="3"/>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yanxc@qibebt.ac.cn</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2"/>
            <w:vAlign w:val="center"/>
          </w:tcPr>
          <w:p>
            <w:pPr>
              <w:snapToGrid w:val="0"/>
              <w:rPr>
                <w:rFonts w:asciiTheme="minorEastAsia" w:hAnsiTheme="minorEastAsia" w:cstheme="minorEastAsia"/>
                <w:bCs/>
                <w:sz w:val="24"/>
              </w:rPr>
            </w:pPr>
            <w:r>
              <w:rPr>
                <w:rFonts w:hint="eastAsia" w:asciiTheme="minorEastAsia" w:hAnsiTheme="minorEastAsia" w:cstheme="minorEastAsia"/>
                <w:bCs/>
                <w:sz w:val="24"/>
              </w:rPr>
              <w:t>山东省青岛市崂山区松岭路189号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8528" w:type="dxa"/>
            <w:gridSpan w:val="8"/>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8"/>
          </w:tcPr>
          <w:p>
            <w:pPr>
              <w:widowControl/>
              <w:adjustRightInd w:val="0"/>
              <w:snapToGrid w:val="0"/>
              <w:ind w:firstLine="480" w:firstLineChars="200"/>
              <w:jc w:val="left"/>
              <w:rPr>
                <w:rFonts w:eastAsia="仿宋_GB2312"/>
                <w:bCs/>
                <w:sz w:val="28"/>
                <w:szCs w:val="28"/>
              </w:rPr>
            </w:pPr>
            <w:r>
              <w:rPr>
                <w:rFonts w:ascii="宋体" w:hAnsi="宋体"/>
                <w:kern w:val="0"/>
                <w:sz w:val="24"/>
              </w:rPr>
              <w:t>中科院青岛生物能源与过程研究所成立于2006年，</w:t>
            </w:r>
            <w:r>
              <w:rPr>
                <w:rFonts w:hint="eastAsia" w:ascii="宋体" w:hAnsi="宋体"/>
                <w:kern w:val="0"/>
                <w:sz w:val="24"/>
              </w:rPr>
              <w:t>以工业生物技术、绿色化工技术和材料工程技术交叉融合为主线开展创新研究。研究所现有1个国家级技术转移示范机构、10个省部级重点实验室与创新平台，建所至今承担国家重大项目及企业联合项目8亿多元，“海洋微藻发酵产DHA”、“锂离子电容器示范生产线”、“生物制造HN材料”等一批原创性科技成果推动了海洋健康、绿色能源、生物基化学品等新兴产业发展。建所后短短10年，已成为我国新能源领域建设优势单位之一。研究所现有职工600余人,超过100余人次获得过“国家杰出青年基金”、“万人计划”、“百人计划”、“泰山学者”等人才计划和奖励。当前研究所正步入一个快速发展的新阶段，现面向全球诚聘领军人才和优秀青年学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9" w:hRule="atLeast"/>
          <w:jc w:val="center"/>
        </w:trPr>
        <w:tc>
          <w:tcPr>
            <w:tcW w:w="8528" w:type="dxa"/>
            <w:gridSpan w:val="8"/>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954" w:type="dxa"/>
            <w:gridSpan w:val="2"/>
            <w:vAlign w:val="center"/>
          </w:tcPr>
          <w:p>
            <w:pPr>
              <w:jc w:val="center"/>
              <w:rPr>
                <w:rFonts w:eastAsia="仿宋_GB2312"/>
                <w:bCs/>
                <w:sz w:val="24"/>
              </w:rPr>
            </w:pPr>
            <w:r>
              <w:rPr>
                <w:rFonts w:eastAsia="仿宋_GB2312"/>
                <w:bCs/>
                <w:sz w:val="24"/>
              </w:rPr>
              <w:t>招聘岗位</w:t>
            </w:r>
          </w:p>
        </w:tc>
        <w:tc>
          <w:tcPr>
            <w:tcW w:w="2126" w:type="dxa"/>
            <w:vAlign w:val="center"/>
          </w:tcPr>
          <w:p>
            <w:pPr>
              <w:jc w:val="center"/>
              <w:rPr>
                <w:rFonts w:eastAsia="仿宋_GB2312"/>
                <w:bCs/>
                <w:sz w:val="24"/>
              </w:rPr>
            </w:pPr>
            <w:r>
              <w:rPr>
                <w:rFonts w:eastAsia="仿宋_GB2312"/>
                <w:bCs/>
                <w:sz w:val="24"/>
              </w:rPr>
              <w:t>专业</w:t>
            </w:r>
          </w:p>
        </w:tc>
        <w:tc>
          <w:tcPr>
            <w:tcW w:w="993" w:type="dxa"/>
            <w:gridSpan w:val="2"/>
            <w:vAlign w:val="center"/>
          </w:tcPr>
          <w:p>
            <w:pPr>
              <w:jc w:val="center"/>
              <w:rPr>
                <w:rFonts w:eastAsia="仿宋_GB2312"/>
                <w:bCs/>
                <w:sz w:val="24"/>
              </w:rPr>
            </w:pPr>
            <w:r>
              <w:rPr>
                <w:rFonts w:eastAsia="仿宋_GB2312"/>
                <w:bCs/>
                <w:sz w:val="24"/>
              </w:rPr>
              <w:t>学历</w:t>
            </w:r>
          </w:p>
        </w:tc>
        <w:tc>
          <w:tcPr>
            <w:tcW w:w="850" w:type="dxa"/>
            <w:gridSpan w:val="2"/>
            <w:vAlign w:val="center"/>
          </w:tcPr>
          <w:p>
            <w:pPr>
              <w:jc w:val="center"/>
              <w:rPr>
                <w:rFonts w:eastAsia="仿宋_GB2312"/>
                <w:bCs/>
                <w:sz w:val="24"/>
              </w:rPr>
            </w:pPr>
            <w:r>
              <w:rPr>
                <w:rFonts w:eastAsia="仿宋_GB2312"/>
                <w:bCs/>
                <w:sz w:val="24"/>
              </w:rPr>
              <w:t>人数</w:t>
            </w:r>
          </w:p>
        </w:tc>
        <w:tc>
          <w:tcPr>
            <w:tcW w:w="2605"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0" w:hRule="atLeast"/>
          <w:jc w:val="center"/>
        </w:trPr>
        <w:tc>
          <w:tcPr>
            <w:tcW w:w="1954" w:type="dxa"/>
            <w:gridSpan w:val="2"/>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国家“千人计划”长期项目专家、中科院“百人计划”学术帅才</w:t>
            </w:r>
          </w:p>
        </w:tc>
        <w:tc>
          <w:tcPr>
            <w:tcW w:w="2126"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合成生物学、单细胞仪器工程、微生物代谢工程、分子酶学、能源植物与微藻、生物基化学品、储能材料与器件、有机电子材料、碳基材料与产品、仿生智能材料、膜分离与集成、太阳能光电催化、精密仪器等（招聘岗位不局限于上述研究方向，符合研究所急需紧缺人才需求的可随时组织招聘）</w:t>
            </w:r>
          </w:p>
        </w:tc>
        <w:tc>
          <w:tcPr>
            <w:tcW w:w="993" w:type="dxa"/>
            <w:gridSpan w:val="2"/>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博士</w:t>
            </w:r>
          </w:p>
          <w:p>
            <w:pPr>
              <w:jc w:val="center"/>
              <w:rPr>
                <w:rFonts w:asciiTheme="minorEastAsia" w:hAnsiTheme="minorEastAsia" w:cstheme="minorEastAsia"/>
                <w:szCs w:val="21"/>
              </w:rPr>
            </w:pPr>
            <w:r>
              <w:rPr>
                <w:rFonts w:hint="eastAsia" w:asciiTheme="minorEastAsia" w:hAnsiTheme="minorEastAsia" w:cstheme="minorEastAsia"/>
                <w:szCs w:val="21"/>
              </w:rPr>
              <w:t>研究生</w:t>
            </w:r>
          </w:p>
        </w:tc>
        <w:tc>
          <w:tcPr>
            <w:tcW w:w="85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260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不低于1000万启动经费</w:t>
            </w:r>
          </w:p>
          <w:p>
            <w:pPr>
              <w:jc w:val="center"/>
              <w:rPr>
                <w:rFonts w:asciiTheme="minorEastAsia" w:hAnsiTheme="minorEastAsia" w:cstheme="minorEastAsia"/>
                <w:szCs w:val="21"/>
              </w:rPr>
            </w:pPr>
            <w:r>
              <w:rPr>
                <w:rFonts w:hint="eastAsia" w:asciiTheme="minorEastAsia" w:hAnsiTheme="minorEastAsia" w:cstheme="minorEastAsia"/>
                <w:szCs w:val="21"/>
              </w:rPr>
              <w:t>年薪不低于80万</w:t>
            </w:r>
          </w:p>
          <w:p>
            <w:pPr>
              <w:jc w:val="center"/>
              <w:rPr>
                <w:rFonts w:asciiTheme="minorEastAsia" w:hAnsiTheme="minorEastAsia" w:cstheme="minorEastAsia"/>
                <w:szCs w:val="21"/>
              </w:rPr>
            </w:pPr>
            <w:r>
              <w:rPr>
                <w:rFonts w:hint="eastAsia" w:asciiTheme="minorEastAsia" w:hAnsiTheme="minorEastAsia" w:cstheme="minorEastAsia"/>
                <w:szCs w:val="21"/>
              </w:rPr>
              <w:t>150-350万安家补贴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42" w:hRule="exact"/>
          <w:jc w:val="center"/>
        </w:trPr>
        <w:tc>
          <w:tcPr>
            <w:tcW w:w="1954" w:type="dxa"/>
            <w:gridSpan w:val="2"/>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国家“千人计划”青年项目</w:t>
            </w:r>
          </w:p>
        </w:tc>
        <w:tc>
          <w:tcPr>
            <w:tcW w:w="2126" w:type="dxa"/>
            <w:vMerge w:val="continue"/>
            <w:vAlign w:val="center"/>
          </w:tcPr>
          <w:p>
            <w:pPr>
              <w:jc w:val="center"/>
              <w:rPr>
                <w:rFonts w:asciiTheme="minorEastAsia" w:hAnsiTheme="minorEastAsia" w:cstheme="minorEastAsia"/>
                <w:szCs w:val="21"/>
              </w:rPr>
            </w:pPr>
          </w:p>
        </w:tc>
        <w:tc>
          <w:tcPr>
            <w:tcW w:w="993" w:type="dxa"/>
            <w:gridSpan w:val="2"/>
            <w:vMerge w:val="continue"/>
            <w:vAlign w:val="center"/>
          </w:tcPr>
          <w:p>
            <w:pPr>
              <w:jc w:val="center"/>
              <w:rPr>
                <w:rFonts w:asciiTheme="minorEastAsia" w:hAnsiTheme="minorEastAsia" w:cstheme="minorEastAsia"/>
                <w:szCs w:val="21"/>
              </w:rPr>
            </w:pPr>
          </w:p>
        </w:tc>
        <w:tc>
          <w:tcPr>
            <w:tcW w:w="85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260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800-1000万启动经费</w:t>
            </w:r>
          </w:p>
          <w:p>
            <w:pPr>
              <w:jc w:val="center"/>
              <w:rPr>
                <w:rFonts w:asciiTheme="minorEastAsia" w:hAnsiTheme="minorEastAsia" w:cstheme="minorEastAsia"/>
                <w:szCs w:val="21"/>
              </w:rPr>
            </w:pPr>
            <w:r>
              <w:rPr>
                <w:rFonts w:hint="eastAsia" w:asciiTheme="minorEastAsia" w:hAnsiTheme="minorEastAsia" w:cstheme="minorEastAsia"/>
                <w:szCs w:val="21"/>
              </w:rPr>
              <w:t>年薪不低于50万</w:t>
            </w:r>
          </w:p>
          <w:p>
            <w:pPr>
              <w:jc w:val="center"/>
              <w:rPr>
                <w:rFonts w:asciiTheme="minorEastAsia" w:hAnsiTheme="minorEastAsia" w:cstheme="minorEastAsia"/>
                <w:szCs w:val="21"/>
              </w:rPr>
            </w:pPr>
            <w:r>
              <w:rPr>
                <w:rFonts w:hint="eastAsia" w:asciiTheme="minorEastAsia" w:hAnsiTheme="minorEastAsia" w:cstheme="minorEastAsia"/>
                <w:szCs w:val="21"/>
              </w:rPr>
              <w:t>150万安家补贴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14" w:hRule="exact"/>
          <w:jc w:val="center"/>
        </w:trPr>
        <w:tc>
          <w:tcPr>
            <w:tcW w:w="1954" w:type="dxa"/>
            <w:gridSpan w:val="2"/>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中科院“百人计划”技术英才</w:t>
            </w:r>
          </w:p>
        </w:tc>
        <w:tc>
          <w:tcPr>
            <w:tcW w:w="2126" w:type="dxa"/>
            <w:vMerge w:val="continue"/>
            <w:vAlign w:val="center"/>
          </w:tcPr>
          <w:p>
            <w:pPr>
              <w:jc w:val="center"/>
              <w:rPr>
                <w:rFonts w:asciiTheme="minorEastAsia" w:hAnsiTheme="minorEastAsia" w:cstheme="minorEastAsia"/>
                <w:szCs w:val="21"/>
              </w:rPr>
            </w:pPr>
          </w:p>
        </w:tc>
        <w:tc>
          <w:tcPr>
            <w:tcW w:w="993" w:type="dxa"/>
            <w:gridSpan w:val="2"/>
            <w:vMerge w:val="continue"/>
            <w:vAlign w:val="center"/>
          </w:tcPr>
          <w:p>
            <w:pPr>
              <w:jc w:val="center"/>
              <w:rPr>
                <w:rFonts w:asciiTheme="minorEastAsia" w:hAnsiTheme="minorEastAsia" w:cstheme="minorEastAsia"/>
                <w:szCs w:val="21"/>
              </w:rPr>
            </w:pPr>
          </w:p>
        </w:tc>
        <w:tc>
          <w:tcPr>
            <w:tcW w:w="85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260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200-300万启动经费，年薪不低于40万，110万安家补贴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59" w:hRule="exact"/>
          <w:jc w:val="center"/>
        </w:trPr>
        <w:tc>
          <w:tcPr>
            <w:tcW w:w="1954" w:type="dxa"/>
            <w:gridSpan w:val="2"/>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中科院“百人计划”青年帅才</w:t>
            </w:r>
          </w:p>
        </w:tc>
        <w:tc>
          <w:tcPr>
            <w:tcW w:w="2126" w:type="dxa"/>
            <w:vMerge w:val="continue"/>
            <w:vAlign w:val="center"/>
          </w:tcPr>
          <w:p>
            <w:pPr>
              <w:jc w:val="center"/>
              <w:rPr>
                <w:rFonts w:asciiTheme="minorEastAsia" w:hAnsiTheme="minorEastAsia" w:cstheme="minorEastAsia"/>
                <w:szCs w:val="21"/>
              </w:rPr>
            </w:pPr>
          </w:p>
        </w:tc>
        <w:tc>
          <w:tcPr>
            <w:tcW w:w="993" w:type="dxa"/>
            <w:gridSpan w:val="2"/>
            <w:vMerge w:val="continue"/>
            <w:vAlign w:val="center"/>
          </w:tcPr>
          <w:p>
            <w:pPr>
              <w:jc w:val="center"/>
              <w:rPr>
                <w:rFonts w:asciiTheme="minorEastAsia" w:hAnsiTheme="minorEastAsia" w:cstheme="minorEastAsia"/>
                <w:szCs w:val="21"/>
              </w:rPr>
            </w:pPr>
          </w:p>
        </w:tc>
        <w:tc>
          <w:tcPr>
            <w:tcW w:w="85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260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180万+200万启动经费，年薪不低于40万，110万安家补贴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4" w:hRule="exact"/>
          <w:jc w:val="center"/>
        </w:trPr>
        <w:tc>
          <w:tcPr>
            <w:tcW w:w="1954" w:type="dxa"/>
            <w:gridSpan w:val="2"/>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博士后</w:t>
            </w:r>
          </w:p>
        </w:tc>
        <w:tc>
          <w:tcPr>
            <w:tcW w:w="2126" w:type="dxa"/>
            <w:vMerge w:val="continue"/>
            <w:vAlign w:val="center"/>
          </w:tcPr>
          <w:p>
            <w:pPr>
              <w:jc w:val="center"/>
              <w:rPr>
                <w:rFonts w:asciiTheme="minorEastAsia" w:hAnsiTheme="minorEastAsia" w:cstheme="minorEastAsia"/>
                <w:szCs w:val="21"/>
              </w:rPr>
            </w:pPr>
          </w:p>
        </w:tc>
        <w:tc>
          <w:tcPr>
            <w:tcW w:w="993" w:type="dxa"/>
            <w:gridSpan w:val="2"/>
            <w:vMerge w:val="continue"/>
            <w:vAlign w:val="center"/>
          </w:tcPr>
          <w:p>
            <w:pPr>
              <w:jc w:val="center"/>
              <w:rPr>
                <w:rFonts w:asciiTheme="minorEastAsia" w:hAnsiTheme="minorEastAsia" w:cstheme="minorEastAsia"/>
                <w:szCs w:val="21"/>
              </w:rPr>
            </w:pPr>
          </w:p>
        </w:tc>
        <w:tc>
          <w:tcPr>
            <w:tcW w:w="85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30</w:t>
            </w:r>
          </w:p>
        </w:tc>
        <w:tc>
          <w:tcPr>
            <w:tcW w:w="260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年薪15-18万，五险一金、择优聘用，出站留青工作可申请20万安家补贴，研究所博士后专项基金</w:t>
            </w:r>
          </w:p>
        </w:tc>
      </w:tr>
    </w:tbl>
    <w:p>
      <w:pPr>
        <w:rPr>
          <w:rFonts w:ascii="宋体" w:hAnsi="宋体" w:cs="宋体"/>
          <w:color w:val="000000"/>
          <w:sz w:val="24"/>
        </w:rPr>
      </w:pPr>
    </w:p>
    <w:p>
      <w:pPr>
        <w:jc w:val="center"/>
        <w:rPr>
          <w:rFonts w:ascii="宋体" w:hAnsi="宋体" w:eastAsia="宋体" w:cs="Times New Roman"/>
          <w:bCs/>
          <w:sz w:val="24"/>
          <w:szCs w:val="24"/>
        </w:rPr>
      </w:pPr>
    </w:p>
    <w:p>
      <w:pPr>
        <w:jc w:val="center"/>
        <w:rPr>
          <w:rFonts w:ascii="宋体" w:hAnsi="宋体" w:cs="宋体"/>
          <w:color w:val="000000"/>
          <w:sz w:val="24"/>
        </w:rPr>
      </w:pPr>
      <w:r>
        <w:rPr>
          <w:rFonts w:hint="eastAsia" w:ascii="宋体" w:hAnsi="宋体" w:eastAsia="宋体" w:cs="Times New Roman"/>
          <w:bCs/>
          <w:sz w:val="24"/>
          <w:szCs w:val="24"/>
        </w:rPr>
        <w:t>浪潮集团有限公司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0"/>
        <w:gridCol w:w="6"/>
        <w:gridCol w:w="3402"/>
        <w:gridCol w:w="270"/>
        <w:gridCol w:w="789"/>
        <w:gridCol w:w="813"/>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0"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单位名称</w:t>
            </w:r>
          </w:p>
        </w:tc>
        <w:tc>
          <w:tcPr>
            <w:tcW w:w="7008" w:type="dxa"/>
            <w:gridSpan w:val="6"/>
            <w:vAlign w:val="center"/>
          </w:tcPr>
          <w:p>
            <w:pPr>
              <w:jc w:val="center"/>
              <w:rPr>
                <w:rFonts w:ascii="Calibri" w:hAnsi="Calibri" w:eastAsia="仿宋_GB2312" w:cs="Times New Roman"/>
                <w:bCs/>
                <w:sz w:val="24"/>
                <w:szCs w:val="24"/>
              </w:rPr>
            </w:pPr>
            <w:r>
              <w:rPr>
                <w:rFonts w:hint="eastAsia" w:ascii="宋体" w:hAnsi="宋体" w:eastAsia="宋体" w:cs="Times New Roman"/>
                <w:bCs/>
                <w:sz w:val="24"/>
                <w:szCs w:val="24"/>
              </w:rPr>
              <w:t>浪潮集团有限公司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0"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联 系 人</w:t>
            </w:r>
          </w:p>
        </w:tc>
        <w:tc>
          <w:tcPr>
            <w:tcW w:w="3678" w:type="dxa"/>
            <w:gridSpan w:val="3"/>
            <w:vAlign w:val="center"/>
          </w:tcPr>
          <w:p>
            <w:pPr>
              <w:jc w:val="center"/>
              <w:rPr>
                <w:rFonts w:ascii="Calibri" w:hAnsi="Calibri" w:eastAsia="仿宋_GB2312" w:cs="Times New Roman"/>
                <w:bCs/>
                <w:sz w:val="24"/>
                <w:szCs w:val="24"/>
              </w:rPr>
            </w:pPr>
            <w:r>
              <w:rPr>
                <w:rFonts w:hint="eastAsia" w:ascii="宋体" w:hAnsi="宋体" w:eastAsia="宋体" w:cs="Times New Roman"/>
                <w:bCs/>
                <w:sz w:val="24"/>
                <w:szCs w:val="24"/>
              </w:rPr>
              <w:t>孙祎</w:t>
            </w:r>
          </w:p>
        </w:tc>
        <w:tc>
          <w:tcPr>
            <w:tcW w:w="789"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联系电话</w:t>
            </w:r>
          </w:p>
        </w:tc>
        <w:tc>
          <w:tcPr>
            <w:tcW w:w="2541" w:type="dxa"/>
            <w:gridSpan w:val="2"/>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18660167186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0"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电子邮箱</w:t>
            </w:r>
          </w:p>
        </w:tc>
        <w:tc>
          <w:tcPr>
            <w:tcW w:w="3678" w:type="dxa"/>
            <w:gridSpan w:val="3"/>
            <w:vAlign w:val="center"/>
          </w:tcPr>
          <w:p>
            <w:pPr>
              <w:jc w:val="center"/>
              <w:rPr>
                <w:rFonts w:ascii="Calibri" w:hAnsi="Calibri" w:eastAsia="仿宋_GB2312" w:cs="Times New Roman"/>
                <w:bCs/>
                <w:sz w:val="24"/>
                <w:szCs w:val="24"/>
              </w:rPr>
            </w:pPr>
            <w:r>
              <w:rPr>
                <w:rFonts w:hint="eastAsia" w:ascii="宋体" w:hAnsi="宋体" w:eastAsia="宋体" w:cs="Times New Roman"/>
                <w:bCs/>
                <w:sz w:val="24"/>
                <w:szCs w:val="24"/>
              </w:rPr>
              <w:t>sun_yi@inspur.com</w:t>
            </w:r>
          </w:p>
        </w:tc>
        <w:tc>
          <w:tcPr>
            <w:tcW w:w="789"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单位地址</w:t>
            </w:r>
          </w:p>
        </w:tc>
        <w:tc>
          <w:tcPr>
            <w:tcW w:w="2541" w:type="dxa"/>
            <w:gridSpan w:val="2"/>
            <w:vAlign w:val="center"/>
          </w:tcPr>
          <w:p>
            <w:pPr>
              <w:jc w:val="center"/>
              <w:rPr>
                <w:rFonts w:ascii="Calibri" w:hAnsi="Calibri" w:eastAsia="仿宋_GB2312" w:cs="Times New Roman"/>
                <w:bCs/>
                <w:sz w:val="24"/>
                <w:szCs w:val="24"/>
              </w:rPr>
            </w:pPr>
            <w:r>
              <w:rPr>
                <w:rFonts w:hint="eastAsia" w:ascii="宋体" w:hAnsi="宋体" w:eastAsia="宋体" w:cs="Times New Roman"/>
                <w:bCs/>
                <w:sz w:val="24"/>
                <w:szCs w:val="24"/>
              </w:rPr>
              <w:t>山东省济南市高新区浪潮路1036号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5"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2" w:hRule="atLeast"/>
          <w:jc w:val="center"/>
        </w:trPr>
        <w:tc>
          <w:tcPr>
            <w:tcW w:w="8528" w:type="dxa"/>
            <w:gridSpan w:val="7"/>
          </w:tcPr>
          <w:p>
            <w:pPr>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浪潮集团是中国领先的云计算、大数据服务商，旗下拥有浪潮信息、浪潮软件、浪潮国际、华光光电四家上市公司，业务涵盖云数据中心、云服务大数据、智慧城市、智慧企业四大产业群组，形成了涵盖IaaS、PaaS、SaaS三个层面的整体解决方案服务能力。浪潮综合实力位列中国IT企业前两位、中国自主品牌软件厂商第一位，浪潮服务器销售量和销售额全球第三、中国第一，浪潮存储连续14年蝉联国有品牌销量第一，浪潮集团管理软件连续15年市场占有率第一，浪潮云在中国政务市场占有率第一，浪潮天元大数据综合实力排名首位。浪潮是全国八家国家安全可靠计算机信息系统集成重点企业之一，自主研发的中国第一款关键应用主机浪潮K1使中国成为继美日之后第三个掌握高端服务器核心技术的国家，并荣获2014年度国家科技进步一等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1" w:hRule="atLeast"/>
          <w:jc w:val="center"/>
        </w:trPr>
        <w:tc>
          <w:tcPr>
            <w:tcW w:w="1526" w:type="dxa"/>
            <w:gridSpan w:val="2"/>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招聘岗位</w:t>
            </w:r>
          </w:p>
        </w:tc>
        <w:tc>
          <w:tcPr>
            <w:tcW w:w="3402"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专业</w:t>
            </w:r>
          </w:p>
        </w:tc>
        <w:tc>
          <w:tcPr>
            <w:tcW w:w="1059" w:type="dxa"/>
            <w:gridSpan w:val="2"/>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学历</w:t>
            </w:r>
          </w:p>
        </w:tc>
        <w:tc>
          <w:tcPr>
            <w:tcW w:w="813"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人数</w:t>
            </w:r>
          </w:p>
        </w:tc>
        <w:tc>
          <w:tcPr>
            <w:tcW w:w="1728"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1" w:hRule="exact"/>
          <w:jc w:val="center"/>
        </w:trPr>
        <w:tc>
          <w:tcPr>
            <w:tcW w:w="1526" w:type="dxa"/>
            <w:gridSpan w:val="2"/>
            <w:vAlign w:val="center"/>
          </w:tcPr>
          <w:p>
            <w:pPr>
              <w:jc w:val="center"/>
              <w:rPr>
                <w:rFonts w:ascii="宋体" w:hAnsi="宋体" w:eastAsia="宋体" w:cs="Times New Roman"/>
                <w:bCs/>
              </w:rPr>
            </w:pPr>
            <w:r>
              <w:rPr>
                <w:rFonts w:hint="eastAsia" w:ascii="宋体" w:hAnsi="宋体" w:eastAsia="宋体" w:cs="Times New Roman"/>
                <w:bCs/>
              </w:rPr>
              <w:t>云ERP产品架构师</w:t>
            </w:r>
          </w:p>
        </w:tc>
        <w:tc>
          <w:tcPr>
            <w:tcW w:w="3402" w:type="dxa"/>
            <w:vAlign w:val="center"/>
          </w:tcPr>
          <w:p>
            <w:pPr>
              <w:jc w:val="center"/>
              <w:rPr>
                <w:rFonts w:ascii="宋体" w:hAnsi="宋体" w:eastAsia="宋体" w:cs="Times New Roman"/>
                <w:bCs/>
              </w:rPr>
            </w:pPr>
            <w:r>
              <w:rPr>
                <w:rFonts w:hint="eastAsia" w:ascii="宋体" w:hAnsi="宋体" w:eastAsia="宋体" w:cs="Times New Roman"/>
                <w:bCs/>
              </w:rPr>
              <w:t>不限</w:t>
            </w:r>
          </w:p>
        </w:tc>
        <w:tc>
          <w:tcPr>
            <w:tcW w:w="1059" w:type="dxa"/>
            <w:gridSpan w:val="2"/>
            <w:vAlign w:val="center"/>
          </w:tcPr>
          <w:p>
            <w:pPr>
              <w:jc w:val="center"/>
              <w:rPr>
                <w:rFonts w:ascii="宋体" w:hAnsi="宋体" w:eastAsia="宋体" w:cs="Times New Roman"/>
                <w:bCs/>
              </w:rPr>
            </w:pPr>
            <w:r>
              <w:rPr>
                <w:rFonts w:hint="eastAsia" w:ascii="宋体" w:hAnsi="宋体" w:eastAsia="宋体" w:cs="Times New Roman"/>
                <w:bCs/>
              </w:rPr>
              <w:t>博士</w:t>
            </w:r>
          </w:p>
        </w:tc>
        <w:tc>
          <w:tcPr>
            <w:tcW w:w="813" w:type="dxa"/>
            <w:vAlign w:val="center"/>
          </w:tcPr>
          <w:p>
            <w:pPr>
              <w:jc w:val="center"/>
              <w:rPr>
                <w:rFonts w:ascii="宋体" w:hAnsi="宋体" w:eastAsia="宋体" w:cs="Times New Roman"/>
                <w:bCs/>
              </w:rPr>
            </w:pPr>
            <w:r>
              <w:rPr>
                <w:rFonts w:hint="eastAsia" w:ascii="宋体" w:hAnsi="宋体" w:eastAsia="宋体" w:cs="Times New Roman"/>
                <w:bCs/>
              </w:rPr>
              <w:t>2</w:t>
            </w:r>
          </w:p>
        </w:tc>
        <w:tc>
          <w:tcPr>
            <w:tcW w:w="1728" w:type="dxa"/>
            <w:vAlign w:val="center"/>
          </w:tcPr>
          <w:p>
            <w:pPr>
              <w:jc w:val="center"/>
              <w:rPr>
                <w:rFonts w:ascii="宋体" w:hAnsi="宋体" w:eastAsia="宋体" w:cs="Times New Roman"/>
                <w:bCs/>
              </w:rPr>
            </w:pPr>
            <w:r>
              <w:rPr>
                <w:rFonts w:hint="eastAsia" w:ascii="宋体" w:hAnsi="宋体" w:eastAsia="宋体" w:cs="Times New Roman"/>
                <w:bCs/>
              </w:rPr>
              <w:t>年薪80W起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0" w:hRule="exact"/>
          <w:jc w:val="center"/>
        </w:trPr>
        <w:tc>
          <w:tcPr>
            <w:tcW w:w="1526" w:type="dxa"/>
            <w:gridSpan w:val="2"/>
            <w:vAlign w:val="center"/>
          </w:tcPr>
          <w:p>
            <w:pPr>
              <w:jc w:val="center"/>
              <w:rPr>
                <w:rFonts w:ascii="宋体" w:hAnsi="宋体" w:eastAsia="宋体" w:cs="Times New Roman"/>
                <w:bCs/>
              </w:rPr>
            </w:pPr>
            <w:r>
              <w:rPr>
                <w:rFonts w:hint="eastAsia" w:ascii="宋体" w:hAnsi="宋体" w:eastAsia="宋体" w:cs="Times New Roman"/>
                <w:bCs/>
              </w:rPr>
              <w:t>AI智能-大数据分析师</w:t>
            </w:r>
          </w:p>
        </w:tc>
        <w:tc>
          <w:tcPr>
            <w:tcW w:w="3402" w:type="dxa"/>
            <w:vAlign w:val="center"/>
          </w:tcPr>
          <w:p>
            <w:pPr>
              <w:jc w:val="center"/>
              <w:rPr>
                <w:rFonts w:ascii="宋体" w:hAnsi="宋体" w:eastAsia="宋体" w:cs="Times New Roman"/>
                <w:bCs/>
              </w:rPr>
            </w:pPr>
            <w:r>
              <w:rPr>
                <w:rFonts w:hint="eastAsia" w:ascii="宋体" w:hAnsi="宋体" w:eastAsia="宋体" w:cs="Times New Roman"/>
                <w:bCs/>
              </w:rPr>
              <w:t>不限</w:t>
            </w:r>
          </w:p>
        </w:tc>
        <w:tc>
          <w:tcPr>
            <w:tcW w:w="1059" w:type="dxa"/>
            <w:gridSpan w:val="2"/>
            <w:vAlign w:val="center"/>
          </w:tcPr>
          <w:p>
            <w:pPr>
              <w:jc w:val="center"/>
              <w:rPr>
                <w:rFonts w:ascii="宋体" w:hAnsi="宋体" w:eastAsia="宋体" w:cs="Times New Roman"/>
                <w:bCs/>
              </w:rPr>
            </w:pPr>
            <w:r>
              <w:rPr>
                <w:rFonts w:hint="eastAsia" w:ascii="宋体" w:hAnsi="宋体" w:eastAsia="宋体" w:cs="Times New Roman"/>
                <w:bCs/>
              </w:rPr>
              <w:t>博士</w:t>
            </w:r>
          </w:p>
        </w:tc>
        <w:tc>
          <w:tcPr>
            <w:tcW w:w="813" w:type="dxa"/>
            <w:vAlign w:val="center"/>
          </w:tcPr>
          <w:p>
            <w:pPr>
              <w:jc w:val="center"/>
              <w:rPr>
                <w:rFonts w:ascii="宋体" w:hAnsi="宋体" w:eastAsia="宋体" w:cs="Times New Roman"/>
                <w:bCs/>
              </w:rPr>
            </w:pPr>
            <w:r>
              <w:rPr>
                <w:rFonts w:hint="eastAsia" w:ascii="宋体" w:hAnsi="宋体" w:eastAsia="宋体" w:cs="Times New Roman"/>
                <w:bCs/>
              </w:rPr>
              <w:t>2</w:t>
            </w:r>
          </w:p>
        </w:tc>
        <w:tc>
          <w:tcPr>
            <w:tcW w:w="1728" w:type="dxa"/>
            <w:vAlign w:val="center"/>
          </w:tcPr>
          <w:p>
            <w:pPr>
              <w:jc w:val="center"/>
              <w:rPr>
                <w:rFonts w:ascii="宋体" w:hAnsi="宋体" w:eastAsia="宋体" w:cs="Times New Roman"/>
                <w:bCs/>
              </w:rPr>
            </w:pPr>
            <w:r>
              <w:rPr>
                <w:rFonts w:hint="eastAsia" w:ascii="宋体" w:hAnsi="宋体" w:eastAsia="宋体" w:cs="Times New Roman"/>
                <w:bCs/>
              </w:rPr>
              <w:t>年薪80W起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exact"/>
          <w:jc w:val="center"/>
        </w:trPr>
        <w:tc>
          <w:tcPr>
            <w:tcW w:w="1526" w:type="dxa"/>
            <w:gridSpan w:val="2"/>
            <w:vAlign w:val="center"/>
          </w:tcPr>
          <w:p>
            <w:pPr>
              <w:jc w:val="center"/>
              <w:rPr>
                <w:rFonts w:ascii="宋体" w:hAnsi="宋体" w:eastAsia="宋体" w:cs="Times New Roman"/>
                <w:bCs/>
              </w:rPr>
            </w:pPr>
            <w:r>
              <w:rPr>
                <w:rFonts w:hint="eastAsia" w:ascii="宋体" w:hAnsi="宋体" w:eastAsia="宋体" w:cs="Times New Roman"/>
                <w:bCs/>
              </w:rPr>
              <w:t>云计算-云平台架构师</w:t>
            </w:r>
          </w:p>
        </w:tc>
        <w:tc>
          <w:tcPr>
            <w:tcW w:w="3402" w:type="dxa"/>
            <w:vAlign w:val="center"/>
          </w:tcPr>
          <w:p>
            <w:pPr>
              <w:jc w:val="center"/>
              <w:rPr>
                <w:rFonts w:ascii="宋体" w:hAnsi="宋体" w:eastAsia="宋体" w:cs="Times New Roman"/>
                <w:bCs/>
              </w:rPr>
            </w:pPr>
            <w:r>
              <w:rPr>
                <w:rFonts w:hint="eastAsia" w:ascii="宋体" w:hAnsi="宋体" w:eastAsia="宋体" w:cs="Times New Roman"/>
                <w:bCs/>
              </w:rPr>
              <w:t>计算机、电子信息、软件工程类、通讯信息等相关专业</w:t>
            </w:r>
          </w:p>
        </w:tc>
        <w:tc>
          <w:tcPr>
            <w:tcW w:w="1059" w:type="dxa"/>
            <w:gridSpan w:val="2"/>
            <w:vAlign w:val="center"/>
          </w:tcPr>
          <w:p>
            <w:pPr>
              <w:jc w:val="center"/>
              <w:rPr>
                <w:rFonts w:ascii="宋体" w:hAnsi="宋体" w:eastAsia="宋体" w:cs="Times New Roman"/>
                <w:bCs/>
              </w:rPr>
            </w:pPr>
            <w:r>
              <w:rPr>
                <w:rFonts w:hint="eastAsia" w:ascii="宋体" w:hAnsi="宋体" w:eastAsia="宋体" w:cs="Times New Roman"/>
                <w:bCs/>
              </w:rPr>
              <w:t>硕士及以上</w:t>
            </w:r>
          </w:p>
        </w:tc>
        <w:tc>
          <w:tcPr>
            <w:tcW w:w="813" w:type="dxa"/>
            <w:vAlign w:val="center"/>
          </w:tcPr>
          <w:p>
            <w:pPr>
              <w:jc w:val="center"/>
              <w:rPr>
                <w:rFonts w:ascii="宋体" w:hAnsi="宋体" w:eastAsia="宋体" w:cs="Times New Roman"/>
                <w:bCs/>
              </w:rPr>
            </w:pPr>
            <w:r>
              <w:rPr>
                <w:rFonts w:hint="eastAsia" w:ascii="宋体" w:hAnsi="宋体" w:eastAsia="宋体" w:cs="Times New Roman"/>
                <w:bCs/>
              </w:rPr>
              <w:t>3</w:t>
            </w:r>
          </w:p>
        </w:tc>
        <w:tc>
          <w:tcPr>
            <w:tcW w:w="1728" w:type="dxa"/>
            <w:vAlign w:val="center"/>
          </w:tcPr>
          <w:p>
            <w:pPr>
              <w:jc w:val="center"/>
              <w:rPr>
                <w:rFonts w:ascii="宋体" w:hAnsi="宋体" w:eastAsia="宋体" w:cs="Times New Roman"/>
                <w:bCs/>
              </w:rPr>
            </w:pPr>
            <w:r>
              <w:rPr>
                <w:rFonts w:hint="eastAsia" w:ascii="宋体" w:hAnsi="宋体" w:eastAsia="宋体" w:cs="Times New Roman"/>
                <w:bCs/>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1" w:hRule="exact"/>
          <w:jc w:val="center"/>
        </w:trPr>
        <w:tc>
          <w:tcPr>
            <w:tcW w:w="1526" w:type="dxa"/>
            <w:gridSpan w:val="2"/>
            <w:vAlign w:val="center"/>
          </w:tcPr>
          <w:p>
            <w:pPr>
              <w:jc w:val="center"/>
              <w:rPr>
                <w:rFonts w:ascii="宋体" w:hAnsi="宋体" w:eastAsia="宋体" w:cs="Times New Roman"/>
                <w:bCs/>
              </w:rPr>
            </w:pPr>
            <w:r>
              <w:rPr>
                <w:rFonts w:hint="eastAsia" w:ascii="宋体" w:hAnsi="宋体" w:eastAsia="宋体" w:cs="Times New Roman"/>
                <w:bCs/>
              </w:rPr>
              <w:t>云计算-虚拟化架构师</w:t>
            </w:r>
          </w:p>
        </w:tc>
        <w:tc>
          <w:tcPr>
            <w:tcW w:w="3402" w:type="dxa"/>
            <w:vAlign w:val="center"/>
          </w:tcPr>
          <w:p>
            <w:pPr>
              <w:jc w:val="center"/>
              <w:rPr>
                <w:rFonts w:ascii="宋体" w:hAnsi="宋体" w:eastAsia="宋体" w:cs="Times New Roman"/>
                <w:bCs/>
              </w:rPr>
            </w:pPr>
            <w:r>
              <w:rPr>
                <w:rFonts w:hint="eastAsia" w:ascii="宋体" w:hAnsi="宋体" w:eastAsia="宋体" w:cs="Times New Roman"/>
                <w:bCs/>
              </w:rPr>
              <w:t>计算机、电子信息、软件工程类、通讯信息等相关专业</w:t>
            </w:r>
          </w:p>
        </w:tc>
        <w:tc>
          <w:tcPr>
            <w:tcW w:w="1059" w:type="dxa"/>
            <w:gridSpan w:val="2"/>
            <w:vAlign w:val="center"/>
          </w:tcPr>
          <w:p>
            <w:pPr>
              <w:jc w:val="center"/>
              <w:rPr>
                <w:rFonts w:ascii="宋体" w:hAnsi="宋体" w:eastAsia="宋体" w:cs="Times New Roman"/>
                <w:bCs/>
              </w:rPr>
            </w:pPr>
            <w:r>
              <w:rPr>
                <w:rFonts w:hint="eastAsia" w:ascii="宋体" w:hAnsi="宋体" w:eastAsia="宋体" w:cs="Times New Roman"/>
                <w:bCs/>
              </w:rPr>
              <w:t>硕士及以上</w:t>
            </w:r>
          </w:p>
        </w:tc>
        <w:tc>
          <w:tcPr>
            <w:tcW w:w="813" w:type="dxa"/>
            <w:vAlign w:val="center"/>
          </w:tcPr>
          <w:p>
            <w:pPr>
              <w:jc w:val="center"/>
              <w:rPr>
                <w:rFonts w:ascii="宋体" w:hAnsi="宋体" w:eastAsia="宋体" w:cs="Times New Roman"/>
                <w:bCs/>
              </w:rPr>
            </w:pPr>
            <w:r>
              <w:rPr>
                <w:rFonts w:hint="eastAsia" w:ascii="宋体" w:hAnsi="宋体" w:eastAsia="宋体" w:cs="Times New Roman"/>
                <w:bCs/>
              </w:rPr>
              <w:t>2</w:t>
            </w:r>
          </w:p>
        </w:tc>
        <w:tc>
          <w:tcPr>
            <w:tcW w:w="1728" w:type="dxa"/>
            <w:vAlign w:val="center"/>
          </w:tcPr>
          <w:p>
            <w:pPr>
              <w:jc w:val="center"/>
              <w:rPr>
                <w:rFonts w:ascii="宋体" w:hAnsi="宋体" w:eastAsia="宋体" w:cs="Times New Roman"/>
                <w:bCs/>
              </w:rPr>
            </w:pPr>
            <w:r>
              <w:rPr>
                <w:rFonts w:hint="eastAsia" w:ascii="宋体" w:hAnsi="宋体" w:eastAsia="宋体" w:cs="Times New Roman"/>
                <w:bCs/>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8" w:hRule="exact"/>
          <w:jc w:val="center"/>
        </w:trPr>
        <w:tc>
          <w:tcPr>
            <w:tcW w:w="1526" w:type="dxa"/>
            <w:gridSpan w:val="2"/>
            <w:vAlign w:val="center"/>
          </w:tcPr>
          <w:p>
            <w:pPr>
              <w:jc w:val="center"/>
              <w:rPr>
                <w:rFonts w:ascii="宋体" w:hAnsi="宋体" w:eastAsia="宋体" w:cs="Times New Roman"/>
                <w:bCs/>
              </w:rPr>
            </w:pPr>
            <w:r>
              <w:rPr>
                <w:rFonts w:hint="eastAsia" w:ascii="宋体" w:hAnsi="宋体" w:eastAsia="宋体" w:cs="Times New Roman"/>
                <w:bCs/>
              </w:rPr>
              <w:t>信息安全-云安全总监/高级顾问</w:t>
            </w:r>
          </w:p>
        </w:tc>
        <w:tc>
          <w:tcPr>
            <w:tcW w:w="3402" w:type="dxa"/>
            <w:vAlign w:val="center"/>
          </w:tcPr>
          <w:p>
            <w:pPr>
              <w:jc w:val="center"/>
              <w:rPr>
                <w:rFonts w:ascii="宋体" w:hAnsi="宋体" w:eastAsia="宋体" w:cs="Times New Roman"/>
                <w:bCs/>
              </w:rPr>
            </w:pPr>
            <w:r>
              <w:rPr>
                <w:rFonts w:hint="eastAsia" w:ascii="宋体" w:hAnsi="宋体" w:eastAsia="宋体" w:cs="Times New Roman"/>
                <w:bCs/>
              </w:rPr>
              <w:t>计算机、电子信息、软件工程类、通讯信息等相关专业</w:t>
            </w:r>
          </w:p>
        </w:tc>
        <w:tc>
          <w:tcPr>
            <w:tcW w:w="1059" w:type="dxa"/>
            <w:gridSpan w:val="2"/>
            <w:vAlign w:val="center"/>
          </w:tcPr>
          <w:p>
            <w:pPr>
              <w:jc w:val="center"/>
              <w:rPr>
                <w:rFonts w:ascii="宋体" w:hAnsi="宋体" w:eastAsia="宋体" w:cs="Times New Roman"/>
                <w:bCs/>
              </w:rPr>
            </w:pPr>
            <w:r>
              <w:rPr>
                <w:rFonts w:hint="eastAsia" w:ascii="宋体" w:hAnsi="宋体" w:eastAsia="宋体" w:cs="Times New Roman"/>
                <w:bCs/>
              </w:rPr>
              <w:t>硕士及以上</w:t>
            </w:r>
          </w:p>
        </w:tc>
        <w:tc>
          <w:tcPr>
            <w:tcW w:w="813" w:type="dxa"/>
            <w:vAlign w:val="center"/>
          </w:tcPr>
          <w:p>
            <w:pPr>
              <w:jc w:val="center"/>
              <w:rPr>
                <w:rFonts w:ascii="宋体" w:hAnsi="宋体" w:eastAsia="宋体" w:cs="Times New Roman"/>
                <w:bCs/>
              </w:rPr>
            </w:pPr>
            <w:r>
              <w:rPr>
                <w:rFonts w:hint="eastAsia" w:ascii="宋体" w:hAnsi="宋体" w:eastAsia="宋体" w:cs="Times New Roman"/>
                <w:bCs/>
              </w:rPr>
              <w:t>2</w:t>
            </w:r>
          </w:p>
        </w:tc>
        <w:tc>
          <w:tcPr>
            <w:tcW w:w="1728" w:type="dxa"/>
            <w:vAlign w:val="center"/>
          </w:tcPr>
          <w:p>
            <w:pPr>
              <w:jc w:val="center"/>
              <w:rPr>
                <w:rFonts w:ascii="宋体" w:hAnsi="宋体" w:eastAsia="宋体" w:cs="Times New Roman"/>
                <w:bCs/>
              </w:rPr>
            </w:pPr>
            <w:r>
              <w:rPr>
                <w:rFonts w:hint="eastAsia" w:ascii="宋体" w:hAnsi="宋体" w:eastAsia="宋体" w:cs="Times New Roman"/>
                <w:bCs/>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21" w:hRule="exact"/>
          <w:jc w:val="center"/>
        </w:trPr>
        <w:tc>
          <w:tcPr>
            <w:tcW w:w="1526" w:type="dxa"/>
            <w:gridSpan w:val="2"/>
            <w:vAlign w:val="center"/>
          </w:tcPr>
          <w:p>
            <w:pPr>
              <w:jc w:val="center"/>
              <w:rPr>
                <w:rFonts w:ascii="宋体" w:hAnsi="宋体" w:eastAsia="宋体" w:cs="Times New Roman"/>
                <w:bCs/>
              </w:rPr>
            </w:pPr>
            <w:r>
              <w:rPr>
                <w:rFonts w:hint="eastAsia" w:ascii="宋体" w:hAnsi="宋体" w:eastAsia="宋体" w:cs="Times New Roman"/>
                <w:bCs/>
              </w:rPr>
              <w:t>大数据-数据科学家</w:t>
            </w:r>
          </w:p>
        </w:tc>
        <w:tc>
          <w:tcPr>
            <w:tcW w:w="3402" w:type="dxa"/>
            <w:vAlign w:val="center"/>
          </w:tcPr>
          <w:p>
            <w:pPr>
              <w:jc w:val="center"/>
              <w:rPr>
                <w:rFonts w:ascii="宋体" w:hAnsi="宋体" w:eastAsia="宋体" w:cs="Times New Roman"/>
                <w:bCs/>
              </w:rPr>
            </w:pPr>
            <w:r>
              <w:rPr>
                <w:rFonts w:hint="eastAsia" w:ascii="宋体" w:hAnsi="宋体" w:eastAsia="宋体" w:cs="Times New Roman"/>
                <w:bCs/>
              </w:rPr>
              <w:t>计算机、电子信息、软件工程类、通讯信息等相关专业</w:t>
            </w:r>
          </w:p>
        </w:tc>
        <w:tc>
          <w:tcPr>
            <w:tcW w:w="1059" w:type="dxa"/>
            <w:gridSpan w:val="2"/>
            <w:vAlign w:val="center"/>
          </w:tcPr>
          <w:p>
            <w:pPr>
              <w:jc w:val="center"/>
              <w:rPr>
                <w:rFonts w:ascii="宋体" w:hAnsi="宋体" w:eastAsia="宋体" w:cs="Times New Roman"/>
                <w:bCs/>
              </w:rPr>
            </w:pPr>
            <w:r>
              <w:rPr>
                <w:rFonts w:hint="eastAsia" w:ascii="宋体" w:hAnsi="宋体" w:eastAsia="宋体" w:cs="Times New Roman"/>
                <w:bCs/>
              </w:rPr>
              <w:t>硕士及以上</w:t>
            </w:r>
          </w:p>
        </w:tc>
        <w:tc>
          <w:tcPr>
            <w:tcW w:w="813" w:type="dxa"/>
            <w:vAlign w:val="center"/>
          </w:tcPr>
          <w:p>
            <w:pPr>
              <w:jc w:val="center"/>
              <w:rPr>
                <w:rFonts w:ascii="宋体" w:hAnsi="宋体" w:eastAsia="宋体" w:cs="Times New Roman"/>
                <w:bCs/>
              </w:rPr>
            </w:pPr>
            <w:r>
              <w:rPr>
                <w:rFonts w:hint="eastAsia" w:ascii="宋体" w:hAnsi="宋体" w:eastAsia="宋体" w:cs="Times New Roman"/>
                <w:bCs/>
              </w:rPr>
              <w:t>2</w:t>
            </w:r>
          </w:p>
        </w:tc>
        <w:tc>
          <w:tcPr>
            <w:tcW w:w="1728" w:type="dxa"/>
            <w:vAlign w:val="center"/>
          </w:tcPr>
          <w:p>
            <w:pPr>
              <w:jc w:val="center"/>
              <w:rPr>
                <w:rFonts w:ascii="宋体" w:hAnsi="宋体" w:eastAsia="宋体" w:cs="Times New Roman"/>
                <w:bCs/>
              </w:rPr>
            </w:pPr>
            <w:r>
              <w:rPr>
                <w:rFonts w:hint="eastAsia" w:ascii="宋体" w:hAnsi="宋体" w:eastAsia="宋体" w:cs="Times New Roman"/>
                <w:bCs/>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鲁信创业投资集团股份有限公司</w:t>
      </w:r>
    </w:p>
    <w:tbl>
      <w:tblPr>
        <w:tblStyle w:val="8"/>
        <w:tblW w:w="855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53"/>
        <w:gridCol w:w="1511"/>
        <w:gridCol w:w="938"/>
        <w:gridCol w:w="194"/>
        <w:gridCol w:w="972"/>
        <w:gridCol w:w="543"/>
        <w:gridCol w:w="28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jc w:val="center"/>
        </w:trPr>
        <w:tc>
          <w:tcPr>
            <w:tcW w:w="155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005" w:type="dxa"/>
            <w:gridSpan w:val="6"/>
            <w:vAlign w:val="center"/>
          </w:tcPr>
          <w:p>
            <w:pPr>
              <w:jc w:val="center"/>
              <w:rPr>
                <w:rFonts w:ascii="宋体" w:hAnsi="宋体" w:eastAsia="宋体" w:cs="宋体"/>
                <w:bCs/>
                <w:sz w:val="24"/>
              </w:rPr>
            </w:pPr>
            <w:r>
              <w:rPr>
                <w:rFonts w:hint="eastAsia" w:ascii="宋体" w:hAnsi="宋体" w:eastAsia="宋体" w:cs="宋体"/>
                <w:bCs/>
                <w:sz w:val="24"/>
              </w:rPr>
              <w:t>鲁信创业投资集团股份有限公司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jc w:val="center"/>
        </w:trPr>
        <w:tc>
          <w:tcPr>
            <w:tcW w:w="155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43" w:type="dxa"/>
            <w:gridSpan w:val="3"/>
            <w:vAlign w:val="center"/>
          </w:tcPr>
          <w:p>
            <w:pPr>
              <w:jc w:val="center"/>
              <w:rPr>
                <w:rFonts w:ascii="宋体" w:hAnsi="宋体" w:eastAsia="宋体" w:cs="宋体"/>
                <w:bCs/>
                <w:sz w:val="24"/>
              </w:rPr>
            </w:pPr>
            <w:r>
              <w:rPr>
                <w:rFonts w:hint="eastAsia" w:ascii="宋体" w:hAnsi="宋体" w:eastAsia="宋体" w:cs="宋体"/>
                <w:bCs/>
                <w:sz w:val="24"/>
              </w:rPr>
              <w:t>张慧勇</w:t>
            </w:r>
          </w:p>
        </w:tc>
        <w:tc>
          <w:tcPr>
            <w:tcW w:w="1515"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47" w:type="dxa"/>
            <w:vAlign w:val="center"/>
          </w:tcPr>
          <w:p>
            <w:pPr>
              <w:jc w:val="center"/>
              <w:rPr>
                <w:rFonts w:ascii="宋体" w:hAnsi="宋体" w:eastAsia="宋体" w:cs="宋体"/>
                <w:bCs/>
                <w:sz w:val="24"/>
              </w:rPr>
            </w:pPr>
            <w:r>
              <w:rPr>
                <w:rFonts w:ascii="Calibri" w:hAnsi="Calibri" w:eastAsia="宋体" w:cs="Times New Roman"/>
                <w:bCs/>
                <w:sz w:val="24"/>
              </w:rPr>
              <w:t>0531-88986563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55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43" w:type="dxa"/>
            <w:gridSpan w:val="3"/>
            <w:vAlign w:val="center"/>
          </w:tcPr>
          <w:p>
            <w:pPr>
              <w:jc w:val="center"/>
              <w:rPr>
                <w:rFonts w:ascii="宋体" w:hAnsi="宋体" w:eastAsia="宋体" w:cs="宋体"/>
                <w:bCs/>
                <w:sz w:val="24"/>
              </w:rPr>
            </w:pPr>
            <w:r>
              <w:rPr>
                <w:rFonts w:hint="eastAsia" w:ascii="宋体" w:hAnsi="宋体" w:eastAsia="宋体" w:cs="宋体"/>
                <w:bCs/>
                <w:sz w:val="24"/>
              </w:rPr>
              <w:t>zhy@luxin.cn</w:t>
            </w:r>
          </w:p>
        </w:tc>
        <w:tc>
          <w:tcPr>
            <w:tcW w:w="1515"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47" w:type="dxa"/>
            <w:vAlign w:val="center"/>
          </w:tcPr>
          <w:p>
            <w:pPr>
              <w:jc w:val="center"/>
              <w:rPr>
                <w:rFonts w:ascii="宋体" w:hAnsi="宋体" w:eastAsia="宋体" w:cs="宋体"/>
                <w:bCs/>
                <w:sz w:val="24"/>
              </w:rPr>
            </w:pPr>
            <w:r>
              <w:rPr>
                <w:rFonts w:hint="eastAsia" w:ascii="宋体" w:hAnsi="宋体" w:eastAsia="宋体" w:cs="宋体"/>
                <w:bCs/>
                <w:sz w:val="24"/>
              </w:rPr>
              <w:t>济南市经十路9999号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2" w:hRule="atLeast"/>
          <w:jc w:val="center"/>
        </w:trPr>
        <w:tc>
          <w:tcPr>
            <w:tcW w:w="855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94" w:hRule="atLeast"/>
          <w:jc w:val="center"/>
        </w:trPr>
        <w:tc>
          <w:tcPr>
            <w:tcW w:w="8558" w:type="dxa"/>
            <w:gridSpan w:val="7"/>
          </w:tcPr>
          <w:p>
            <w:pPr>
              <w:widowControl/>
              <w:adjustRightInd w:val="0"/>
              <w:snapToGrid w:val="0"/>
              <w:ind w:firstLine="480" w:firstLineChars="200"/>
              <w:rPr>
                <w:rFonts w:ascii="宋体" w:hAnsi="宋体" w:eastAsia="宋体" w:cs="宋体"/>
                <w:bCs/>
                <w:sz w:val="24"/>
              </w:rPr>
            </w:pPr>
            <w:r>
              <w:rPr>
                <w:rFonts w:hint="eastAsia" w:ascii="宋体" w:hAnsi="宋体" w:eastAsia="宋体" w:cs="宋体"/>
                <w:bCs/>
                <w:sz w:val="24"/>
              </w:rPr>
              <w:t>鲁信创业投资集团股份有限公司是鲁信集团控股的山东省内最大，国内具有重要影响力的专业创投机构，是中国投资协会创投专委会联席会长单位，山东省创业投资协会会长单位，是国内资本市场首家上市的创投机构（股票代码：600783.SH）。公司秉承“与创业企业共成长”的核心理念，以推动战略新兴产业发展为主导，以创业风险投资和私募股权投资为主业，致力于打造国内一流的专业化另类资产管理平台。先后被国内权威机构评为“中国优秀创业投资机构”、“中国最具竞争力创业投资机构”、“中国最佳品牌创投机构”等称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5" w:hRule="atLeast"/>
          <w:jc w:val="center"/>
        </w:trPr>
        <w:tc>
          <w:tcPr>
            <w:tcW w:w="855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55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151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93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116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339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2" w:hRule="exact"/>
          <w:jc w:val="center"/>
        </w:trPr>
        <w:tc>
          <w:tcPr>
            <w:tcW w:w="1553" w:type="dxa"/>
            <w:vAlign w:val="center"/>
          </w:tcPr>
          <w:p>
            <w:pPr>
              <w:jc w:val="center"/>
              <w:rPr>
                <w:rFonts w:ascii="宋体" w:hAnsi="宋体" w:eastAsia="宋体" w:cs="宋体"/>
                <w:bCs/>
                <w:szCs w:val="21"/>
              </w:rPr>
            </w:pPr>
            <w:r>
              <w:rPr>
                <w:rFonts w:hint="eastAsia" w:ascii="宋体" w:hAnsi="宋体" w:eastAsia="宋体" w:cs="宋体"/>
                <w:bCs/>
                <w:szCs w:val="21"/>
              </w:rPr>
              <w:t>投资经理</w:t>
            </w:r>
          </w:p>
        </w:tc>
        <w:tc>
          <w:tcPr>
            <w:tcW w:w="1511" w:type="dxa"/>
            <w:vAlign w:val="center"/>
          </w:tcPr>
          <w:p>
            <w:pPr>
              <w:jc w:val="center"/>
              <w:rPr>
                <w:rFonts w:ascii="宋体" w:hAnsi="宋体" w:eastAsia="宋体" w:cs="宋体"/>
                <w:bCs/>
                <w:szCs w:val="21"/>
              </w:rPr>
            </w:pPr>
            <w:r>
              <w:rPr>
                <w:rFonts w:hint="eastAsia" w:ascii="宋体" w:hAnsi="宋体" w:eastAsia="宋体" w:cs="宋体"/>
                <w:bCs/>
                <w:szCs w:val="21"/>
              </w:rPr>
              <w:t>理工类</w:t>
            </w:r>
          </w:p>
        </w:tc>
        <w:tc>
          <w:tcPr>
            <w:tcW w:w="938" w:type="dxa"/>
            <w:vAlign w:val="center"/>
          </w:tcPr>
          <w:p>
            <w:pPr>
              <w:jc w:val="center"/>
              <w:rPr>
                <w:rFonts w:ascii="宋体" w:hAnsi="宋体" w:eastAsia="宋体" w:cs="宋体"/>
                <w:bCs/>
                <w:szCs w:val="21"/>
              </w:rPr>
            </w:pPr>
            <w:r>
              <w:rPr>
                <w:rFonts w:hint="eastAsia" w:ascii="宋体" w:hAnsi="宋体" w:eastAsia="宋体" w:cs="宋体"/>
                <w:bCs/>
                <w:szCs w:val="21"/>
              </w:rPr>
              <w:t>博士研究生</w:t>
            </w:r>
          </w:p>
        </w:tc>
        <w:tc>
          <w:tcPr>
            <w:tcW w:w="1166" w:type="dxa"/>
            <w:gridSpan w:val="2"/>
            <w:vAlign w:val="center"/>
          </w:tcPr>
          <w:p>
            <w:pPr>
              <w:jc w:val="center"/>
              <w:rPr>
                <w:rFonts w:ascii="宋体" w:hAnsi="宋体" w:eastAsia="宋体" w:cs="宋体"/>
                <w:bCs/>
                <w:szCs w:val="21"/>
              </w:rPr>
            </w:pPr>
            <w:r>
              <w:rPr>
                <w:rFonts w:hint="eastAsia" w:ascii="宋体" w:hAnsi="宋体" w:eastAsia="宋体" w:cs="宋体"/>
                <w:bCs/>
                <w:szCs w:val="21"/>
              </w:rPr>
              <w:t>10</w:t>
            </w:r>
          </w:p>
        </w:tc>
        <w:tc>
          <w:tcPr>
            <w:tcW w:w="3390" w:type="dxa"/>
            <w:gridSpan w:val="2"/>
            <w:vAlign w:val="center"/>
          </w:tcPr>
          <w:p>
            <w:pPr>
              <w:jc w:val="center"/>
              <w:rPr>
                <w:rFonts w:ascii="宋体" w:hAnsi="宋体" w:eastAsia="宋体" w:cs="宋体"/>
                <w:bCs/>
                <w:szCs w:val="21"/>
              </w:rPr>
            </w:pPr>
            <w:r>
              <w:rPr>
                <w:rFonts w:hint="eastAsia" w:ascii="宋体" w:hAnsi="宋体" w:eastAsia="宋体" w:cs="宋体"/>
                <w:bCs/>
                <w:szCs w:val="21"/>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eastAsia="宋体" w:cs="Times New Roman"/>
          <w:bCs/>
          <w:sz w:val="24"/>
          <w:szCs w:val="24"/>
        </w:rPr>
      </w:pPr>
    </w:p>
    <w:p>
      <w:pPr>
        <w:jc w:val="center"/>
        <w:rPr>
          <w:rFonts w:ascii="宋体" w:hAnsi="宋体" w:eastAsia="宋体" w:cs="Times New Roman"/>
          <w:bCs/>
          <w:sz w:val="24"/>
          <w:szCs w:val="24"/>
        </w:rPr>
      </w:pPr>
    </w:p>
    <w:p>
      <w:pPr>
        <w:jc w:val="center"/>
        <w:rPr>
          <w:rFonts w:ascii="宋体" w:hAnsi="宋体" w:cs="宋体"/>
          <w:color w:val="000000"/>
          <w:sz w:val="24"/>
        </w:rPr>
      </w:pPr>
      <w:r>
        <w:rPr>
          <w:rFonts w:hint="eastAsia" w:ascii="宋体" w:hAnsi="宋体" w:eastAsia="宋体" w:cs="Times New Roman"/>
          <w:bCs/>
          <w:sz w:val="24"/>
          <w:szCs w:val="24"/>
        </w:rPr>
        <w:t>山东省国有资产投资控股有限公司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2249"/>
        <w:gridCol w:w="139"/>
        <w:gridCol w:w="1559"/>
        <w:gridCol w:w="283"/>
        <w:gridCol w:w="851"/>
        <w:gridCol w:w="18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单位名称</w:t>
            </w:r>
          </w:p>
        </w:tc>
        <w:tc>
          <w:tcPr>
            <w:tcW w:w="6980" w:type="dxa"/>
            <w:gridSpan w:val="6"/>
            <w:vAlign w:val="center"/>
          </w:tcPr>
          <w:p>
            <w:pPr>
              <w:jc w:val="center"/>
              <w:rPr>
                <w:rFonts w:ascii="Calibri" w:hAnsi="Calibri" w:eastAsia="仿宋_GB2312" w:cs="Times New Roman"/>
                <w:bCs/>
                <w:sz w:val="24"/>
                <w:szCs w:val="24"/>
              </w:rPr>
            </w:pPr>
            <w:r>
              <w:rPr>
                <w:rFonts w:hint="eastAsia" w:ascii="宋体" w:hAnsi="宋体" w:eastAsia="宋体" w:cs="Times New Roman"/>
                <w:bCs/>
                <w:sz w:val="24"/>
                <w:szCs w:val="24"/>
              </w:rPr>
              <w:t>山东省国有资产投资控股有限公司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联 系 人</w:t>
            </w:r>
          </w:p>
        </w:tc>
        <w:tc>
          <w:tcPr>
            <w:tcW w:w="2388" w:type="dxa"/>
            <w:gridSpan w:val="2"/>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隽欣然</w:t>
            </w:r>
          </w:p>
        </w:tc>
        <w:tc>
          <w:tcPr>
            <w:tcW w:w="1559"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联系电话</w:t>
            </w:r>
          </w:p>
        </w:tc>
        <w:tc>
          <w:tcPr>
            <w:tcW w:w="3033" w:type="dxa"/>
            <w:gridSpan w:val="3"/>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0531-82665761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电子邮箱</w:t>
            </w:r>
          </w:p>
        </w:tc>
        <w:tc>
          <w:tcPr>
            <w:tcW w:w="2388" w:type="dxa"/>
            <w:gridSpan w:val="2"/>
            <w:vAlign w:val="center"/>
          </w:tcPr>
          <w:p>
            <w:pPr>
              <w:spacing w:line="360" w:lineRule="auto"/>
              <w:rPr>
                <w:rFonts w:ascii="宋体" w:hAnsi="宋体" w:eastAsia="宋体" w:cs="Times New Roman"/>
                <w:bCs/>
                <w:sz w:val="24"/>
                <w:szCs w:val="24"/>
              </w:rPr>
            </w:pPr>
            <w:r>
              <w:rPr>
                <w:rFonts w:hint="eastAsia" w:ascii="宋体" w:hAnsi="宋体" w:eastAsia="宋体" w:cs="Times New Roman"/>
                <w:bCs/>
                <w:sz w:val="24"/>
                <w:szCs w:val="24"/>
              </w:rPr>
              <w:t>zhaopin@sdgzkg.com</w:t>
            </w:r>
          </w:p>
        </w:tc>
        <w:tc>
          <w:tcPr>
            <w:tcW w:w="1559"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单位地址</w:t>
            </w:r>
          </w:p>
        </w:tc>
        <w:tc>
          <w:tcPr>
            <w:tcW w:w="3033" w:type="dxa"/>
            <w:gridSpan w:val="3"/>
            <w:vAlign w:val="center"/>
          </w:tcPr>
          <w:p>
            <w:pPr>
              <w:jc w:val="center"/>
              <w:rPr>
                <w:rFonts w:ascii="Calibri" w:hAnsi="Calibri" w:eastAsia="仿宋_GB2312" w:cs="Times New Roman"/>
                <w:bCs/>
                <w:sz w:val="24"/>
                <w:szCs w:val="24"/>
              </w:rPr>
            </w:pPr>
            <w:r>
              <w:rPr>
                <w:rFonts w:hint="eastAsia" w:ascii="宋体" w:hAnsi="宋体" w:eastAsia="宋体" w:cs="Times New Roman"/>
                <w:bCs/>
                <w:sz w:val="24"/>
                <w:szCs w:val="24"/>
              </w:rPr>
              <w:t>山东省济南市经十路9999黄金时代广场C座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7"/>
          </w:tcPr>
          <w:p>
            <w:pPr>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山东省国有资产投资控股有限公司是由山东省人民政府出资设立,授权山东省人民政府国有资产监督管理委员会和山东省社会保障基金理事会共同履行出资人职责的有限责任公司，注册资本45亿元。2015年6月，改建成为山东省唯一一家省级国有资本运营公司，承担着贯彻实施山东省委、省政府战略意图、引导带动全省经济创新发展的功能。公司拥有全资、控股及合营二级企业20余家，管理投资领域涉及信息技术、银行、担保、保险、资产管理、金融控股、文化产业、远洋渔业、水利施工、贸易流通、医药等多个行业。截至2017年底，公司合并资产总额突破700亿元，净资产突破250亿元，实现营业收入超过400亿元，实现利润总额超过20亿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548"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招聘岗位</w:t>
            </w:r>
          </w:p>
        </w:tc>
        <w:tc>
          <w:tcPr>
            <w:tcW w:w="2249"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专业</w:t>
            </w:r>
          </w:p>
        </w:tc>
        <w:tc>
          <w:tcPr>
            <w:tcW w:w="1981" w:type="dxa"/>
            <w:gridSpan w:val="3"/>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学历</w:t>
            </w:r>
          </w:p>
        </w:tc>
        <w:tc>
          <w:tcPr>
            <w:tcW w:w="851"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人数</w:t>
            </w:r>
          </w:p>
        </w:tc>
        <w:tc>
          <w:tcPr>
            <w:tcW w:w="1899" w:type="dxa"/>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02" w:hRule="exact"/>
          <w:jc w:val="center"/>
        </w:trPr>
        <w:tc>
          <w:tcPr>
            <w:tcW w:w="1548" w:type="dxa"/>
            <w:vAlign w:val="center"/>
          </w:tcPr>
          <w:p>
            <w:pPr>
              <w:jc w:val="center"/>
              <w:rPr>
                <w:rFonts w:ascii="宋体" w:hAnsi="宋体" w:eastAsia="宋体" w:cs="Times New Roman"/>
                <w:bCs/>
              </w:rPr>
            </w:pPr>
            <w:r>
              <w:rPr>
                <w:rFonts w:hint="eastAsia" w:ascii="宋体" w:hAnsi="宋体" w:eastAsia="宋体" w:cs="Times New Roman"/>
                <w:bCs/>
              </w:rPr>
              <w:t>权属单位副总</w:t>
            </w:r>
          </w:p>
        </w:tc>
        <w:tc>
          <w:tcPr>
            <w:tcW w:w="2249" w:type="dxa"/>
            <w:vAlign w:val="center"/>
          </w:tcPr>
          <w:p>
            <w:pPr>
              <w:jc w:val="left"/>
              <w:rPr>
                <w:rFonts w:ascii="宋体" w:hAnsi="宋体" w:eastAsia="宋体" w:cs="Times New Roman"/>
                <w:bCs/>
              </w:rPr>
            </w:pPr>
            <w:r>
              <w:rPr>
                <w:rFonts w:hint="eastAsia" w:ascii="宋体" w:hAnsi="宋体" w:eastAsia="宋体" w:cs="Times New Roman"/>
                <w:bCs/>
              </w:rPr>
              <w:t>经济、金融、投资、财务、管理及相关专业</w:t>
            </w:r>
          </w:p>
        </w:tc>
        <w:tc>
          <w:tcPr>
            <w:tcW w:w="1981" w:type="dxa"/>
            <w:gridSpan w:val="3"/>
            <w:vAlign w:val="center"/>
          </w:tcPr>
          <w:p>
            <w:pPr>
              <w:jc w:val="center"/>
              <w:rPr>
                <w:rFonts w:ascii="宋体" w:hAnsi="宋体" w:eastAsia="宋体" w:cs="Times New Roman"/>
                <w:bCs/>
              </w:rPr>
            </w:pPr>
            <w:r>
              <w:rPr>
                <w:rFonts w:hint="eastAsia" w:ascii="宋体" w:hAnsi="宋体" w:eastAsia="宋体" w:cs="Times New Roman"/>
                <w:bCs/>
              </w:rPr>
              <w:t>研究生学历且取得硕士及以上学位</w:t>
            </w:r>
          </w:p>
        </w:tc>
        <w:tc>
          <w:tcPr>
            <w:tcW w:w="851" w:type="dxa"/>
            <w:vAlign w:val="center"/>
          </w:tcPr>
          <w:p>
            <w:pPr>
              <w:jc w:val="center"/>
              <w:rPr>
                <w:rFonts w:ascii="宋体" w:hAnsi="宋体" w:eastAsia="宋体" w:cs="Times New Roman"/>
                <w:bCs/>
              </w:rPr>
            </w:pPr>
            <w:r>
              <w:rPr>
                <w:rFonts w:hint="eastAsia" w:ascii="宋体" w:hAnsi="宋体" w:eastAsia="宋体" w:cs="Times New Roman"/>
                <w:bCs/>
              </w:rPr>
              <w:t>2</w:t>
            </w:r>
          </w:p>
        </w:tc>
        <w:tc>
          <w:tcPr>
            <w:tcW w:w="1899" w:type="dxa"/>
            <w:vAlign w:val="center"/>
          </w:tcPr>
          <w:p>
            <w:pPr>
              <w:jc w:val="center"/>
              <w:rPr>
                <w:rFonts w:ascii="宋体" w:hAnsi="宋体" w:eastAsia="宋体" w:cs="Times New Roman"/>
                <w:bCs/>
              </w:rPr>
            </w:pPr>
            <w:r>
              <w:rPr>
                <w:rFonts w:hint="eastAsia" w:ascii="宋体" w:hAnsi="宋体" w:eastAsia="宋体" w:cs="Times New Roman"/>
                <w:bCs/>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Calibri" w:hAnsi="Calibri" w:eastAsia="宋体" w:cs="Times New Roman"/>
          <w:sz w:val="24"/>
        </w:rPr>
        <w:t>山东能源集团有限公司</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0"/>
        <w:gridCol w:w="2930"/>
        <w:gridCol w:w="897"/>
        <w:gridCol w:w="723"/>
        <w:gridCol w:w="128"/>
        <w:gridCol w:w="709"/>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37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7148" w:type="dxa"/>
            <w:gridSpan w:val="7"/>
            <w:vAlign w:val="center"/>
          </w:tcPr>
          <w:p>
            <w:pPr>
              <w:jc w:val="center"/>
              <w:rPr>
                <w:rFonts w:ascii="Calibri" w:hAnsi="Calibri" w:eastAsia="宋体" w:cs="Times New Roman"/>
                <w:sz w:val="24"/>
              </w:rPr>
            </w:pPr>
            <w:r>
              <w:rPr>
                <w:rFonts w:hint="eastAsia" w:ascii="Calibri" w:hAnsi="Calibri" w:eastAsia="宋体" w:cs="Times New Roman"/>
                <w:sz w:val="24"/>
              </w:rPr>
              <w:t>山东能源集团有限公司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37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2940" w:type="dxa"/>
            <w:gridSpan w:val="2"/>
            <w:vAlign w:val="center"/>
          </w:tcPr>
          <w:p>
            <w:pPr>
              <w:jc w:val="center"/>
              <w:rPr>
                <w:rFonts w:ascii="Calibri" w:hAnsi="Calibri" w:eastAsia="宋体" w:cs="Times New Roman"/>
                <w:sz w:val="24"/>
              </w:rPr>
            </w:pPr>
            <w:r>
              <w:rPr>
                <w:rFonts w:hint="eastAsia" w:ascii="Calibri" w:hAnsi="Calibri" w:eastAsia="宋体" w:cs="Times New Roman"/>
                <w:sz w:val="24"/>
              </w:rPr>
              <w:t>崔超</w:t>
            </w:r>
          </w:p>
        </w:tc>
        <w:tc>
          <w:tcPr>
            <w:tcW w:w="16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2588" w:type="dxa"/>
            <w:gridSpan w:val="3"/>
            <w:vAlign w:val="center"/>
          </w:tcPr>
          <w:p>
            <w:pPr>
              <w:jc w:val="center"/>
              <w:rPr>
                <w:rFonts w:ascii="Calibri" w:hAnsi="Calibri" w:eastAsia="宋体" w:cs="Times New Roman"/>
                <w:sz w:val="24"/>
              </w:rPr>
            </w:pPr>
            <w:r>
              <w:rPr>
                <w:rFonts w:hint="eastAsia" w:ascii="Calibri" w:hAnsi="Calibri" w:eastAsia="宋体" w:cs="Times New Roman"/>
                <w:sz w:val="24"/>
              </w:rPr>
              <w:t>18678779856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37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2940" w:type="dxa"/>
            <w:gridSpan w:val="2"/>
            <w:vAlign w:val="center"/>
          </w:tcPr>
          <w:p>
            <w:pPr>
              <w:jc w:val="center"/>
              <w:rPr>
                <w:rFonts w:ascii="Calibri" w:hAnsi="Calibri" w:eastAsia="宋体" w:cs="Times New Roman"/>
                <w:sz w:val="24"/>
              </w:rPr>
            </w:pPr>
            <w:r>
              <w:rPr>
                <w:rFonts w:hint="eastAsia" w:ascii="宋体" w:hAnsi="宋体" w:eastAsia="宋体" w:cs="宋体"/>
                <w:sz w:val="24"/>
              </w:rPr>
              <w:t>shannengrencai@163.com</w:t>
            </w:r>
          </w:p>
        </w:tc>
        <w:tc>
          <w:tcPr>
            <w:tcW w:w="16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2588" w:type="dxa"/>
            <w:gridSpan w:val="3"/>
            <w:vAlign w:val="center"/>
          </w:tcPr>
          <w:p>
            <w:pPr>
              <w:jc w:val="center"/>
              <w:rPr>
                <w:rFonts w:ascii="Calibri" w:hAnsi="Calibri" w:eastAsia="宋体" w:cs="Times New Roman"/>
                <w:sz w:val="24"/>
              </w:rPr>
            </w:pPr>
            <w:r>
              <w:rPr>
                <w:rFonts w:hint="eastAsia" w:ascii="Calibri" w:hAnsi="Calibri" w:eastAsia="宋体" w:cs="Times New Roman"/>
                <w:sz w:val="24"/>
              </w:rPr>
              <w:t>济南市经十路10777号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8522" w:type="dxa"/>
            <w:gridSpan w:val="8"/>
            <w:vAlign w:val="center"/>
          </w:tcPr>
          <w:p>
            <w:pPr>
              <w:jc w:val="center"/>
              <w:rPr>
                <w:rFonts w:ascii="Calibri" w:hAnsi="Calibri" w:eastAsia="宋体" w:cs="Times New Roman"/>
                <w:sz w:val="24"/>
                <w:szCs w:val="32"/>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vAlign w:val="center"/>
          </w:tcPr>
          <w:p>
            <w:pPr>
              <w:ind w:firstLine="480" w:firstLineChars="200"/>
              <w:jc w:val="left"/>
              <w:rPr>
                <w:rFonts w:ascii="Calibri" w:hAnsi="Calibri" w:eastAsia="宋体" w:cs="Times New Roman"/>
                <w:sz w:val="24"/>
              </w:rPr>
            </w:pPr>
            <w:r>
              <w:rPr>
                <w:rFonts w:hint="eastAsia" w:ascii="Calibri" w:hAnsi="Calibri" w:eastAsia="宋体" w:cs="Times New Roman"/>
                <w:sz w:val="24"/>
              </w:rPr>
              <w:t>山东能源集团是山东省属国有独资公司，于2011年3月挂牌成立, 注册资本100亿元，总部在山东省省会济南市，下辖6个矿业集团、2个省外区域能化公司、10个非煤专业化公司，是山东省规模最大的省管企业。权属企业分布在山东、山西、陕西、内蒙古、新疆、贵州等十多个省（自治区）及加拿大、澳大利亚等国家和地区。2015年8月集团改建为国有资本投资公司，承担贯彻实施省委、省政府战略意图，引导带动全省经济转型发展、创新发展和能源结构优化调整的功能。在2018《财富》世界500强榜单中，集团以营业收入456.5亿美元位列第234位，比2017年372名提升138位，位居山东上榜省属国有企业第一位，这已经是集团连续第七年跻身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522" w:type="dxa"/>
            <w:gridSpan w:val="8"/>
            <w:vAlign w:val="center"/>
          </w:tcPr>
          <w:p>
            <w:pPr>
              <w:jc w:val="center"/>
              <w:rPr>
                <w:rFonts w:ascii="Calibri" w:hAnsi="Calibri" w:eastAsia="宋体" w:cs="Times New Roman"/>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招聘岗位</w:t>
            </w:r>
          </w:p>
        </w:tc>
        <w:tc>
          <w:tcPr>
            <w:tcW w:w="382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851"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7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人数</w:t>
            </w:r>
          </w:p>
        </w:tc>
        <w:tc>
          <w:tcPr>
            <w:tcW w:w="175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提供待遇情况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技术带头人</w:t>
            </w:r>
          </w:p>
        </w:tc>
        <w:tc>
          <w:tcPr>
            <w:tcW w:w="3827" w:type="dxa"/>
            <w:gridSpan w:val="2"/>
            <w:vAlign w:val="center"/>
          </w:tcPr>
          <w:p>
            <w:pPr>
              <w:widowControl/>
              <w:jc w:val="center"/>
              <w:textAlignment w:val="center"/>
              <w:rPr>
                <w:rFonts w:ascii="宋体" w:hAnsi="宋体" w:eastAsia="宋体" w:cs="宋体"/>
                <w:szCs w:val="21"/>
              </w:rPr>
            </w:pPr>
            <w:r>
              <w:rPr>
                <w:rStyle w:val="11"/>
                <w:rFonts w:hint="default" w:ascii="宋体" w:hAnsi="宋体" w:eastAsia="宋体" w:cs="宋体"/>
                <w:sz w:val="21"/>
                <w:szCs w:val="21"/>
              </w:rPr>
              <w:t>在海外知名企业、高校和研究机构从事煤炭清洁利用</w:t>
            </w:r>
            <w:r>
              <w:rPr>
                <w:rStyle w:val="11"/>
                <w:rFonts w:hint="default" w:ascii="宋体" w:eastAsia="宋体" w:cs="宋体"/>
                <w:sz w:val="21"/>
                <w:szCs w:val="21"/>
              </w:rPr>
              <w:t>5年以上，在该领域取得了重要的研究成果，具有研究员任职经历。</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研究生博士</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技术带头人</w:t>
            </w:r>
          </w:p>
        </w:tc>
        <w:tc>
          <w:tcPr>
            <w:tcW w:w="3827" w:type="dxa"/>
            <w:gridSpan w:val="2"/>
            <w:vAlign w:val="center"/>
          </w:tcPr>
          <w:p>
            <w:pPr>
              <w:widowControl/>
              <w:jc w:val="center"/>
              <w:textAlignment w:val="center"/>
              <w:rPr>
                <w:rFonts w:ascii="宋体" w:hAnsi="宋体" w:eastAsia="宋体" w:cs="宋体"/>
                <w:color w:val="000000"/>
                <w:kern w:val="0"/>
                <w:szCs w:val="21"/>
              </w:rPr>
            </w:pPr>
            <w:r>
              <w:rPr>
                <w:kern w:val="0"/>
              </w:rPr>
              <w:t>在海外知名企业、高校和研究机构从事隧道（巷道）施工技术研究（材料研究）与应用</w:t>
            </w:r>
            <w:r>
              <w:rPr>
                <w:color w:val="000000"/>
                <w:kern w:val="0"/>
              </w:rPr>
              <w:t>5年以上，在该领域取得了重要的研究成果，具有研究员任职经历。</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硕士研究生以上</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3</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工业制冷外聘专家</w:t>
            </w:r>
          </w:p>
        </w:tc>
        <w:tc>
          <w:tcPr>
            <w:tcW w:w="3827" w:type="dxa"/>
            <w:gridSpan w:val="2"/>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根据生产系统现场实际情况，对WAT制冷系统控制程序进行优化升级，提高系统运行合理性。</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博士研究生</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煤化工技术带头人</w:t>
            </w:r>
          </w:p>
        </w:tc>
        <w:tc>
          <w:tcPr>
            <w:tcW w:w="3827" w:type="dxa"/>
            <w:gridSpan w:val="2"/>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具有10年以上的精细化工、煤化工的研究经验，担任过精细化工、化工项目研究实验的技术带头人，在化工领域具有知名度，完成研究项目的试验、放大、成果转化等过程，已完成的成果转化项目不少于两项。</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硕士以上</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玻纤浸润剂、研发工程师</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化工专业，有从事浸润剂研发经验。熟悉玻纤浸润剂的设计与开发。</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博士</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智能化数字化、控制工程师</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熟悉玻纤生产智能化控制，主要是窑炉自动化控制、拉丝自动化控制、物流线自动化控制。能帮助企业控制实现智能化，达到数字化工厂的生产标准，实现玻纤生产的数字化管理。达到产品开发的仿真技术。</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硕士以上</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窑炉控制工程师</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有池窑熔制研究经验。</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博士</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玻纤产品仿真设计、漏板设计工程师</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熟悉铂铑合金漏板设计与制作。熟悉玻纤矿物原料的控制与生产。</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博士或者硕士</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蓝宝石晶体技术总监</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熟悉泡生法工艺技术，具备丰富的蓝宝石晶体生产经验。</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博士</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阻燃剂研发工程师</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熟悉欧美国家新型阻燃剂的技术研发工作。</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硕士</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3</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精密数控刀具、技术顾问</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精密数控高端刀具、动力头、角度头等产品的设计、研发和技术服务，从事机械类研发制造，专业工作5年以上。</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博士</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30-60万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大数据服务器、项目经理</w:t>
            </w:r>
          </w:p>
        </w:tc>
        <w:tc>
          <w:tcPr>
            <w:tcW w:w="3827" w:type="dxa"/>
            <w:gridSpan w:val="2"/>
            <w:vAlign w:val="center"/>
          </w:tcPr>
          <w:p>
            <w:pPr>
              <w:widowControl/>
              <w:jc w:val="center"/>
              <w:textAlignment w:val="center"/>
              <w:rPr>
                <w:rFonts w:ascii="宋体" w:hAnsi="宋体" w:eastAsia="宋体" w:cs="宋体"/>
                <w:szCs w:val="21"/>
              </w:rPr>
            </w:pPr>
            <w:r>
              <w:rPr>
                <w:rStyle w:val="11"/>
                <w:rFonts w:hint="default" w:ascii="宋体" w:hAnsi="宋体" w:eastAsia="宋体" w:cs="宋体"/>
                <w:sz w:val="21"/>
                <w:szCs w:val="21"/>
              </w:rPr>
              <w:t>从事大数据服务、区块链技术专业工作</w:t>
            </w:r>
            <w:r>
              <w:rPr>
                <w:rStyle w:val="12"/>
                <w:rFonts w:hint="eastAsia" w:ascii="宋体" w:hAnsi="宋体" w:eastAsia="宋体" w:cs="宋体"/>
                <w:szCs w:val="21"/>
              </w:rPr>
              <w:t>5年以上。</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博士研究生</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30-60万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无镀铜焊丝研发及生产工艺技术顾问</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负责无镀铜焊丝的研发及生产工艺攻关，焊丝性能、质量达到国际领先水平。对标品牌为神户制钢、瑞典伊莎和台湾广泰。</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硕士研究生以上</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项目制付60万元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医院运营、高级管理人员</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主要负责医院管理及运营工作。掌握国外医院运营的先进管理理念，具备丰富的医院管理经验，能够结合国内医疗行业环境，有效解决医院运营中的难题，提高医院管理的效率和运营质量。</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硕士研究生以上</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医养结合产业、高级管理人员</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主要负责医养项目的规划设计、开发建设、运营管理，熟悉国外医疗养老产业运营模式，具有独立项目运营能力，在医养结合产业上有丰富的工作经验，担任过医养项目的负责人。</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硕士研究生以上</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建筑行业、新材料专家</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负责新材料、新工艺的研发使用，嫁接国际化新型建材产品，提升公司建材产业化升级，提高产品质量档次，从而达到国际化标准。</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博士研究生</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微流控试剂研发技术专家</w:t>
            </w:r>
          </w:p>
        </w:tc>
        <w:tc>
          <w:tcPr>
            <w:tcW w:w="3827"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1.建立微流控芯片检测平台。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2.基于微流控芯片检测平台，研发体外诊断检测试剂。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3.项目：心肌6项(肌钙蛋白（cTnI）、肌酸激酶（CK-MB）、肌红蛋白（Myo）、N末端B型利钠肽前体（NT-proBNP）、心型脂肪酸结合蛋白（H-FABP）、D-二聚体)。</w:t>
            </w:r>
          </w:p>
        </w:tc>
        <w:tc>
          <w:tcPr>
            <w:tcW w:w="851" w:type="dxa"/>
            <w:gridSpan w:val="2"/>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研究生博士</w:t>
            </w:r>
          </w:p>
        </w:tc>
        <w:tc>
          <w:tcPr>
            <w:tcW w:w="709"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w:t>
            </w:r>
          </w:p>
        </w:tc>
        <w:tc>
          <w:tcPr>
            <w:tcW w:w="175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面议</w:t>
            </w:r>
          </w:p>
        </w:tc>
      </w:tr>
    </w:tbl>
    <w:p>
      <w:pPr>
        <w:rPr>
          <w:rFonts w:ascii="宋体" w:hAnsi="宋体" w:cs="宋体"/>
          <w:color w:val="000000"/>
          <w:sz w:val="24"/>
        </w:rPr>
      </w:pPr>
    </w:p>
    <w:p>
      <w:pPr>
        <w:jc w:val="center"/>
        <w:rPr>
          <w:rFonts w:ascii="宋体" w:hAnsi="宋体" w:cs="宋体"/>
          <w:color w:val="000000"/>
          <w:sz w:val="24"/>
        </w:rPr>
      </w:pPr>
      <w:r>
        <w:rPr>
          <w:rFonts w:hint="eastAsia" w:ascii="宋体" w:hAnsi="宋体" w:cs="宋体"/>
          <w:bCs/>
          <w:sz w:val="24"/>
        </w:rPr>
        <w:t>兖矿集团有限公司</w:t>
      </w:r>
    </w:p>
    <w:tbl>
      <w:tblPr>
        <w:tblStyle w:val="8"/>
        <w:tblW w:w="895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592"/>
        <w:gridCol w:w="1701"/>
        <w:gridCol w:w="993"/>
        <w:gridCol w:w="850"/>
        <w:gridCol w:w="28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2592" w:type="dxa"/>
            <w:vAlign w:val="center"/>
          </w:tcPr>
          <w:p>
            <w:pPr>
              <w:jc w:val="center"/>
              <w:rPr>
                <w:rFonts w:eastAsia="仿宋_GB2312"/>
                <w:bCs/>
                <w:sz w:val="24"/>
              </w:rPr>
            </w:pPr>
            <w:r>
              <w:rPr>
                <w:rFonts w:eastAsia="仿宋_GB2312"/>
                <w:bCs/>
                <w:sz w:val="24"/>
              </w:rPr>
              <w:t>单位名称</w:t>
            </w:r>
          </w:p>
        </w:tc>
        <w:tc>
          <w:tcPr>
            <w:tcW w:w="6361" w:type="dxa"/>
            <w:gridSpan w:val="4"/>
            <w:vAlign w:val="center"/>
          </w:tcPr>
          <w:p>
            <w:pPr>
              <w:jc w:val="center"/>
              <w:rPr>
                <w:rFonts w:eastAsia="仿宋_GB2312"/>
                <w:bCs/>
                <w:sz w:val="24"/>
              </w:rPr>
            </w:pPr>
            <w:r>
              <w:rPr>
                <w:rFonts w:hint="eastAsia" w:ascii="宋体" w:hAnsi="宋体" w:cs="宋体"/>
                <w:bCs/>
                <w:sz w:val="24"/>
              </w:rPr>
              <w:t>兖矿集团有限公司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2592" w:type="dxa"/>
            <w:vAlign w:val="center"/>
          </w:tcPr>
          <w:p>
            <w:pPr>
              <w:jc w:val="center"/>
              <w:rPr>
                <w:rFonts w:eastAsia="仿宋_GB2312"/>
                <w:bCs/>
                <w:sz w:val="24"/>
              </w:rPr>
            </w:pPr>
            <w:r>
              <w:rPr>
                <w:rFonts w:eastAsia="仿宋_GB2312"/>
                <w:bCs/>
                <w:sz w:val="24"/>
              </w:rPr>
              <w:t>联 系 人</w:t>
            </w:r>
          </w:p>
        </w:tc>
        <w:tc>
          <w:tcPr>
            <w:tcW w:w="1701" w:type="dxa"/>
            <w:vAlign w:val="center"/>
          </w:tcPr>
          <w:p>
            <w:pPr>
              <w:jc w:val="center"/>
              <w:rPr>
                <w:rFonts w:ascii="宋体" w:hAnsi="宋体" w:cs="宋体"/>
                <w:bCs/>
                <w:sz w:val="24"/>
              </w:rPr>
            </w:pPr>
            <w:r>
              <w:rPr>
                <w:rFonts w:hint="eastAsia" w:ascii="宋体" w:hAnsi="宋体" w:cs="宋体"/>
                <w:bCs/>
                <w:sz w:val="24"/>
              </w:rPr>
              <w:t>王玉琢</w:t>
            </w:r>
          </w:p>
        </w:tc>
        <w:tc>
          <w:tcPr>
            <w:tcW w:w="1843" w:type="dxa"/>
            <w:gridSpan w:val="2"/>
            <w:vAlign w:val="center"/>
          </w:tcPr>
          <w:p>
            <w:pPr>
              <w:jc w:val="center"/>
              <w:rPr>
                <w:rFonts w:eastAsia="仿宋_GB2312"/>
                <w:bCs/>
                <w:sz w:val="24"/>
              </w:rPr>
            </w:pPr>
            <w:r>
              <w:rPr>
                <w:rFonts w:eastAsia="仿宋_GB2312"/>
                <w:bCs/>
                <w:sz w:val="24"/>
              </w:rPr>
              <w:t>联系电话</w:t>
            </w:r>
          </w:p>
        </w:tc>
        <w:tc>
          <w:tcPr>
            <w:tcW w:w="2817" w:type="dxa"/>
            <w:vAlign w:val="center"/>
          </w:tcPr>
          <w:p>
            <w:pPr>
              <w:jc w:val="center"/>
              <w:rPr>
                <w:rFonts w:eastAsia="仿宋_GB2312"/>
                <w:bCs/>
                <w:sz w:val="24"/>
              </w:rPr>
            </w:pPr>
            <w:r>
              <w:rPr>
                <w:rFonts w:ascii="Times New Roman" w:hAnsi="Times New Roman" w:eastAsia="仿宋_GB2312"/>
                <w:bCs/>
                <w:sz w:val="24"/>
              </w:rPr>
              <w:t>0537-5380138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2592" w:type="dxa"/>
            <w:vAlign w:val="center"/>
          </w:tcPr>
          <w:p>
            <w:pPr>
              <w:jc w:val="center"/>
              <w:rPr>
                <w:rFonts w:eastAsia="仿宋_GB2312"/>
                <w:bCs/>
                <w:sz w:val="24"/>
              </w:rPr>
            </w:pPr>
            <w:r>
              <w:rPr>
                <w:rFonts w:eastAsia="仿宋_GB2312"/>
                <w:bCs/>
                <w:sz w:val="24"/>
              </w:rPr>
              <w:t>电子邮箱</w:t>
            </w:r>
          </w:p>
        </w:tc>
        <w:tc>
          <w:tcPr>
            <w:tcW w:w="1701" w:type="dxa"/>
            <w:vAlign w:val="center"/>
          </w:tcPr>
          <w:p>
            <w:pPr>
              <w:jc w:val="center"/>
              <w:rPr>
                <w:rFonts w:ascii="宋体" w:hAnsi="宋体" w:cs="宋体"/>
                <w:bCs/>
                <w:sz w:val="24"/>
              </w:rPr>
            </w:pPr>
            <w:r>
              <w:fldChar w:fldCharType="begin"/>
            </w:r>
            <w:r>
              <w:instrText xml:space="preserve"> HYPERLINK "mailto:ykjtrc@163.com" </w:instrText>
            </w:r>
            <w:r>
              <w:fldChar w:fldCharType="separate"/>
            </w:r>
            <w:r>
              <w:rPr>
                <w:rStyle w:val="7"/>
                <w:rFonts w:hint="eastAsia" w:ascii="宋体" w:hAnsi="宋体" w:cs="宋体"/>
                <w:bCs/>
                <w:color w:val="000000"/>
                <w:sz w:val="24"/>
              </w:rPr>
              <w:t>ykjtrc@163.com</w:t>
            </w:r>
            <w:r>
              <w:rPr>
                <w:rStyle w:val="7"/>
                <w:rFonts w:hint="eastAsia" w:ascii="宋体" w:hAnsi="宋体" w:cs="宋体"/>
                <w:bCs/>
                <w:color w:val="000000"/>
                <w:sz w:val="24"/>
              </w:rPr>
              <w:fldChar w:fldCharType="end"/>
            </w:r>
          </w:p>
        </w:tc>
        <w:tc>
          <w:tcPr>
            <w:tcW w:w="1843" w:type="dxa"/>
            <w:gridSpan w:val="2"/>
            <w:vAlign w:val="center"/>
          </w:tcPr>
          <w:p>
            <w:pPr>
              <w:jc w:val="center"/>
              <w:rPr>
                <w:rFonts w:eastAsia="仿宋_GB2312"/>
                <w:bCs/>
                <w:sz w:val="24"/>
              </w:rPr>
            </w:pPr>
            <w:r>
              <w:rPr>
                <w:rFonts w:eastAsia="仿宋_GB2312"/>
                <w:bCs/>
                <w:sz w:val="24"/>
              </w:rPr>
              <w:t>单位地址</w:t>
            </w:r>
          </w:p>
        </w:tc>
        <w:tc>
          <w:tcPr>
            <w:tcW w:w="2817" w:type="dxa"/>
            <w:vAlign w:val="center"/>
          </w:tcPr>
          <w:p>
            <w:pPr>
              <w:jc w:val="center"/>
              <w:rPr>
                <w:rFonts w:eastAsia="仿宋_GB2312"/>
                <w:bCs/>
                <w:sz w:val="24"/>
              </w:rPr>
            </w:pPr>
            <w:r>
              <w:rPr>
                <w:rFonts w:hint="eastAsia" w:ascii="宋体" w:hAnsi="宋体" w:cs="宋体"/>
                <w:bCs/>
                <w:szCs w:val="21"/>
              </w:rPr>
              <w:t>山东省邹城市凫山南路298号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0" w:hRule="atLeast"/>
          <w:jc w:val="center"/>
        </w:trPr>
        <w:tc>
          <w:tcPr>
            <w:tcW w:w="8953" w:type="dxa"/>
            <w:gridSpan w:val="5"/>
            <w:vAlign w:val="center"/>
          </w:tcPr>
          <w:p>
            <w:pPr>
              <w:jc w:val="center"/>
              <w:rPr>
                <w:rFonts w:eastAsia="黑体"/>
                <w:bCs/>
                <w:sz w:val="28"/>
                <w:szCs w:val="28"/>
              </w:rPr>
            </w:pPr>
            <w:r>
              <w:rPr>
                <w:rFonts w:eastAsia="黑体"/>
                <w:bCs/>
                <w:sz w:val="28"/>
                <w:szCs w:val="28"/>
              </w:rPr>
              <w:t>单</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简</w:t>
            </w:r>
            <w:r>
              <w:rPr>
                <w:rFonts w:hint="eastAsia" w:eastAsia="黑体"/>
                <w:bCs/>
                <w:sz w:val="28"/>
                <w:szCs w:val="28"/>
              </w:rPr>
              <w:t xml:space="preserve"> </w:t>
            </w:r>
            <w:r>
              <w:rPr>
                <w:rFonts w:eastAsia="黑体"/>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31" w:hRule="atLeast"/>
          <w:jc w:val="center"/>
        </w:trPr>
        <w:tc>
          <w:tcPr>
            <w:tcW w:w="8953" w:type="dxa"/>
            <w:gridSpan w:val="5"/>
            <w:vAlign w:val="center"/>
          </w:tcPr>
          <w:p>
            <w:pPr>
              <w:ind w:firstLine="480" w:firstLineChars="200"/>
              <w:jc w:val="left"/>
              <w:rPr>
                <w:rFonts w:eastAsia="仿宋_GB2312"/>
                <w:bCs/>
                <w:sz w:val="28"/>
                <w:szCs w:val="28"/>
              </w:rPr>
            </w:pPr>
            <w:r>
              <w:rPr>
                <w:rFonts w:hint="eastAsia" w:ascii="宋体" w:hAnsi="宋体"/>
                <w:bCs/>
                <w:sz w:val="24"/>
              </w:rPr>
              <w:t>兖矿集团是以煤炭、化工、装备制造、金融投资为主导产业的国有特大型能源企业，是我国唯一一家拥有境内外四地上市平台的煤炭企业。经过40多年发展，现已形成山东本部、陕蒙、贵州、新疆和澳大利亚、加拿大“六大基地”发展格局。2016年，跨入煤炭产量过亿吨、营业收入过千亿、资产总额超2000亿的大型企业集团行列。2017年，完成煤炭产量1.35亿吨，位居国内第五、世界第七，甲醇产量名列国内行业前列，煤制油实现规模化生产；营业收入1992亿元，年末资产总额2878亿元，利税总额153亿元，创出5年来最好水平。兖矿集团以294.74亿美元的营业收入，荣登世界500强第399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8953" w:type="dxa"/>
            <w:gridSpan w:val="5"/>
            <w:vAlign w:val="center"/>
          </w:tcPr>
          <w:p>
            <w:pPr>
              <w:jc w:val="center"/>
              <w:rPr>
                <w:rFonts w:eastAsia="黑体"/>
                <w:bCs/>
                <w:sz w:val="28"/>
                <w:szCs w:val="28"/>
              </w:rPr>
            </w:pPr>
            <w:r>
              <w:rPr>
                <w:rFonts w:eastAsia="黑体"/>
                <w:bCs/>
                <w:sz w:val="28"/>
                <w:szCs w:val="28"/>
              </w:rPr>
              <w:t>岗</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需</w:t>
            </w:r>
            <w:r>
              <w:rPr>
                <w:rFonts w:hint="eastAsia" w:eastAsia="黑体"/>
                <w:bCs/>
                <w:sz w:val="28"/>
                <w:szCs w:val="28"/>
              </w:rPr>
              <w:t xml:space="preserve"> </w:t>
            </w:r>
            <w:r>
              <w:rPr>
                <w:rFonts w:eastAsia="黑体"/>
                <w:bCs/>
                <w:sz w:val="28"/>
                <w:szCs w:val="28"/>
              </w:rPr>
              <w:t>求</w:t>
            </w:r>
            <w:r>
              <w:rPr>
                <w:rFonts w:hint="eastAsia" w:eastAsia="黑体"/>
                <w:bCs/>
                <w:sz w:val="28"/>
                <w:szCs w:val="28"/>
              </w:rPr>
              <w:t xml:space="preserve"> </w:t>
            </w:r>
            <w:r>
              <w:rPr>
                <w:rFonts w:eastAsia="黑体"/>
                <w:bCs/>
                <w:sz w:val="28"/>
                <w:szCs w:val="28"/>
              </w:rPr>
              <w:t>情</w:t>
            </w:r>
            <w:r>
              <w:rPr>
                <w:rFonts w:hint="eastAsia" w:eastAsia="黑体"/>
                <w:bCs/>
                <w:sz w:val="28"/>
                <w:szCs w:val="28"/>
              </w:rPr>
              <w:t xml:space="preserve"> </w:t>
            </w:r>
            <w:r>
              <w:rPr>
                <w:rFonts w:eastAsia="黑体"/>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83" w:hRule="atLeast"/>
          <w:jc w:val="center"/>
        </w:trPr>
        <w:tc>
          <w:tcPr>
            <w:tcW w:w="2592" w:type="dxa"/>
            <w:vAlign w:val="center"/>
          </w:tcPr>
          <w:p>
            <w:pPr>
              <w:jc w:val="center"/>
              <w:rPr>
                <w:rFonts w:eastAsia="仿宋_GB2312"/>
                <w:bCs/>
                <w:sz w:val="24"/>
              </w:rPr>
            </w:pPr>
            <w:r>
              <w:rPr>
                <w:rFonts w:eastAsia="仿宋_GB2312"/>
                <w:bCs/>
                <w:sz w:val="24"/>
              </w:rPr>
              <w:t>招聘岗位</w:t>
            </w:r>
          </w:p>
        </w:tc>
        <w:tc>
          <w:tcPr>
            <w:tcW w:w="1701" w:type="dxa"/>
            <w:vAlign w:val="center"/>
          </w:tcPr>
          <w:p>
            <w:pPr>
              <w:jc w:val="center"/>
              <w:rPr>
                <w:rFonts w:eastAsia="仿宋_GB2312"/>
                <w:bCs/>
                <w:sz w:val="24"/>
              </w:rPr>
            </w:pPr>
            <w:r>
              <w:rPr>
                <w:rFonts w:eastAsia="仿宋_GB2312"/>
                <w:bCs/>
                <w:sz w:val="24"/>
              </w:rPr>
              <w:t>专业</w:t>
            </w:r>
          </w:p>
        </w:tc>
        <w:tc>
          <w:tcPr>
            <w:tcW w:w="993" w:type="dxa"/>
            <w:vAlign w:val="center"/>
          </w:tcPr>
          <w:p>
            <w:pPr>
              <w:jc w:val="center"/>
              <w:rPr>
                <w:rFonts w:eastAsia="仿宋_GB2312"/>
                <w:bCs/>
                <w:sz w:val="24"/>
              </w:rPr>
            </w:pPr>
            <w:r>
              <w:rPr>
                <w:rFonts w:eastAsia="仿宋_GB2312"/>
                <w:bCs/>
                <w:sz w:val="24"/>
              </w:rPr>
              <w:t>学历</w:t>
            </w:r>
          </w:p>
        </w:tc>
        <w:tc>
          <w:tcPr>
            <w:tcW w:w="850" w:type="dxa"/>
            <w:vAlign w:val="center"/>
          </w:tcPr>
          <w:p>
            <w:pPr>
              <w:jc w:val="center"/>
              <w:rPr>
                <w:rFonts w:eastAsia="仿宋_GB2312"/>
                <w:bCs/>
                <w:sz w:val="24"/>
              </w:rPr>
            </w:pPr>
            <w:r>
              <w:rPr>
                <w:rFonts w:eastAsia="仿宋_GB2312"/>
                <w:bCs/>
                <w:sz w:val="24"/>
              </w:rPr>
              <w:t>人数</w:t>
            </w:r>
          </w:p>
        </w:tc>
        <w:tc>
          <w:tcPr>
            <w:tcW w:w="2817" w:type="dxa"/>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3" w:hRule="exact"/>
          <w:jc w:val="center"/>
        </w:trPr>
        <w:tc>
          <w:tcPr>
            <w:tcW w:w="2592" w:type="dxa"/>
            <w:vAlign w:val="center"/>
          </w:tcPr>
          <w:p>
            <w:pPr>
              <w:jc w:val="center"/>
              <w:rPr>
                <w:rFonts w:ascii="宋体" w:hAnsi="宋体"/>
                <w:color w:val="000000"/>
                <w:szCs w:val="21"/>
              </w:rPr>
            </w:pPr>
            <w:r>
              <w:rPr>
                <w:rFonts w:hint="eastAsia" w:ascii="宋体" w:hAnsi="宋体"/>
                <w:color w:val="000000"/>
                <w:szCs w:val="21"/>
              </w:rPr>
              <w:t>投资与资本运营高级人员</w:t>
            </w:r>
          </w:p>
        </w:tc>
        <w:tc>
          <w:tcPr>
            <w:tcW w:w="1701" w:type="dxa"/>
            <w:vAlign w:val="center"/>
          </w:tcPr>
          <w:p>
            <w:pPr>
              <w:jc w:val="center"/>
              <w:rPr>
                <w:rFonts w:ascii="宋体" w:hAnsi="宋体"/>
                <w:color w:val="000000"/>
                <w:szCs w:val="21"/>
              </w:rPr>
            </w:pPr>
            <w:r>
              <w:rPr>
                <w:rFonts w:hint="eastAsia" w:ascii="宋体" w:hAnsi="宋体"/>
                <w:color w:val="000000"/>
                <w:szCs w:val="21"/>
              </w:rPr>
              <w:t>金融</w:t>
            </w:r>
          </w:p>
        </w:tc>
        <w:tc>
          <w:tcPr>
            <w:tcW w:w="993" w:type="dxa"/>
            <w:vMerge w:val="restart"/>
            <w:vAlign w:val="center"/>
          </w:tcPr>
          <w:p>
            <w:pPr>
              <w:jc w:val="center"/>
              <w:rPr>
                <w:rFonts w:ascii="宋体" w:hAnsi="宋体"/>
                <w:color w:val="000000"/>
                <w:szCs w:val="21"/>
              </w:rPr>
            </w:pPr>
            <w:r>
              <w:rPr>
                <w:rFonts w:hint="eastAsia" w:ascii="宋体" w:hAnsi="宋体"/>
                <w:color w:val="000000"/>
                <w:szCs w:val="21"/>
              </w:rPr>
              <w:t>本科</w:t>
            </w:r>
          </w:p>
          <w:p>
            <w:pPr>
              <w:jc w:val="center"/>
              <w:rPr>
                <w:rFonts w:ascii="宋体" w:hAnsi="宋体"/>
                <w:color w:val="000000"/>
                <w:szCs w:val="21"/>
              </w:rPr>
            </w:pPr>
            <w:r>
              <w:rPr>
                <w:rFonts w:hint="eastAsia" w:ascii="宋体" w:hAnsi="宋体"/>
                <w:color w:val="000000"/>
                <w:szCs w:val="21"/>
              </w:rPr>
              <w:t>以上</w:t>
            </w:r>
          </w:p>
        </w:tc>
        <w:tc>
          <w:tcPr>
            <w:tcW w:w="850" w:type="dxa"/>
            <w:vAlign w:val="center"/>
          </w:tcPr>
          <w:p>
            <w:pPr>
              <w:jc w:val="center"/>
              <w:rPr>
                <w:rFonts w:ascii="宋体" w:hAnsi="宋体"/>
                <w:color w:val="000000"/>
                <w:szCs w:val="21"/>
              </w:rPr>
            </w:pPr>
            <w:r>
              <w:rPr>
                <w:rFonts w:hint="eastAsia" w:ascii="宋体" w:hAnsi="宋体"/>
                <w:color w:val="000000"/>
                <w:szCs w:val="21"/>
              </w:rPr>
              <w:t>1</w:t>
            </w:r>
          </w:p>
        </w:tc>
        <w:tc>
          <w:tcPr>
            <w:tcW w:w="2817" w:type="dxa"/>
            <w:vAlign w:val="center"/>
          </w:tcPr>
          <w:p>
            <w:pPr>
              <w:jc w:val="center"/>
              <w:rPr>
                <w:rFonts w:ascii="宋体" w:hAnsi="宋体"/>
                <w:color w:val="000000"/>
                <w:szCs w:val="21"/>
              </w:rPr>
            </w:pPr>
            <w:r>
              <w:rPr>
                <w:rFonts w:hint="eastAsia" w:ascii="宋体" w:hAnsi="宋体"/>
                <w:color w:val="000000"/>
                <w:szCs w:val="21"/>
              </w:rPr>
              <w:t>按照集团公司部门副职执行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6" w:hRule="exact"/>
          <w:jc w:val="center"/>
        </w:trPr>
        <w:tc>
          <w:tcPr>
            <w:tcW w:w="2592" w:type="dxa"/>
            <w:vAlign w:val="center"/>
          </w:tcPr>
          <w:p>
            <w:pPr>
              <w:jc w:val="center"/>
              <w:rPr>
                <w:rFonts w:ascii="宋体" w:hAnsi="宋体"/>
                <w:color w:val="000000"/>
                <w:szCs w:val="21"/>
              </w:rPr>
            </w:pPr>
            <w:r>
              <w:rPr>
                <w:rFonts w:hint="eastAsia" w:ascii="宋体" w:hAnsi="宋体"/>
                <w:color w:val="000000"/>
                <w:szCs w:val="21"/>
              </w:rPr>
              <w:t>物流贸易高级人员</w:t>
            </w:r>
          </w:p>
        </w:tc>
        <w:tc>
          <w:tcPr>
            <w:tcW w:w="1701" w:type="dxa"/>
            <w:vAlign w:val="center"/>
          </w:tcPr>
          <w:p>
            <w:pPr>
              <w:jc w:val="center"/>
              <w:rPr>
                <w:rFonts w:ascii="宋体" w:hAnsi="宋体"/>
                <w:color w:val="000000"/>
                <w:szCs w:val="21"/>
              </w:rPr>
            </w:pPr>
            <w:r>
              <w:rPr>
                <w:rFonts w:hint="eastAsia" w:ascii="宋体" w:hAnsi="宋体"/>
                <w:color w:val="000000"/>
                <w:szCs w:val="21"/>
              </w:rPr>
              <w:t>物流贸易</w:t>
            </w:r>
          </w:p>
        </w:tc>
        <w:tc>
          <w:tcPr>
            <w:tcW w:w="993" w:type="dxa"/>
            <w:vMerge w:val="continue"/>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r>
              <w:rPr>
                <w:rFonts w:hint="eastAsia" w:ascii="宋体" w:hAnsi="宋体"/>
                <w:color w:val="000000"/>
                <w:szCs w:val="21"/>
              </w:rPr>
              <w:t>1</w:t>
            </w:r>
          </w:p>
        </w:tc>
        <w:tc>
          <w:tcPr>
            <w:tcW w:w="2817" w:type="dxa"/>
            <w:vAlign w:val="center"/>
          </w:tcPr>
          <w:p>
            <w:pPr>
              <w:jc w:val="center"/>
              <w:rPr>
                <w:rFonts w:ascii="宋体" w:hAnsi="宋体"/>
                <w:color w:val="000000"/>
                <w:szCs w:val="21"/>
              </w:rPr>
            </w:pPr>
            <w:r>
              <w:rPr>
                <w:rFonts w:hint="eastAsia" w:ascii="宋体" w:hAnsi="宋体"/>
                <w:color w:val="000000"/>
                <w:szCs w:val="21"/>
              </w:rPr>
              <w:t>按照专业公司班子副职执行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56" w:hRule="exact"/>
          <w:jc w:val="center"/>
        </w:trPr>
        <w:tc>
          <w:tcPr>
            <w:tcW w:w="2592" w:type="dxa"/>
            <w:vAlign w:val="center"/>
          </w:tcPr>
          <w:p>
            <w:pPr>
              <w:jc w:val="center"/>
              <w:rPr>
                <w:rFonts w:ascii="宋体" w:hAnsi="宋体"/>
                <w:color w:val="000000"/>
                <w:szCs w:val="21"/>
              </w:rPr>
            </w:pPr>
            <w:r>
              <w:rPr>
                <w:rFonts w:hint="eastAsia" w:ascii="宋体" w:hAnsi="宋体"/>
                <w:color w:val="000000"/>
                <w:szCs w:val="21"/>
              </w:rPr>
              <w:t>研究人员或课题负责人：煤炭燃烧烟气净化技术，包括催化、吸附剂等及其相关制备工艺、评价和应用等</w:t>
            </w:r>
          </w:p>
        </w:tc>
        <w:tc>
          <w:tcPr>
            <w:tcW w:w="1701" w:type="dxa"/>
            <w:vAlign w:val="center"/>
          </w:tcPr>
          <w:p>
            <w:pPr>
              <w:jc w:val="center"/>
              <w:rPr>
                <w:rFonts w:ascii="宋体" w:hAnsi="宋体"/>
                <w:color w:val="000000"/>
                <w:szCs w:val="21"/>
              </w:rPr>
            </w:pPr>
            <w:r>
              <w:rPr>
                <w:rFonts w:hint="eastAsia" w:ascii="宋体" w:hAnsi="宋体"/>
                <w:color w:val="000000"/>
                <w:szCs w:val="21"/>
              </w:rPr>
              <w:t>环境化学、环境工程、催化化学、化学工程及材料化学等专业</w:t>
            </w:r>
          </w:p>
        </w:tc>
        <w:tc>
          <w:tcPr>
            <w:tcW w:w="993" w:type="dxa"/>
            <w:vMerge w:val="restart"/>
            <w:vAlign w:val="center"/>
          </w:tcPr>
          <w:p>
            <w:pPr>
              <w:jc w:val="center"/>
              <w:rPr>
                <w:rFonts w:ascii="宋体" w:hAnsi="宋体"/>
                <w:color w:val="000000"/>
                <w:szCs w:val="21"/>
              </w:rPr>
            </w:pPr>
            <w:r>
              <w:rPr>
                <w:rFonts w:hint="eastAsia" w:ascii="宋体" w:hAnsi="宋体"/>
                <w:color w:val="000000"/>
                <w:szCs w:val="21"/>
              </w:rPr>
              <w:t>硕士及以上</w:t>
            </w:r>
          </w:p>
        </w:tc>
        <w:tc>
          <w:tcPr>
            <w:tcW w:w="850" w:type="dxa"/>
            <w:vAlign w:val="center"/>
          </w:tcPr>
          <w:p>
            <w:pPr>
              <w:jc w:val="center"/>
              <w:rPr>
                <w:rFonts w:ascii="宋体" w:hAnsi="宋体"/>
                <w:color w:val="000000"/>
                <w:szCs w:val="21"/>
              </w:rPr>
            </w:pPr>
            <w:r>
              <w:rPr>
                <w:rFonts w:hint="eastAsia" w:ascii="宋体" w:hAnsi="宋体"/>
                <w:color w:val="000000"/>
                <w:szCs w:val="21"/>
              </w:rPr>
              <w:t>1</w:t>
            </w:r>
          </w:p>
        </w:tc>
        <w:tc>
          <w:tcPr>
            <w:tcW w:w="2817" w:type="dxa"/>
            <w:vAlign w:val="center"/>
          </w:tcPr>
          <w:p>
            <w:pPr>
              <w:jc w:val="center"/>
              <w:rPr>
                <w:rFonts w:ascii="宋体" w:hAnsi="宋体"/>
                <w:color w:val="000000"/>
                <w:szCs w:val="21"/>
              </w:rPr>
            </w:pPr>
            <w:r>
              <w:rPr>
                <w:rFonts w:hint="eastAsia" w:ascii="宋体" w:hAnsi="宋体"/>
                <w:color w:val="000000"/>
                <w:szCs w:val="21"/>
              </w:rPr>
              <w:t>年薪50万以上，在国内工作地提供住宿条件，项目成果转化后可根据贡献给予股权激励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33" w:hRule="exact"/>
          <w:jc w:val="center"/>
        </w:trPr>
        <w:tc>
          <w:tcPr>
            <w:tcW w:w="2592" w:type="dxa"/>
            <w:vAlign w:val="center"/>
          </w:tcPr>
          <w:p>
            <w:pPr>
              <w:jc w:val="center"/>
              <w:rPr>
                <w:rFonts w:ascii="宋体" w:hAnsi="宋体"/>
                <w:color w:val="000000"/>
                <w:szCs w:val="21"/>
              </w:rPr>
            </w:pPr>
            <w:r>
              <w:rPr>
                <w:rFonts w:hint="eastAsia" w:ascii="宋体" w:hAnsi="宋体"/>
                <w:color w:val="000000"/>
                <w:szCs w:val="21"/>
              </w:rPr>
              <w:t>研究人员或课题负责人：针对煤粉炉和循环流化床燃煤锅炉，开展炉内流体力学、煤炭燃烧反应动力学、传热等试验研究，并采用计算机流体力学（CFD）软件模拟煤燃烧、炉内脱硫脱硝及其与锅炉结构特征的关系，优化锅炉结构设计、燃烧环境，促进煤炭清洁、高效燃烧及利用</w:t>
            </w:r>
          </w:p>
        </w:tc>
        <w:tc>
          <w:tcPr>
            <w:tcW w:w="1701" w:type="dxa"/>
            <w:vAlign w:val="center"/>
          </w:tcPr>
          <w:p>
            <w:pPr>
              <w:jc w:val="center"/>
              <w:rPr>
                <w:rFonts w:ascii="宋体" w:hAnsi="宋体"/>
                <w:color w:val="000000"/>
                <w:szCs w:val="21"/>
              </w:rPr>
            </w:pPr>
            <w:r>
              <w:rPr>
                <w:rFonts w:hint="eastAsia" w:ascii="宋体" w:hAnsi="宋体"/>
                <w:color w:val="000000"/>
                <w:szCs w:val="21"/>
              </w:rPr>
              <w:t>流体力学、热能工程、流体机械、计算机模拟相关专业</w:t>
            </w:r>
          </w:p>
        </w:tc>
        <w:tc>
          <w:tcPr>
            <w:tcW w:w="993" w:type="dxa"/>
            <w:vMerge w:val="continue"/>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r>
              <w:rPr>
                <w:rFonts w:hint="eastAsia" w:ascii="宋体" w:hAnsi="宋体"/>
                <w:color w:val="000000"/>
                <w:szCs w:val="21"/>
              </w:rPr>
              <w:t>1</w:t>
            </w:r>
          </w:p>
        </w:tc>
        <w:tc>
          <w:tcPr>
            <w:tcW w:w="2817" w:type="dxa"/>
            <w:vAlign w:val="center"/>
          </w:tcPr>
          <w:p>
            <w:pPr>
              <w:jc w:val="left"/>
              <w:rPr>
                <w:rFonts w:ascii="宋体" w:hAnsi="宋体"/>
                <w:color w:val="000000"/>
                <w:szCs w:val="21"/>
              </w:rPr>
            </w:pPr>
            <w:r>
              <w:rPr>
                <w:rFonts w:hint="eastAsia" w:ascii="宋体" w:hAnsi="宋体"/>
                <w:color w:val="000000"/>
                <w:szCs w:val="21"/>
              </w:rPr>
              <w:t>年薪50万以上，在国内工作地提供住宿条件，项目成果转化后可根据贡献给予股权激励</w:t>
            </w:r>
          </w:p>
        </w:tc>
      </w:tr>
    </w:tbl>
    <w:p>
      <w:pPr>
        <w:rPr>
          <w:rFonts w:ascii="宋体" w:hAnsi="宋体" w:cs="宋体"/>
          <w:color w:val="000000"/>
          <w:sz w:val="24"/>
        </w:rPr>
      </w:pPr>
    </w:p>
    <w:p>
      <w:pPr>
        <w:jc w:val="center"/>
        <w:rPr>
          <w:rFonts w:ascii="宋体" w:hAnsi="宋体" w:eastAsia="宋体" w:cs="宋体"/>
          <w:bCs/>
          <w:sz w:val="24"/>
        </w:rPr>
      </w:pPr>
    </w:p>
    <w:p>
      <w:pPr>
        <w:jc w:val="center"/>
        <w:rPr>
          <w:rFonts w:ascii="宋体" w:hAnsi="宋体" w:cs="宋体"/>
          <w:color w:val="000000"/>
          <w:sz w:val="24"/>
        </w:rPr>
      </w:pPr>
      <w:r>
        <w:rPr>
          <w:rFonts w:hint="eastAsia" w:ascii="宋体" w:hAnsi="宋体" w:eastAsia="宋体" w:cs="宋体"/>
          <w:bCs/>
          <w:sz w:val="24"/>
        </w:rPr>
        <w:t>山东特检科技有限公司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545"/>
        <w:gridCol w:w="2089"/>
        <w:gridCol w:w="462"/>
        <w:gridCol w:w="1278"/>
        <w:gridCol w:w="140"/>
        <w:gridCol w:w="709"/>
        <w:gridCol w:w="17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980" w:type="dxa"/>
            <w:gridSpan w:val="7"/>
            <w:vAlign w:val="center"/>
          </w:tcPr>
          <w:p>
            <w:pPr>
              <w:jc w:val="center"/>
              <w:rPr>
                <w:rFonts w:ascii="Calibri" w:hAnsi="Calibri" w:eastAsia="仿宋_GB2312" w:cs="Times New Roman"/>
                <w:bCs/>
                <w:sz w:val="24"/>
              </w:rPr>
            </w:pPr>
            <w:r>
              <w:rPr>
                <w:rFonts w:hint="eastAsia" w:ascii="宋体" w:hAnsi="宋体" w:eastAsia="宋体" w:cs="宋体"/>
                <w:bCs/>
                <w:sz w:val="24"/>
              </w:rPr>
              <w:t>山东特检科技有限公司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刘正</w:t>
            </w:r>
          </w:p>
        </w:tc>
        <w:tc>
          <w:tcPr>
            <w:tcW w:w="174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联系电话</w:t>
            </w:r>
          </w:p>
        </w:tc>
        <w:tc>
          <w:tcPr>
            <w:tcW w:w="2606" w:type="dxa"/>
            <w:gridSpan w:val="3"/>
            <w:vAlign w:val="center"/>
          </w:tcPr>
          <w:p>
            <w:pPr>
              <w:jc w:val="center"/>
              <w:rPr>
                <w:rFonts w:ascii="Calibri" w:hAnsi="Calibri" w:eastAsia="仿宋_GB2312" w:cs="Times New Roman"/>
                <w:bCs/>
                <w:sz w:val="24"/>
              </w:rPr>
            </w:pPr>
            <w:r>
              <w:rPr>
                <w:rFonts w:ascii="Times New Roman" w:hAnsi="Times New Roman" w:eastAsia="仿宋_GB2312" w:cs="Times New Roman"/>
                <w:bCs/>
                <w:sz w:val="24"/>
              </w:rPr>
              <w:t>18615317266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Calibri" w:hAnsi="Calibri" w:eastAsia="仿宋_GB2312" w:cs="Times New Roman"/>
                <w:bCs/>
                <w:sz w:val="24"/>
              </w:rPr>
            </w:pPr>
            <w:r>
              <w:rPr>
                <w:rFonts w:ascii="Calibri" w:hAnsi="Calibri" w:eastAsia="仿宋_GB2312" w:cs="Times New Roman"/>
                <w:bCs/>
                <w:sz w:val="24"/>
              </w:rPr>
              <w:t>电子邮箱</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liuzheng@sdtj.sd.cn</w:t>
            </w:r>
          </w:p>
        </w:tc>
        <w:tc>
          <w:tcPr>
            <w:tcW w:w="174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606" w:type="dxa"/>
            <w:gridSpan w:val="3"/>
            <w:vAlign w:val="center"/>
          </w:tcPr>
          <w:p>
            <w:pPr>
              <w:jc w:val="center"/>
              <w:rPr>
                <w:rFonts w:ascii="Calibri" w:hAnsi="Calibri" w:eastAsia="仿宋_GB2312" w:cs="Times New Roman"/>
                <w:bCs/>
                <w:sz w:val="24"/>
              </w:rPr>
            </w:pPr>
            <w:r>
              <w:rPr>
                <w:rFonts w:hint="eastAsia" w:ascii="宋体" w:hAnsi="宋体" w:eastAsia="宋体" w:cs="宋体"/>
                <w:bCs/>
                <w:sz w:val="24"/>
              </w:rPr>
              <w:t>济南市英雄山路129号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5"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8"/>
          </w:tcPr>
          <w:p>
            <w:pPr>
              <w:ind w:firstLine="480" w:firstLineChars="200"/>
              <w:jc w:val="left"/>
              <w:rPr>
                <w:rFonts w:ascii="宋体" w:hAnsi="宋体" w:eastAsia="宋体" w:cs="宋体"/>
                <w:bCs/>
                <w:sz w:val="24"/>
              </w:rPr>
            </w:pPr>
            <w:r>
              <w:rPr>
                <w:rFonts w:hint="eastAsia" w:ascii="宋体" w:hAnsi="宋体" w:eastAsia="宋体" w:cs="宋体"/>
                <w:bCs/>
                <w:sz w:val="24"/>
              </w:rPr>
              <w:t>山东特检科技有限公司为山东特检集团的全资子公司，注册资金1亿元，省属一类国企。公司以山东特检集团雄厚的人才、技术力量和资源平台为支撑，组建了由6位博士、4名海外高端人才组成的研发团队，创建了由59家高校、科研院所参加的创新联盟，聚焦智能检测与测控、高效燃烧与换热及节能、环保与安全、纳米超级材料等领域的前沿技术，具备科技研发、技术咨询、教育培训、风险管控、标准化建设等方面的服务优势。公司是山东特检集团的科技研发平台、科技成果转化平台、技术信息收集平台、国际业务合作平台，可在上述领域中提供系统化的整体解决方案。主营业务涵盖风险管控、技术咨询、安全培训与评估、科技咨询、科技成果评估、新技术应用及产业化，智能测控仪表、智能制造设备及系统的研发、设计生产、系统集成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4"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1" w:hRule="atLeast"/>
          <w:jc w:val="center"/>
        </w:trPr>
        <w:tc>
          <w:tcPr>
            <w:tcW w:w="2093"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55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418"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09"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1757"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093" w:type="dxa"/>
            <w:gridSpan w:val="2"/>
            <w:vAlign w:val="center"/>
          </w:tcPr>
          <w:p>
            <w:pPr>
              <w:jc w:val="center"/>
              <w:rPr>
                <w:rFonts w:ascii="宋体" w:hAnsi="宋体" w:eastAsia="宋体" w:cs="宋体"/>
                <w:bCs/>
                <w:szCs w:val="21"/>
              </w:rPr>
            </w:pPr>
            <w:r>
              <w:rPr>
                <w:rFonts w:hint="eastAsia" w:ascii="宋体" w:hAnsi="宋体" w:eastAsia="宋体" w:cs="宋体"/>
                <w:bCs/>
                <w:szCs w:val="21"/>
              </w:rPr>
              <w:t>精细化工反应风险评估</w:t>
            </w:r>
          </w:p>
        </w:tc>
        <w:tc>
          <w:tcPr>
            <w:tcW w:w="2551" w:type="dxa"/>
            <w:gridSpan w:val="2"/>
            <w:vAlign w:val="center"/>
          </w:tcPr>
          <w:p>
            <w:pPr>
              <w:jc w:val="center"/>
              <w:rPr>
                <w:rFonts w:ascii="宋体" w:hAnsi="宋体" w:eastAsia="宋体" w:cs="宋体"/>
                <w:bCs/>
                <w:szCs w:val="21"/>
              </w:rPr>
            </w:pPr>
            <w:r>
              <w:rPr>
                <w:rFonts w:hint="eastAsia" w:ascii="宋体" w:hAnsi="宋体" w:eastAsia="宋体" w:cs="宋体"/>
                <w:bCs/>
                <w:szCs w:val="21"/>
              </w:rPr>
              <w:t>化学工程与工艺、应用化学</w:t>
            </w:r>
          </w:p>
        </w:tc>
        <w:tc>
          <w:tcPr>
            <w:tcW w:w="1418"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博士研究生</w:t>
            </w:r>
          </w:p>
        </w:tc>
        <w:tc>
          <w:tcPr>
            <w:tcW w:w="709"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1757"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093"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金属材料性能研究</w:t>
            </w:r>
          </w:p>
        </w:tc>
        <w:tc>
          <w:tcPr>
            <w:tcW w:w="2551"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金属材料工程，无机非金属材料工程及相关专业</w:t>
            </w:r>
          </w:p>
        </w:tc>
        <w:tc>
          <w:tcPr>
            <w:tcW w:w="1418"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博士研究生</w:t>
            </w:r>
          </w:p>
        </w:tc>
        <w:tc>
          <w:tcPr>
            <w:tcW w:w="709"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1757"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093" w:type="dxa"/>
            <w:gridSpan w:val="2"/>
            <w:vAlign w:val="center"/>
          </w:tcPr>
          <w:p>
            <w:pPr>
              <w:spacing w:line="240" w:lineRule="exact"/>
              <w:jc w:val="center"/>
              <w:rPr>
                <w:rFonts w:ascii="宋体" w:hAnsi="宋体" w:eastAsia="宋体" w:cs="宋体"/>
                <w:bCs/>
                <w:szCs w:val="21"/>
              </w:rPr>
            </w:pPr>
            <w:r>
              <w:rPr>
                <w:rFonts w:hint="eastAsia" w:ascii="宋体" w:hAnsi="宋体" w:eastAsia="宋体" w:cs="宋体"/>
                <w:color w:val="000000"/>
                <w:szCs w:val="21"/>
              </w:rPr>
              <w:t>气敏传感器研发</w:t>
            </w:r>
          </w:p>
        </w:tc>
        <w:tc>
          <w:tcPr>
            <w:tcW w:w="2551" w:type="dxa"/>
            <w:gridSpan w:val="2"/>
            <w:vAlign w:val="center"/>
          </w:tcPr>
          <w:p>
            <w:pPr>
              <w:spacing w:line="240" w:lineRule="exact"/>
              <w:jc w:val="center"/>
              <w:rPr>
                <w:rFonts w:ascii="宋体" w:hAnsi="宋体" w:eastAsia="宋体" w:cs="宋体"/>
                <w:bCs/>
                <w:szCs w:val="21"/>
              </w:rPr>
            </w:pPr>
            <w:r>
              <w:rPr>
                <w:rFonts w:hint="eastAsia" w:ascii="宋体" w:hAnsi="宋体" w:eastAsia="宋体" w:cs="宋体"/>
                <w:color w:val="000000"/>
                <w:szCs w:val="21"/>
              </w:rPr>
              <w:t>电子科学与技术及相关专业</w:t>
            </w:r>
          </w:p>
        </w:tc>
        <w:tc>
          <w:tcPr>
            <w:tcW w:w="1418" w:type="dxa"/>
            <w:gridSpan w:val="2"/>
            <w:vAlign w:val="center"/>
          </w:tcPr>
          <w:p>
            <w:pPr>
              <w:spacing w:line="240" w:lineRule="exact"/>
              <w:jc w:val="center"/>
              <w:rPr>
                <w:rFonts w:ascii="宋体" w:hAnsi="宋体" w:eastAsia="宋体" w:cs="宋体"/>
                <w:bCs/>
                <w:szCs w:val="21"/>
              </w:rPr>
            </w:pPr>
            <w:r>
              <w:rPr>
                <w:rFonts w:hint="eastAsia" w:ascii="宋体" w:hAnsi="宋体" w:eastAsia="宋体" w:cs="宋体"/>
                <w:color w:val="000000"/>
                <w:szCs w:val="21"/>
              </w:rPr>
              <w:t>博士研究生</w:t>
            </w:r>
          </w:p>
        </w:tc>
        <w:tc>
          <w:tcPr>
            <w:tcW w:w="709" w:type="dxa"/>
            <w:vAlign w:val="center"/>
          </w:tcPr>
          <w:p>
            <w:pPr>
              <w:jc w:val="center"/>
              <w:rPr>
                <w:rFonts w:ascii="宋体" w:hAnsi="宋体" w:eastAsia="宋体" w:cs="宋体"/>
                <w:bCs/>
                <w:szCs w:val="21"/>
              </w:rPr>
            </w:pPr>
            <w:r>
              <w:rPr>
                <w:rFonts w:hint="eastAsia" w:ascii="宋体" w:hAnsi="宋体" w:eastAsia="宋体" w:cs="宋体"/>
                <w:color w:val="000000"/>
                <w:szCs w:val="21"/>
              </w:rPr>
              <w:t>1</w:t>
            </w:r>
          </w:p>
        </w:tc>
        <w:tc>
          <w:tcPr>
            <w:tcW w:w="1757"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093" w:type="dxa"/>
            <w:gridSpan w:val="2"/>
            <w:vAlign w:val="center"/>
          </w:tcPr>
          <w:p>
            <w:pPr>
              <w:spacing w:line="240" w:lineRule="exact"/>
              <w:jc w:val="center"/>
              <w:rPr>
                <w:rFonts w:ascii="宋体" w:hAnsi="宋体" w:eastAsia="宋体" w:cs="宋体"/>
                <w:bCs/>
                <w:szCs w:val="21"/>
              </w:rPr>
            </w:pPr>
            <w:r>
              <w:rPr>
                <w:rFonts w:hint="eastAsia" w:ascii="宋体" w:hAnsi="宋体" w:eastAsia="宋体" w:cs="宋体"/>
                <w:color w:val="000000"/>
                <w:szCs w:val="21"/>
              </w:rPr>
              <w:t>光纤传感器研发</w:t>
            </w:r>
          </w:p>
        </w:tc>
        <w:tc>
          <w:tcPr>
            <w:tcW w:w="2551" w:type="dxa"/>
            <w:gridSpan w:val="2"/>
            <w:vAlign w:val="center"/>
          </w:tcPr>
          <w:p>
            <w:pPr>
              <w:spacing w:line="240" w:lineRule="exact"/>
              <w:jc w:val="center"/>
              <w:rPr>
                <w:rFonts w:ascii="宋体" w:hAnsi="宋体" w:eastAsia="宋体" w:cs="宋体"/>
                <w:bCs/>
                <w:szCs w:val="21"/>
              </w:rPr>
            </w:pPr>
            <w:r>
              <w:rPr>
                <w:rFonts w:hint="eastAsia" w:ascii="宋体" w:hAnsi="宋体" w:eastAsia="宋体" w:cs="宋体"/>
                <w:color w:val="000000"/>
                <w:szCs w:val="21"/>
              </w:rPr>
              <w:t>光纤传感及相关专业</w:t>
            </w:r>
          </w:p>
        </w:tc>
        <w:tc>
          <w:tcPr>
            <w:tcW w:w="1418" w:type="dxa"/>
            <w:gridSpan w:val="2"/>
            <w:vAlign w:val="center"/>
          </w:tcPr>
          <w:p>
            <w:pPr>
              <w:spacing w:line="240" w:lineRule="exact"/>
              <w:jc w:val="center"/>
              <w:rPr>
                <w:rFonts w:ascii="宋体" w:hAnsi="宋体" w:eastAsia="宋体" w:cs="宋体"/>
                <w:bCs/>
                <w:szCs w:val="21"/>
              </w:rPr>
            </w:pPr>
            <w:r>
              <w:rPr>
                <w:rFonts w:hint="eastAsia" w:ascii="宋体" w:hAnsi="宋体" w:eastAsia="宋体" w:cs="宋体"/>
                <w:color w:val="000000"/>
                <w:szCs w:val="21"/>
              </w:rPr>
              <w:t>博士研究生</w:t>
            </w:r>
          </w:p>
        </w:tc>
        <w:tc>
          <w:tcPr>
            <w:tcW w:w="709" w:type="dxa"/>
            <w:vAlign w:val="center"/>
          </w:tcPr>
          <w:p>
            <w:pPr>
              <w:jc w:val="center"/>
              <w:rPr>
                <w:rFonts w:ascii="宋体" w:hAnsi="宋体" w:eastAsia="宋体" w:cs="宋体"/>
                <w:bCs/>
                <w:szCs w:val="21"/>
              </w:rPr>
            </w:pPr>
            <w:r>
              <w:rPr>
                <w:rFonts w:hint="eastAsia" w:ascii="宋体" w:hAnsi="宋体" w:eastAsia="宋体" w:cs="宋体"/>
                <w:color w:val="000000"/>
                <w:szCs w:val="21"/>
              </w:rPr>
              <w:t>1</w:t>
            </w:r>
          </w:p>
        </w:tc>
        <w:tc>
          <w:tcPr>
            <w:tcW w:w="1757"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0" w:hRule="exact"/>
          <w:jc w:val="center"/>
        </w:trPr>
        <w:tc>
          <w:tcPr>
            <w:tcW w:w="2093" w:type="dxa"/>
            <w:gridSpan w:val="2"/>
            <w:vAlign w:val="center"/>
          </w:tcPr>
          <w:p>
            <w:pPr>
              <w:spacing w:line="240" w:lineRule="exact"/>
              <w:jc w:val="center"/>
              <w:rPr>
                <w:rFonts w:ascii="宋体" w:hAnsi="宋体" w:eastAsia="宋体" w:cs="宋体"/>
                <w:bCs/>
                <w:szCs w:val="21"/>
              </w:rPr>
            </w:pPr>
            <w:r>
              <w:rPr>
                <w:rFonts w:hint="eastAsia" w:ascii="宋体" w:hAnsi="宋体" w:eastAsia="宋体" w:cs="宋体"/>
                <w:color w:val="000000"/>
                <w:szCs w:val="21"/>
              </w:rPr>
              <w:t>单片机设计、工业自动化仪表设计</w:t>
            </w:r>
          </w:p>
        </w:tc>
        <w:tc>
          <w:tcPr>
            <w:tcW w:w="2551" w:type="dxa"/>
            <w:gridSpan w:val="2"/>
            <w:vAlign w:val="center"/>
          </w:tcPr>
          <w:p>
            <w:pPr>
              <w:spacing w:line="240" w:lineRule="exact"/>
              <w:jc w:val="center"/>
              <w:rPr>
                <w:rFonts w:ascii="宋体" w:hAnsi="宋体" w:eastAsia="宋体" w:cs="宋体"/>
                <w:bCs/>
                <w:szCs w:val="21"/>
              </w:rPr>
            </w:pPr>
            <w:r>
              <w:rPr>
                <w:rFonts w:hint="eastAsia" w:ascii="宋体" w:hAnsi="宋体" w:eastAsia="宋体" w:cs="宋体"/>
                <w:color w:val="000000"/>
                <w:szCs w:val="21"/>
              </w:rPr>
              <w:t>仪器科学与技术、工业自动化仪表、电子信息及相关专业</w:t>
            </w:r>
          </w:p>
        </w:tc>
        <w:tc>
          <w:tcPr>
            <w:tcW w:w="1418" w:type="dxa"/>
            <w:gridSpan w:val="2"/>
            <w:vAlign w:val="center"/>
          </w:tcPr>
          <w:p>
            <w:pPr>
              <w:spacing w:line="240" w:lineRule="exact"/>
              <w:jc w:val="center"/>
              <w:rPr>
                <w:rFonts w:ascii="宋体" w:hAnsi="宋体" w:eastAsia="宋体" w:cs="宋体"/>
                <w:bCs/>
                <w:szCs w:val="21"/>
              </w:rPr>
            </w:pPr>
            <w:r>
              <w:rPr>
                <w:rFonts w:hint="eastAsia" w:ascii="宋体" w:hAnsi="宋体" w:eastAsia="宋体" w:cs="宋体"/>
                <w:color w:val="000000"/>
                <w:szCs w:val="21"/>
              </w:rPr>
              <w:t>博士研究生</w:t>
            </w:r>
          </w:p>
        </w:tc>
        <w:tc>
          <w:tcPr>
            <w:tcW w:w="709" w:type="dxa"/>
            <w:vAlign w:val="center"/>
          </w:tcPr>
          <w:p>
            <w:pPr>
              <w:jc w:val="center"/>
              <w:rPr>
                <w:rFonts w:ascii="宋体" w:hAnsi="宋体" w:eastAsia="宋体" w:cs="宋体"/>
                <w:bCs/>
                <w:szCs w:val="21"/>
              </w:rPr>
            </w:pPr>
            <w:r>
              <w:rPr>
                <w:rFonts w:hint="eastAsia" w:ascii="宋体" w:hAnsi="宋体" w:eastAsia="宋体" w:cs="宋体"/>
                <w:color w:val="000000"/>
                <w:szCs w:val="21"/>
              </w:rPr>
              <w:t>1</w:t>
            </w:r>
          </w:p>
        </w:tc>
        <w:tc>
          <w:tcPr>
            <w:tcW w:w="1757"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Theme="minorEastAsia" w:hAnsiTheme="minorEastAsia" w:cstheme="minorEastAsia"/>
          <w:bCs/>
          <w:sz w:val="24"/>
          <w:szCs w:val="24"/>
        </w:rPr>
        <w:t>山东钢铁集团有限公司研究院</w:t>
      </w:r>
    </w:p>
    <w:tbl>
      <w:tblPr>
        <w:tblStyle w:val="8"/>
        <w:tblW w:w="8827"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95"/>
        <w:gridCol w:w="93"/>
        <w:gridCol w:w="3141"/>
        <w:gridCol w:w="1473"/>
        <w:gridCol w:w="445"/>
        <w:gridCol w:w="840"/>
        <w:gridCol w:w="1014"/>
        <w:gridCol w:w="4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4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单位名称</w:t>
            </w:r>
          </w:p>
        </w:tc>
        <w:tc>
          <w:tcPr>
            <w:tcW w:w="7339" w:type="dxa"/>
            <w:gridSpan w:val="6"/>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szCs w:val="24"/>
              </w:rPr>
            </w:pPr>
            <w:r>
              <w:rPr>
                <w:rFonts w:hint="eastAsia" w:asciiTheme="minorEastAsia" w:hAnsiTheme="minorEastAsia" w:cstheme="minorEastAsia"/>
                <w:bCs/>
                <w:sz w:val="24"/>
                <w:szCs w:val="24"/>
              </w:rPr>
              <w:t>山东钢铁集团有限公司研究院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92" w:hRule="atLeast"/>
          <w:jc w:val="center"/>
        </w:trPr>
        <w:tc>
          <w:tcPr>
            <w:tcW w:w="14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联系人</w:t>
            </w:r>
          </w:p>
        </w:tc>
        <w:tc>
          <w:tcPr>
            <w:tcW w:w="314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李赛</w:t>
            </w:r>
          </w:p>
        </w:tc>
        <w:tc>
          <w:tcPr>
            <w:tcW w:w="1473"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联系电话</w:t>
            </w:r>
          </w:p>
        </w:tc>
        <w:tc>
          <w:tcPr>
            <w:tcW w:w="2725"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cs="Times New Roman"/>
                <w:bCs/>
                <w:sz w:val="24"/>
                <w:szCs w:val="24"/>
              </w:rPr>
            </w:pPr>
            <w:r>
              <w:rPr>
                <w:rFonts w:ascii="Times New Roman" w:hAnsi="Times New Roman" w:cs="Times New Roman"/>
                <w:bCs/>
                <w:sz w:val="24"/>
                <w:szCs w:val="24"/>
              </w:rPr>
              <w:t>0531-67606012/</w:t>
            </w:r>
          </w:p>
          <w:p>
            <w:pPr>
              <w:jc w:val="center"/>
              <w:rPr>
                <w:rFonts w:ascii="Times New Roman" w:hAnsi="Times New Roman" w:cs="Times New Roman"/>
                <w:bCs/>
                <w:sz w:val="24"/>
                <w:szCs w:val="24"/>
              </w:rPr>
            </w:pPr>
            <w:r>
              <w:rPr>
                <w:rFonts w:ascii="Times New Roman" w:hAnsi="Times New Roman" w:cs="Times New Roman"/>
                <w:bCs/>
                <w:sz w:val="24"/>
                <w:szCs w:val="24"/>
              </w:rPr>
              <w:t>15066349853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4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电子邮箱</w:t>
            </w:r>
          </w:p>
        </w:tc>
        <w:tc>
          <w:tcPr>
            <w:tcW w:w="314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sdczxylisai@126.com</w:t>
            </w:r>
          </w:p>
        </w:tc>
        <w:tc>
          <w:tcPr>
            <w:tcW w:w="1473"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单位地址</w:t>
            </w:r>
          </w:p>
        </w:tc>
        <w:tc>
          <w:tcPr>
            <w:tcW w:w="2725"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济南市高新区舜华路2000号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4" w:hRule="atLeast"/>
          <w:jc w:val="center"/>
        </w:trPr>
        <w:tc>
          <w:tcPr>
            <w:tcW w:w="8827"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sz w:val="28"/>
                <w:szCs w:val="28"/>
              </w:rPr>
            </w:pPr>
            <w:r>
              <w:rPr>
                <w:rFonts w:hint="eastAsia" w:ascii="Times New Roman" w:hAnsi="Times New Roman" w:eastAsia="黑体" w:cs="Times New Roman"/>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80" w:hRule="atLeast"/>
          <w:jc w:val="center"/>
        </w:trPr>
        <w:tc>
          <w:tcPr>
            <w:tcW w:w="8827" w:type="dxa"/>
            <w:gridSpan w:val="8"/>
            <w:tcBorders>
              <w:top w:val="single" w:color="auto" w:sz="2" w:space="0"/>
              <w:left w:val="single" w:color="auto" w:sz="2" w:space="0"/>
              <w:bottom w:val="single" w:color="auto" w:sz="2" w:space="0"/>
              <w:right w:val="single" w:color="auto" w:sz="2" w:space="0"/>
            </w:tcBorders>
          </w:tcPr>
          <w:p>
            <w:pPr>
              <w:rPr>
                <w:rFonts w:asciiTheme="minorEastAsia" w:hAnsiTheme="minorEastAsia" w:cstheme="minorEastAsia"/>
                <w:sz w:val="24"/>
                <w:szCs w:val="24"/>
              </w:rPr>
            </w:pPr>
            <w:r>
              <w:rPr>
                <w:rFonts w:hint="eastAsia" w:asciiTheme="minorEastAsia" w:hAnsiTheme="minorEastAsia" w:cstheme="minorEastAsia"/>
                <w:sz w:val="24"/>
                <w:szCs w:val="24"/>
              </w:rPr>
              <w:t xml:space="preserve">    山东钢铁集团有限公司研究院是山东钢铁集团为打造科技创新优势，集聚发展动力，于2017年底新成立的集团公司经济战略研究和战略技术研发机构，是集团公司“一院多中心”研发体系的核心和枢纽，未来将建设成为山东钢铁集团的科技管理中心、协调创新中心、发展研究中心、战略前沿技术中心、人才集聚培养中心，办公地点设在山东省济南市高新区山东钢铁集团总部。山东钢铁集团有限公司研究院成立以来，已先后与东北大学、北京科技大学、中国钢研科技集团、中国科学院金属所等多家单位签署了战略合作协议，在人才引进与培养、成果研究与转化、经济战略研究等方面全面开展战略合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atLeast"/>
          <w:jc w:val="center"/>
        </w:trPr>
        <w:tc>
          <w:tcPr>
            <w:tcW w:w="8827"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bCs/>
                <w:sz w:val="28"/>
                <w:szCs w:val="28"/>
              </w:rPr>
            </w:pPr>
            <w:r>
              <w:rPr>
                <w:rFonts w:hint="eastAsia" w:ascii="Times New Roman" w:hAnsi="Times New Roman" w:eastAsia="黑体" w:cs="Times New Roman"/>
                <w:bCs/>
                <w:sz w:val="28"/>
                <w:szCs w:val="28"/>
              </w:rPr>
              <w:t>岗位需求情况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jc w:val="center"/>
        </w:trPr>
        <w:tc>
          <w:tcPr>
            <w:tcW w:w="1395"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职位</w:t>
            </w:r>
          </w:p>
        </w:tc>
        <w:tc>
          <w:tcPr>
            <w:tcW w:w="5152" w:type="dxa"/>
            <w:gridSpan w:val="4"/>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资格要求</w:t>
            </w:r>
          </w:p>
        </w:tc>
        <w:tc>
          <w:tcPr>
            <w:tcW w:w="840" w:type="dxa"/>
            <w:tcBorders>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主要职责</w:t>
            </w:r>
          </w:p>
        </w:tc>
        <w:tc>
          <w:tcPr>
            <w:tcW w:w="1014" w:type="dxa"/>
            <w:tcBorders>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待遇</w:t>
            </w:r>
          </w:p>
        </w:tc>
        <w:tc>
          <w:tcPr>
            <w:tcW w:w="426" w:type="dxa"/>
            <w:tcBorders>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5" w:hRule="atLeast"/>
          <w:jc w:val="center"/>
        </w:trPr>
        <w:tc>
          <w:tcPr>
            <w:tcW w:w="139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副院长</w:t>
            </w:r>
          </w:p>
        </w:tc>
        <w:tc>
          <w:tcPr>
            <w:tcW w:w="5152" w:type="dxa"/>
            <w:gridSpan w:val="4"/>
          </w:tcPr>
          <w:p>
            <w:pPr>
              <w:adjustRightInd w:val="0"/>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1．年龄不超过50周岁，博士研究生，本科毕业于国内经济类专业重点院校或境外知名大学。2.经济金融类专业，具有深厚的专业造诣和丰富的实践经验。3.具有国内外大型企业、知名大学和科研机构5年以上同类管理经历，10年以上经济研究或政策研究经历，在行业内具有一定的学术影响力。4.工作业绩突出，参与过国家重大攻关项目或重大建设工程，独立撰写过省级及以上的政策研究报告或经济研究报告。5.具有较强的组织、管理能力，以及较强的经济研究或政策解读能力。</w:t>
            </w:r>
          </w:p>
        </w:tc>
        <w:tc>
          <w:tcPr>
            <w:tcW w:w="840" w:type="dxa"/>
            <w:tcBorders>
              <w:right w:val="single" w:color="auto" w:sz="4" w:space="0"/>
            </w:tcBorders>
            <w:vAlign w:val="center"/>
          </w:tcPr>
          <w:p>
            <w:pPr>
              <w:adjustRightInd w:val="0"/>
              <w:snapToGrid w:val="0"/>
              <w:jc w:val="left"/>
              <w:rPr>
                <w:rFonts w:asciiTheme="minorEastAsia" w:hAnsiTheme="minorEastAsia" w:cstheme="minorEastAsia"/>
                <w:kern w:val="0"/>
                <w:szCs w:val="21"/>
              </w:rPr>
            </w:pPr>
            <w:r>
              <w:rPr>
                <w:rFonts w:hint="eastAsia" w:asciiTheme="minorEastAsia" w:hAnsiTheme="minorEastAsia" w:cstheme="minorEastAsia"/>
                <w:kern w:val="0"/>
                <w:szCs w:val="21"/>
              </w:rPr>
              <w:t>分管经济研究工作</w:t>
            </w:r>
          </w:p>
        </w:tc>
        <w:tc>
          <w:tcPr>
            <w:tcW w:w="1014" w:type="dxa"/>
            <w:tcBorders>
              <w:left w:val="single" w:color="auto" w:sz="4" w:space="0"/>
              <w:right w:val="single" w:color="auto" w:sz="4" w:space="0"/>
            </w:tcBorders>
            <w:vAlign w:val="center"/>
          </w:tcPr>
          <w:p>
            <w:pPr>
              <w:adjustRightInd w:val="0"/>
              <w:snapToGrid w:val="0"/>
              <w:jc w:val="left"/>
              <w:rPr>
                <w:rFonts w:asciiTheme="minorEastAsia" w:hAnsiTheme="minorEastAsia" w:cstheme="minorEastAsia"/>
                <w:kern w:val="0"/>
                <w:szCs w:val="21"/>
              </w:rPr>
            </w:pPr>
            <w:r>
              <w:rPr>
                <w:rFonts w:hint="eastAsia" w:asciiTheme="minorEastAsia" w:hAnsiTheme="minorEastAsia" w:cstheme="minorEastAsia"/>
                <w:kern w:val="0"/>
                <w:szCs w:val="21"/>
              </w:rPr>
              <w:t>年薪不低于100万</w:t>
            </w:r>
          </w:p>
        </w:tc>
        <w:tc>
          <w:tcPr>
            <w:tcW w:w="426" w:type="dxa"/>
            <w:tcBorders>
              <w:left w:val="single" w:color="auto" w:sz="4" w:space="0"/>
              <w:right w:val="single" w:color="auto" w:sz="4" w:space="0"/>
            </w:tcBorders>
            <w:vAlign w:val="center"/>
          </w:tcPr>
          <w:p>
            <w:pPr>
              <w:adjustRightInd w:val="0"/>
              <w:snapToGrid w:val="0"/>
              <w:jc w:val="left"/>
              <w:rPr>
                <w:rFonts w:asciiTheme="minorEastAsia" w:hAnsiTheme="minorEastAsia" w:cstheme="minorEastAsia"/>
                <w:kern w:val="0"/>
                <w:szCs w:val="21"/>
              </w:rPr>
            </w:pPr>
            <w:r>
              <w:rPr>
                <w:rFonts w:hint="eastAsia" w:asciiTheme="minorEastAsia" w:hAnsiTheme="minorEastAsia" w:cstheme="minorEastAsia"/>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0" w:hRule="atLeast"/>
          <w:jc w:val="center"/>
        </w:trPr>
        <w:tc>
          <w:tcPr>
            <w:tcW w:w="1395"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副院长</w:t>
            </w:r>
          </w:p>
        </w:tc>
        <w:tc>
          <w:tcPr>
            <w:tcW w:w="5152" w:type="dxa"/>
            <w:gridSpan w:val="4"/>
          </w:tcPr>
          <w:p>
            <w:pPr>
              <w:adjustRightInd w:val="0"/>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1.年龄不超过50周岁，博士研究生，本科毕业于国内钢铁冶金类专业重点院校或境外知名大学。2.钢铁冶金类专业，具有深厚的专业造诣和丰富的科研实践经验；主持过国家自然科学基金重点项目等国家级重点项目者优先。3.具有国内外大型企业、知名大学和科研机构5年以上同类管理经历，10年以上钢铁技术研发工作经历，在行业内具有较高的学术影响力。4.工作业绩突出，作为主要完成人获国家自然科学奖、技术发明奖、科学技术进步奖二等奖以上奖励。5.具备较强的组织管理能力和较强的技术研发能力。6.曾担任国家级重点学科负责人、国家级科研平台负责人的优先。</w:t>
            </w:r>
          </w:p>
        </w:tc>
        <w:tc>
          <w:tcPr>
            <w:tcW w:w="840" w:type="dxa"/>
            <w:tcBorders>
              <w:right w:val="single" w:color="auto" w:sz="4" w:space="0"/>
            </w:tcBorders>
            <w:vAlign w:val="center"/>
          </w:tcPr>
          <w:p>
            <w:pPr>
              <w:adjustRightInd w:val="0"/>
              <w:snapToGrid w:val="0"/>
              <w:jc w:val="left"/>
              <w:rPr>
                <w:rFonts w:asciiTheme="minorEastAsia" w:hAnsiTheme="minorEastAsia" w:cstheme="minorEastAsia"/>
                <w:kern w:val="0"/>
                <w:szCs w:val="21"/>
              </w:rPr>
            </w:pPr>
            <w:r>
              <w:rPr>
                <w:rFonts w:hint="eastAsia" w:asciiTheme="minorEastAsia" w:hAnsiTheme="minorEastAsia" w:cstheme="minorEastAsia"/>
                <w:kern w:val="0"/>
                <w:szCs w:val="21"/>
              </w:rPr>
              <w:t>分管技术研发工作</w:t>
            </w:r>
          </w:p>
        </w:tc>
        <w:tc>
          <w:tcPr>
            <w:tcW w:w="1014" w:type="dxa"/>
            <w:tcBorders>
              <w:left w:val="single" w:color="auto" w:sz="4" w:space="0"/>
              <w:right w:val="single" w:color="auto" w:sz="4" w:space="0"/>
            </w:tcBorders>
            <w:vAlign w:val="center"/>
          </w:tcPr>
          <w:p>
            <w:pPr>
              <w:adjustRightInd w:val="0"/>
              <w:snapToGrid w:val="0"/>
              <w:jc w:val="left"/>
              <w:rPr>
                <w:rFonts w:asciiTheme="minorEastAsia" w:hAnsiTheme="minorEastAsia" w:cstheme="minorEastAsia"/>
                <w:kern w:val="0"/>
                <w:szCs w:val="21"/>
              </w:rPr>
            </w:pPr>
            <w:r>
              <w:rPr>
                <w:rFonts w:hint="eastAsia" w:asciiTheme="minorEastAsia" w:hAnsiTheme="minorEastAsia" w:cstheme="minorEastAsia"/>
                <w:kern w:val="0"/>
                <w:szCs w:val="21"/>
              </w:rPr>
              <w:t>年薪不低于100万</w:t>
            </w:r>
          </w:p>
        </w:tc>
        <w:tc>
          <w:tcPr>
            <w:tcW w:w="426" w:type="dxa"/>
            <w:tcBorders>
              <w:left w:val="single" w:color="auto" w:sz="4" w:space="0"/>
              <w:right w:val="single" w:color="auto" w:sz="4" w:space="0"/>
            </w:tcBorders>
            <w:vAlign w:val="center"/>
          </w:tcPr>
          <w:p>
            <w:pPr>
              <w:adjustRightInd w:val="0"/>
              <w:snapToGrid w:val="0"/>
              <w:jc w:val="left"/>
              <w:rPr>
                <w:rFonts w:asciiTheme="minorEastAsia" w:hAnsiTheme="minorEastAsia" w:cstheme="minorEastAsia"/>
                <w:kern w:val="0"/>
                <w:szCs w:val="21"/>
              </w:rPr>
            </w:pPr>
            <w:r>
              <w:rPr>
                <w:rFonts w:hint="eastAsia" w:asciiTheme="minorEastAsia" w:hAnsiTheme="minorEastAsia" w:cstheme="minorEastAsia"/>
                <w:kern w:val="0"/>
                <w:szCs w:val="21"/>
              </w:rPr>
              <w:t>1</w:t>
            </w:r>
          </w:p>
        </w:tc>
      </w:tr>
    </w:tbl>
    <w:p>
      <w:pPr>
        <w:rPr>
          <w:rFonts w:ascii="宋体" w:hAnsi="宋体" w:cs="宋体"/>
          <w:color w:val="000000"/>
          <w:sz w:val="24"/>
        </w:rPr>
      </w:pPr>
    </w:p>
    <w:p>
      <w:pPr>
        <w:jc w:val="center"/>
        <w:rPr>
          <w:rFonts w:asciiTheme="minorEastAsia" w:hAnsiTheme="minorEastAsia" w:cstheme="minorEastAsia"/>
          <w:bCs/>
          <w:sz w:val="24"/>
        </w:rPr>
      </w:pPr>
    </w:p>
    <w:p>
      <w:pPr>
        <w:jc w:val="center"/>
        <w:rPr>
          <w:rFonts w:ascii="宋体" w:hAnsi="宋体" w:cs="宋体"/>
          <w:color w:val="000000"/>
          <w:sz w:val="24"/>
        </w:rPr>
      </w:pPr>
      <w:r>
        <w:rPr>
          <w:rFonts w:hint="eastAsia" w:asciiTheme="minorEastAsia" w:hAnsiTheme="minorEastAsia" w:cstheme="minorEastAsia"/>
          <w:bCs/>
          <w:sz w:val="24"/>
        </w:rPr>
        <w:t>山东钢铁集团日照有限公司</w:t>
      </w:r>
    </w:p>
    <w:tbl>
      <w:tblPr>
        <w:tblStyle w:val="8"/>
        <w:tblW w:w="8576" w:type="dxa"/>
        <w:jc w:val="center"/>
        <w:tblInd w:w="-1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11"/>
        <w:gridCol w:w="2819"/>
        <w:gridCol w:w="1150"/>
        <w:gridCol w:w="992"/>
        <w:gridCol w:w="426"/>
        <w:gridCol w:w="1722"/>
        <w:gridCol w:w="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141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165" w:type="dxa"/>
            <w:gridSpan w:val="6"/>
            <w:vAlign w:val="center"/>
          </w:tcPr>
          <w:p>
            <w:pPr>
              <w:jc w:val="center"/>
              <w:rPr>
                <w:rFonts w:ascii="仿宋_GB2312" w:hAnsi="仿宋_GB2312" w:eastAsia="仿宋_GB2312" w:cs="仿宋_GB2312"/>
                <w:bCs/>
                <w:sz w:val="24"/>
              </w:rPr>
            </w:pPr>
            <w:r>
              <w:rPr>
                <w:rFonts w:hint="eastAsia" w:asciiTheme="minorEastAsia" w:hAnsiTheme="minorEastAsia" w:cstheme="minorEastAsia"/>
                <w:bCs/>
                <w:sz w:val="24"/>
              </w:rPr>
              <w:t>山东钢铁集团日照有限公司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41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819"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李璞</w:t>
            </w:r>
          </w:p>
        </w:tc>
        <w:tc>
          <w:tcPr>
            <w:tcW w:w="115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196" w:type="dxa"/>
            <w:gridSpan w:val="4"/>
            <w:vAlign w:val="center"/>
          </w:tcPr>
          <w:p>
            <w:pPr>
              <w:jc w:val="center"/>
              <w:rPr>
                <w:rFonts w:asciiTheme="minorEastAsia" w:hAnsiTheme="minorEastAsia" w:cstheme="minorEastAsia"/>
                <w:bCs/>
                <w:sz w:val="24"/>
              </w:rPr>
            </w:pPr>
            <w:r>
              <w:rPr>
                <w:color w:val="000000"/>
                <w:sz w:val="24"/>
              </w:rPr>
              <w:t>18816336345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41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819" w:type="dxa"/>
            <w:vAlign w:val="center"/>
          </w:tcPr>
          <w:p>
            <w:pPr>
              <w:jc w:val="center"/>
              <w:rPr>
                <w:rFonts w:asciiTheme="minorEastAsia" w:hAnsiTheme="minorEastAsia" w:cstheme="minorEastAsia"/>
                <w:bCs/>
                <w:color w:val="000000" w:themeColor="text1"/>
                <w:sz w:val="24"/>
                <w14:textFill>
                  <w14:solidFill>
                    <w14:schemeClr w14:val="tx1"/>
                  </w14:solidFill>
                </w14:textFill>
              </w:rPr>
            </w:pPr>
            <w:r>
              <w:fldChar w:fldCharType="begin"/>
            </w:r>
            <w:r>
              <w:instrText xml:space="preserve"> HYPERLINK "mailto:sgrzrlzyb@163.com" </w:instrText>
            </w:r>
            <w:r>
              <w:fldChar w:fldCharType="separate"/>
            </w:r>
            <w:r>
              <w:rPr>
                <w:rStyle w:val="7"/>
                <w:rFonts w:hint="eastAsia" w:asciiTheme="minorEastAsia" w:hAnsiTheme="minorEastAsia" w:cstheme="minorEastAsia"/>
                <w:color w:val="000000" w:themeColor="text1"/>
                <w:sz w:val="24"/>
                <w14:textFill>
                  <w14:solidFill>
                    <w14:schemeClr w14:val="tx1"/>
                  </w14:solidFill>
                </w14:textFill>
              </w:rPr>
              <w:t>sgrzrlzyb@163.com</w:t>
            </w:r>
            <w:r>
              <w:rPr>
                <w:rStyle w:val="7"/>
                <w:rFonts w:hint="eastAsia" w:asciiTheme="minorEastAsia" w:hAnsiTheme="minorEastAsia" w:cstheme="minorEastAsia"/>
                <w:color w:val="000000" w:themeColor="text1"/>
                <w:sz w:val="24"/>
                <w14:textFill>
                  <w14:solidFill>
                    <w14:schemeClr w14:val="tx1"/>
                  </w14:solidFill>
                </w14:textFill>
              </w:rPr>
              <w:fldChar w:fldCharType="end"/>
            </w:r>
          </w:p>
        </w:tc>
        <w:tc>
          <w:tcPr>
            <w:tcW w:w="115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196" w:type="dxa"/>
            <w:gridSpan w:val="4"/>
            <w:vAlign w:val="center"/>
          </w:tcPr>
          <w:p>
            <w:pPr>
              <w:jc w:val="center"/>
              <w:rPr>
                <w:rFonts w:asciiTheme="minorEastAsia" w:hAnsiTheme="minorEastAsia" w:cstheme="minorEastAsia"/>
                <w:bCs/>
                <w:sz w:val="24"/>
              </w:rPr>
            </w:pPr>
            <w:r>
              <w:rPr>
                <w:rFonts w:hint="eastAsia" w:asciiTheme="minorEastAsia" w:hAnsiTheme="minorEastAsia" w:cstheme="minorEastAsia"/>
                <w:color w:val="000000"/>
                <w:sz w:val="24"/>
              </w:rPr>
              <w:t>山东省日照市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5" w:hRule="atLeast"/>
          <w:jc w:val="center"/>
        </w:trPr>
        <w:tc>
          <w:tcPr>
            <w:tcW w:w="8576" w:type="dxa"/>
            <w:gridSpan w:val="7"/>
            <w:vAlign w:val="center"/>
          </w:tcPr>
          <w:p>
            <w:pPr>
              <w:jc w:val="center"/>
              <w:rPr>
                <w:rFonts w:eastAsia="黑体"/>
                <w:bCs/>
                <w:sz w:val="28"/>
                <w:szCs w:val="28"/>
              </w:rPr>
            </w:pPr>
            <w:r>
              <w:rPr>
                <w:rFonts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76" w:type="dxa"/>
            <w:gridSpan w:val="7"/>
          </w:tcPr>
          <w:p>
            <w:pPr>
              <w:ind w:firstLine="646"/>
              <w:rPr>
                <w:rFonts w:eastAsia="仿宋_GB2312"/>
                <w:bCs/>
                <w:sz w:val="28"/>
                <w:szCs w:val="28"/>
              </w:rPr>
            </w:pPr>
            <w:r>
              <w:rPr>
                <w:rFonts w:hint="eastAsia" w:asciiTheme="minorEastAsia" w:hAnsiTheme="minorEastAsia" w:cstheme="minorEastAsia"/>
                <w:color w:val="000000" w:themeColor="text1"/>
                <w:sz w:val="24"/>
                <w14:textFill>
                  <w14:solidFill>
                    <w14:schemeClr w14:val="tx1"/>
                  </w14:solidFill>
                </w14:textFill>
              </w:rPr>
              <w:t>山东钢铁集团日照有限公司成立于2009年2月19日，是由山东钢铁集团有限公司和山东钢铁股份有限公司共同出资组建的国有独资公司，主要任务是山东省钢铁产业结构调整重点项目——日照钢铁精品基地的前期准备、项目建设及后续的生产运营,公司目前在册职工近5000人，山东钢铁集团日照钢铁精品基地是是国家加快钢铁产业结构调整、“上新压旧、上优汰劣”的核心项目。根据国家发改委批复，山钢日照基地（一期工程）年产铁810万吨、钢850万吨、钢材790万吨，主要工艺有原料场、焦化、烧结、球团、高炉、转炉、精炼、连铸、热连轧机组、炉卷轧机、宽厚板轧机、酸轧、连退、热镀锌等。配套设施包括1个30万吨级铁矿石码头接卸泊位，4个1万吨级和3个4万吨级杂货泊位，2台25兆瓦高炉余压发电机组，2台350兆瓦超临界火电发电机组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8576" w:type="dxa"/>
            <w:gridSpan w:val="7"/>
            <w:vAlign w:val="center"/>
          </w:tcPr>
          <w:p>
            <w:pPr>
              <w:jc w:val="center"/>
              <w:rPr>
                <w:rFonts w:eastAsia="黑体"/>
                <w:bCs/>
                <w:sz w:val="28"/>
                <w:szCs w:val="28"/>
              </w:rPr>
            </w:pPr>
            <w:r>
              <w:rPr>
                <w:rFonts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1" w:hRule="atLeast"/>
          <w:jc w:val="center"/>
        </w:trPr>
        <w:tc>
          <w:tcPr>
            <w:tcW w:w="1411" w:type="dxa"/>
            <w:vAlign w:val="center"/>
          </w:tcPr>
          <w:p>
            <w:pPr>
              <w:jc w:val="center"/>
              <w:rPr>
                <w:rFonts w:eastAsia="仿宋_GB2312"/>
                <w:bCs/>
                <w:sz w:val="24"/>
              </w:rPr>
            </w:pPr>
            <w:r>
              <w:rPr>
                <w:rFonts w:eastAsia="仿宋_GB2312"/>
                <w:bCs/>
                <w:sz w:val="24"/>
              </w:rPr>
              <w:t>招聘岗位</w:t>
            </w:r>
          </w:p>
        </w:tc>
        <w:tc>
          <w:tcPr>
            <w:tcW w:w="3969" w:type="dxa"/>
            <w:gridSpan w:val="2"/>
            <w:vAlign w:val="center"/>
          </w:tcPr>
          <w:p>
            <w:pPr>
              <w:jc w:val="center"/>
              <w:rPr>
                <w:rFonts w:eastAsia="仿宋_GB2312"/>
                <w:bCs/>
                <w:sz w:val="24"/>
              </w:rPr>
            </w:pPr>
            <w:r>
              <w:rPr>
                <w:rFonts w:eastAsia="仿宋_GB2312"/>
                <w:bCs/>
                <w:sz w:val="24"/>
              </w:rPr>
              <w:t>专业</w:t>
            </w:r>
          </w:p>
        </w:tc>
        <w:tc>
          <w:tcPr>
            <w:tcW w:w="992" w:type="dxa"/>
            <w:vAlign w:val="center"/>
          </w:tcPr>
          <w:p>
            <w:pPr>
              <w:jc w:val="center"/>
              <w:rPr>
                <w:rFonts w:eastAsia="仿宋_GB2312"/>
                <w:bCs/>
                <w:sz w:val="24"/>
              </w:rPr>
            </w:pPr>
            <w:r>
              <w:rPr>
                <w:rFonts w:eastAsia="仿宋_GB2312"/>
                <w:bCs/>
                <w:sz w:val="24"/>
              </w:rPr>
              <w:t>学历</w:t>
            </w:r>
          </w:p>
        </w:tc>
        <w:tc>
          <w:tcPr>
            <w:tcW w:w="426" w:type="dxa"/>
            <w:vAlign w:val="center"/>
          </w:tcPr>
          <w:p>
            <w:pPr>
              <w:jc w:val="center"/>
              <w:rPr>
                <w:rFonts w:eastAsia="仿宋_GB2312"/>
                <w:bCs/>
                <w:sz w:val="24"/>
              </w:rPr>
            </w:pPr>
            <w:r>
              <w:rPr>
                <w:rFonts w:eastAsia="仿宋_GB2312"/>
                <w:bCs/>
                <w:sz w:val="24"/>
              </w:rPr>
              <w:t>人数</w:t>
            </w:r>
          </w:p>
        </w:tc>
        <w:tc>
          <w:tcPr>
            <w:tcW w:w="1778" w:type="dxa"/>
            <w:gridSpan w:val="2"/>
            <w:vAlign w:val="center"/>
          </w:tcPr>
          <w:p>
            <w:pPr>
              <w:jc w:val="center"/>
              <w:rPr>
                <w:rFonts w:eastAsia="仿宋_GB2312"/>
                <w:bCs/>
                <w:sz w:val="24"/>
              </w:rPr>
            </w:pPr>
            <w:r>
              <w:rPr>
                <w:rFonts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81" w:hRule="exact"/>
          <w:jc w:val="center"/>
        </w:trPr>
        <w:tc>
          <w:tcPr>
            <w:tcW w:w="1411" w:type="dxa"/>
            <w:vAlign w:val="center"/>
          </w:tcPr>
          <w:p>
            <w:pPr>
              <w:spacing w:line="300" w:lineRule="exact"/>
              <w:jc w:val="center"/>
              <w:rPr>
                <w:rFonts w:asciiTheme="minorEastAsia" w:hAnsiTheme="minorEastAsia" w:cstheme="minorEastAsia"/>
                <w:bCs/>
                <w:szCs w:val="21"/>
              </w:rPr>
            </w:pPr>
            <w:r>
              <w:rPr>
                <w:rFonts w:hint="eastAsia" w:asciiTheme="minorEastAsia" w:hAnsiTheme="minorEastAsia" w:cstheme="minorEastAsia"/>
                <w:color w:val="000000"/>
                <w:szCs w:val="21"/>
              </w:rPr>
              <w:t>炼铁专家</w:t>
            </w:r>
          </w:p>
        </w:tc>
        <w:tc>
          <w:tcPr>
            <w:tcW w:w="3969"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1.钢铁冶金专业，具有副高及以上职称，具有5000立方级高炉操作和管理经验。</w:t>
            </w:r>
          </w:p>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2.熟悉炼铁工艺，在炼铁岗位有10年及以上生产组织管理经历。</w:t>
            </w:r>
          </w:p>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3.具备较强的技术研究和解决炼铁专业复杂问题的能力；能够系统的培养和指导本专业的技术人员。</w:t>
            </w:r>
          </w:p>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4.工作业绩突出，获得省部级以上奖励、国家核心期刊发表过相关论文、申请过相关专利者优先。</w:t>
            </w:r>
          </w:p>
          <w:p>
            <w:pPr>
              <w:spacing w:line="300" w:lineRule="exact"/>
              <w:jc w:val="center"/>
              <w:rPr>
                <w:rFonts w:asciiTheme="minorEastAsia" w:hAnsiTheme="minorEastAsia" w:cstheme="minorEastAsia"/>
                <w:bCs/>
                <w:szCs w:val="21"/>
              </w:rPr>
            </w:pPr>
          </w:p>
        </w:tc>
        <w:tc>
          <w:tcPr>
            <w:tcW w:w="992" w:type="dxa"/>
            <w:vAlign w:val="center"/>
          </w:tcPr>
          <w:p>
            <w:pPr>
              <w:spacing w:line="300" w:lineRule="exact"/>
              <w:jc w:val="center"/>
              <w:rPr>
                <w:rFonts w:asciiTheme="minorEastAsia" w:hAnsiTheme="minorEastAsia" w:cstheme="minorEastAsia"/>
                <w:bCs/>
                <w:szCs w:val="21"/>
              </w:rPr>
            </w:pPr>
            <w:r>
              <w:rPr>
                <w:rFonts w:hint="eastAsia" w:asciiTheme="minorEastAsia" w:hAnsiTheme="minorEastAsia" w:cstheme="minorEastAsia"/>
                <w:color w:val="000000"/>
                <w:szCs w:val="21"/>
              </w:rPr>
              <w:t>本科及以上</w:t>
            </w:r>
          </w:p>
        </w:tc>
        <w:tc>
          <w:tcPr>
            <w:tcW w:w="426" w:type="dxa"/>
            <w:vAlign w:val="center"/>
          </w:tcPr>
          <w:p>
            <w:pPr>
              <w:spacing w:line="300" w:lineRule="exact"/>
              <w:jc w:val="center"/>
              <w:rPr>
                <w:rFonts w:asciiTheme="minorEastAsia" w:hAnsiTheme="minorEastAsia" w:cstheme="minorEastAsia"/>
                <w:bCs/>
                <w:szCs w:val="21"/>
              </w:rPr>
            </w:pPr>
            <w:r>
              <w:rPr>
                <w:rFonts w:asciiTheme="minorEastAsia" w:hAnsiTheme="minorEastAsia" w:cstheme="minorEastAsia"/>
                <w:color w:val="000000"/>
                <w:szCs w:val="21"/>
              </w:rPr>
              <w:t>2</w:t>
            </w:r>
          </w:p>
        </w:tc>
        <w:tc>
          <w:tcPr>
            <w:tcW w:w="1778" w:type="dxa"/>
            <w:gridSpan w:val="2"/>
            <w:vAlign w:val="center"/>
          </w:tcPr>
          <w:p>
            <w:pPr>
              <w:spacing w:line="300" w:lineRule="exact"/>
              <w:jc w:val="center"/>
              <w:rPr>
                <w:rFonts w:asciiTheme="minorEastAsia" w:hAnsiTheme="minorEastAsia" w:cstheme="minorEastAsia"/>
                <w:bCs/>
                <w:szCs w:val="21"/>
              </w:rPr>
            </w:pPr>
            <w:r>
              <w:rPr>
                <w:rFonts w:hint="eastAsia" w:asciiTheme="minorEastAsia" w:hAnsiTheme="minorEastAsia" w:cstheme="minorEastAsia"/>
                <w:color w:val="000000"/>
                <w:szCs w:val="21"/>
              </w:rPr>
              <w:t>年薪50万，加绩效薪金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51" w:hRule="exact"/>
          <w:jc w:val="center"/>
        </w:trPr>
        <w:tc>
          <w:tcPr>
            <w:tcW w:w="1411" w:type="dxa"/>
            <w:vAlign w:val="center"/>
          </w:tcPr>
          <w:p>
            <w:pPr>
              <w:widowControl/>
              <w:jc w:val="center"/>
              <w:rPr>
                <w:color w:val="000000"/>
                <w:kern w:val="0"/>
                <w:sz w:val="20"/>
                <w:szCs w:val="20"/>
              </w:rPr>
            </w:pPr>
            <w:r>
              <w:rPr>
                <w:rFonts w:hint="eastAsia"/>
                <w:color w:val="000000"/>
                <w:sz w:val="20"/>
                <w:szCs w:val="20"/>
              </w:rPr>
              <w:t>LNG专家</w:t>
            </w:r>
          </w:p>
        </w:tc>
        <w:tc>
          <w:tcPr>
            <w:tcW w:w="3969" w:type="dxa"/>
            <w:gridSpan w:val="2"/>
            <w:vAlign w:val="center"/>
          </w:tcPr>
          <w:p>
            <w:pPr>
              <w:spacing w:line="300" w:lineRule="exact"/>
              <w:jc w:val="center"/>
              <w:rPr>
                <w:rFonts w:asciiTheme="minorEastAsia" w:hAnsiTheme="minorEastAsia" w:cstheme="minorEastAsia"/>
                <w:bCs/>
                <w:szCs w:val="21"/>
              </w:rPr>
            </w:pPr>
            <w:r>
              <w:rPr>
                <w:rFonts w:hint="eastAsia" w:asciiTheme="minorEastAsia" w:hAnsiTheme="minorEastAsia" w:cstheme="minorEastAsia"/>
                <w:bCs/>
                <w:szCs w:val="21"/>
              </w:rPr>
              <w:t>1.具有7年及以上焦炉煤气制LNG及合成氨运行管理工作经历。</w:t>
            </w:r>
          </w:p>
          <w:p>
            <w:pPr>
              <w:spacing w:line="300" w:lineRule="exact"/>
              <w:jc w:val="center"/>
              <w:rPr>
                <w:rFonts w:asciiTheme="minorEastAsia" w:hAnsiTheme="minorEastAsia" w:cstheme="minorEastAsia"/>
                <w:bCs/>
                <w:szCs w:val="21"/>
              </w:rPr>
            </w:pPr>
            <w:r>
              <w:rPr>
                <w:rFonts w:hint="eastAsia" w:asciiTheme="minorEastAsia" w:hAnsiTheme="minorEastAsia" w:cstheme="minorEastAsia"/>
                <w:bCs/>
                <w:szCs w:val="21"/>
              </w:rPr>
              <w:t>2.具有丰富的解决专业复杂问题的能力，能够对技术问题提出全面的专业系统分析，能够系统培养和指导本专业人员。</w:t>
            </w:r>
          </w:p>
          <w:p>
            <w:pPr>
              <w:spacing w:line="300" w:lineRule="exact"/>
              <w:jc w:val="center"/>
              <w:rPr>
                <w:rFonts w:asciiTheme="minorEastAsia" w:hAnsiTheme="minorEastAsia" w:cstheme="minorEastAsia"/>
                <w:bCs/>
                <w:szCs w:val="21"/>
              </w:rPr>
            </w:pPr>
            <w:r>
              <w:rPr>
                <w:rFonts w:hint="eastAsia" w:asciiTheme="minorEastAsia" w:hAnsiTheme="minorEastAsia" w:cstheme="minorEastAsia"/>
                <w:bCs/>
                <w:szCs w:val="21"/>
              </w:rPr>
              <w:t>3.工作业绩突出，组织过2次以上焦炉煤气制LNG工程开车。</w:t>
            </w:r>
          </w:p>
        </w:tc>
        <w:tc>
          <w:tcPr>
            <w:tcW w:w="992" w:type="dxa"/>
            <w:vAlign w:val="center"/>
          </w:tcPr>
          <w:p>
            <w:pPr>
              <w:spacing w:line="300" w:lineRule="exact"/>
              <w:jc w:val="center"/>
              <w:rPr>
                <w:rFonts w:asciiTheme="minorEastAsia" w:hAnsiTheme="minorEastAsia" w:cstheme="minorEastAsia"/>
                <w:bCs/>
                <w:szCs w:val="21"/>
              </w:rPr>
            </w:pPr>
            <w:r>
              <w:rPr>
                <w:rFonts w:hint="eastAsia" w:asciiTheme="minorEastAsia" w:hAnsiTheme="minorEastAsia" w:cstheme="minorEastAsia"/>
                <w:color w:val="000000"/>
                <w:szCs w:val="21"/>
              </w:rPr>
              <w:t>本科及以上</w:t>
            </w:r>
          </w:p>
        </w:tc>
        <w:tc>
          <w:tcPr>
            <w:tcW w:w="426" w:type="dxa"/>
            <w:vAlign w:val="center"/>
          </w:tcPr>
          <w:p>
            <w:pPr>
              <w:spacing w:line="300" w:lineRule="exact"/>
              <w:jc w:val="center"/>
              <w:rPr>
                <w:rFonts w:asciiTheme="minorEastAsia" w:hAnsiTheme="minorEastAsia" w:cstheme="minorEastAsia"/>
                <w:bCs/>
                <w:szCs w:val="21"/>
              </w:rPr>
            </w:pPr>
            <w:r>
              <w:rPr>
                <w:rFonts w:asciiTheme="minorEastAsia" w:hAnsiTheme="minorEastAsia" w:cstheme="minorEastAsia"/>
                <w:color w:val="000000"/>
                <w:szCs w:val="21"/>
              </w:rPr>
              <w:t>2</w:t>
            </w:r>
          </w:p>
        </w:tc>
        <w:tc>
          <w:tcPr>
            <w:tcW w:w="1778" w:type="dxa"/>
            <w:gridSpan w:val="2"/>
            <w:vAlign w:val="center"/>
          </w:tcPr>
          <w:p>
            <w:pPr>
              <w:spacing w:line="300" w:lineRule="exact"/>
              <w:jc w:val="center"/>
              <w:rPr>
                <w:rFonts w:asciiTheme="minorEastAsia" w:hAnsiTheme="minorEastAsia" w:cstheme="minorEastAsia"/>
                <w:bCs/>
                <w:szCs w:val="21"/>
              </w:rPr>
            </w:pPr>
            <w:r>
              <w:rPr>
                <w:rFonts w:hint="eastAsia" w:asciiTheme="minorEastAsia" w:hAnsiTheme="minorEastAsia" w:cstheme="minorEastAsia"/>
                <w:color w:val="000000"/>
                <w:szCs w:val="21"/>
              </w:rPr>
              <w:t>基薪30万/年，加绩效薪金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21" w:hRule="exact"/>
          <w:jc w:val="center"/>
        </w:trPr>
        <w:tc>
          <w:tcPr>
            <w:tcW w:w="1411"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二级模型工程师</w:t>
            </w:r>
          </w:p>
        </w:tc>
        <w:tc>
          <w:tcPr>
            <w:tcW w:w="3969"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1熟悉炼钢、轧钢工艺及二级系统模型，具备较强的逻辑运算与分析能力；具有7年及以上相关工作经历。</w:t>
            </w:r>
          </w:p>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2.计算机类或钢铁冶金类相关专业；精通ORACLE数据库，熟练掌握C++、C#、JAVA等编程语言，具有开发相关系统的实际工作经验。</w:t>
            </w:r>
          </w:p>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3.具备较强的技术研发和解决专业复杂问题的能力；能够系统的培养和指导本专业的技术人员。</w:t>
            </w:r>
          </w:p>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4.工作业绩突出，获得省部级以上奖励、在国家核心期刊发表过相关论文、申请过相关专利者优先。</w:t>
            </w:r>
          </w:p>
        </w:tc>
        <w:tc>
          <w:tcPr>
            <w:tcW w:w="992"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本科及以上</w:t>
            </w:r>
          </w:p>
        </w:tc>
        <w:tc>
          <w:tcPr>
            <w:tcW w:w="426"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5</w:t>
            </w:r>
          </w:p>
        </w:tc>
        <w:tc>
          <w:tcPr>
            <w:tcW w:w="1778"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基薪30万/年，加绩效薪金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16" w:hRule="exact"/>
          <w:jc w:val="center"/>
        </w:trPr>
        <w:tc>
          <w:tcPr>
            <w:tcW w:w="1411"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热轧双相高强钢板材料开发及应用专家</w:t>
            </w:r>
          </w:p>
        </w:tc>
        <w:tc>
          <w:tcPr>
            <w:tcW w:w="3969"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1.年龄不超过50周岁，硕士研究生及以上学历，毕业于国内外钢铁冶金类重点院校或知名大学。</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2.科研工作经历丰富，具有7年及以上产品研发工作经历。</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3.具有国内领先水平，在钢铁领域里成绩显著，对于高强汽车钢性能、板形、加工应用等方面均有深入研究。</w:t>
            </w:r>
          </w:p>
        </w:tc>
        <w:tc>
          <w:tcPr>
            <w:tcW w:w="992"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硕士研究生及以上</w:t>
            </w:r>
          </w:p>
        </w:tc>
        <w:tc>
          <w:tcPr>
            <w:tcW w:w="426"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778"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基薪30万/年，加绩效薪金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56" w:hRule="exact"/>
          <w:jc w:val="center"/>
        </w:trPr>
        <w:tc>
          <w:tcPr>
            <w:tcW w:w="1411"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冷轧高强钢开发与应用专家</w:t>
            </w:r>
          </w:p>
        </w:tc>
        <w:tc>
          <w:tcPr>
            <w:tcW w:w="3969"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1．年龄不超过50周岁，硕士研究生及以上学历，毕业于国内外钢铁冶金类重点院校或知名大学。</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2.具有7年及以上汽车用冷轧高强钢材料开发及应用技术研究相关工作经历，有丰富的汽车用冷轧高强钢材料的研发及生产、应用经验，具有为客户提供解决方案能力。</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3.具有丰富的解决专业复杂问题的能力，能够对技术问题进行专业、系统的分析，并且能够培养和指导本专业人员。</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4.工作业绩突出，作为主要完成人获得汽车用冷轧高强钢相关国家自然科学奖、技术发明奖、科学技术进步奖二等奖以上奖励者优先。</w:t>
            </w:r>
          </w:p>
        </w:tc>
        <w:tc>
          <w:tcPr>
            <w:tcW w:w="992"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硕士研究生及以上</w:t>
            </w:r>
          </w:p>
        </w:tc>
        <w:tc>
          <w:tcPr>
            <w:tcW w:w="426"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778"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基薪30万/年，加绩效薪金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86" w:hRule="exact"/>
          <w:jc w:val="center"/>
        </w:trPr>
        <w:tc>
          <w:tcPr>
            <w:tcW w:w="1411"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冲压及成形技术专家</w:t>
            </w:r>
          </w:p>
        </w:tc>
        <w:tc>
          <w:tcPr>
            <w:tcW w:w="3969"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1.年龄不超过55周岁，本科及以上学历。</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2.材料成型（冲压等）相关专业或研究方向，熟悉CAE仿真，具有丰富的汽车零部件冲压成形工作经验。</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3.7年及以上相关工作经历，有国内外知名钢企或科研机构工作经历者优先。</w:t>
            </w:r>
          </w:p>
        </w:tc>
        <w:tc>
          <w:tcPr>
            <w:tcW w:w="992"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本科及以上</w:t>
            </w:r>
          </w:p>
        </w:tc>
        <w:tc>
          <w:tcPr>
            <w:tcW w:w="426"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778"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基薪30万/年，加绩效薪金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81" w:hRule="exact"/>
          <w:jc w:val="center"/>
        </w:trPr>
        <w:tc>
          <w:tcPr>
            <w:tcW w:w="1411"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工业大数据挖掘与分析研究专家</w:t>
            </w:r>
          </w:p>
        </w:tc>
        <w:tc>
          <w:tcPr>
            <w:tcW w:w="3969"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1.年龄不超过50周岁，硕士研究生及以上学历。</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2.工业大数据挖掘与分析研究方向，能熟练运用数据处理及基础数据分析方法；熟悉数据挖掘常用算法，有数据建模实践经验。</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3.5年及以上相关工作经历，有国内外知名企业或科研机构工作经历者优先。</w:t>
            </w:r>
          </w:p>
        </w:tc>
        <w:tc>
          <w:tcPr>
            <w:tcW w:w="992"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硕士研究生及以上</w:t>
            </w:r>
          </w:p>
        </w:tc>
        <w:tc>
          <w:tcPr>
            <w:tcW w:w="426"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778"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基薪30万/年，加绩效薪金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55" w:hRule="exact"/>
          <w:jc w:val="center"/>
        </w:trPr>
        <w:tc>
          <w:tcPr>
            <w:tcW w:w="1411"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先进能源用钢开发及应用专家</w:t>
            </w:r>
          </w:p>
        </w:tc>
        <w:tc>
          <w:tcPr>
            <w:tcW w:w="3969"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1.年龄不超过50周岁，硕士研究生及以上学历。</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2.钢铁产品研发方向，具有镍系低温容器用钢等中厚钢板产品开发和生产经验。</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3.7年及以上相关工作经历，有国内外知名钢企或科研机构工作经历者优先。</w:t>
            </w:r>
          </w:p>
        </w:tc>
        <w:tc>
          <w:tcPr>
            <w:tcW w:w="992"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硕士研究生及以上</w:t>
            </w:r>
          </w:p>
        </w:tc>
        <w:tc>
          <w:tcPr>
            <w:tcW w:w="426" w:type="dxa"/>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778" w:type="dxa"/>
            <w:gridSpan w:val="2"/>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基薪30万/年，加绩效薪金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 w:type="dxa"/>
          <w:trHeight w:val="1920" w:hRule="atLeast"/>
          <w:jc w:val="center"/>
        </w:trPr>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钢基复合材料开发及应用专家</w:t>
            </w:r>
          </w:p>
        </w:tc>
        <w:tc>
          <w:tcPr>
            <w:tcW w:w="3969" w:type="dxa"/>
            <w:gridSpan w:val="2"/>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1.年龄不超过50周岁，硕士研究生及以上学历。</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2.钢铁产品研发方向，具有同质或异质复合钢板生产经验。</w:t>
            </w:r>
            <w:r>
              <w:rPr>
                <w:rFonts w:hint="eastAsia" w:asciiTheme="minorEastAsia" w:hAnsiTheme="minorEastAsia" w:cstheme="minorEastAsia"/>
                <w:color w:val="000000"/>
                <w:szCs w:val="21"/>
              </w:rPr>
              <w:br w:type="textWrapping"/>
            </w:r>
            <w:r>
              <w:rPr>
                <w:rFonts w:hint="eastAsia" w:asciiTheme="minorEastAsia" w:hAnsiTheme="minorEastAsia" w:cstheme="minorEastAsia"/>
                <w:color w:val="000000"/>
                <w:szCs w:val="21"/>
              </w:rPr>
              <w:t>3.7年及以上相关工作经历，有国内外知名钢企或科研机构工作经历者优先。</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硕士研究生及以上</w:t>
            </w:r>
          </w:p>
        </w:tc>
        <w:tc>
          <w:tcPr>
            <w:tcW w:w="426"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p>
        </w:tc>
        <w:tc>
          <w:tcPr>
            <w:tcW w:w="172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基薪30万/年，加绩效薪金</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sz w:val="24"/>
        </w:rPr>
        <w:t>山东银座汽车有限公司</w:t>
      </w:r>
    </w:p>
    <w:tbl>
      <w:tblPr>
        <w:tblStyle w:val="8"/>
        <w:tblW w:w="8593" w:type="dxa"/>
        <w:jc w:val="center"/>
        <w:tblInd w:w="148" w:type="dxa"/>
        <w:tblLayout w:type="fixed"/>
        <w:tblCellMar>
          <w:top w:w="0" w:type="dxa"/>
          <w:left w:w="108" w:type="dxa"/>
          <w:bottom w:w="0" w:type="dxa"/>
          <w:right w:w="108" w:type="dxa"/>
        </w:tblCellMar>
      </w:tblPr>
      <w:tblGrid>
        <w:gridCol w:w="1308"/>
        <w:gridCol w:w="694"/>
        <w:gridCol w:w="2294"/>
        <w:gridCol w:w="243"/>
        <w:gridCol w:w="1417"/>
        <w:gridCol w:w="851"/>
        <w:gridCol w:w="1786"/>
      </w:tblGrid>
      <w:tr>
        <w:tblPrEx>
          <w:tblLayout w:type="fixed"/>
          <w:tblCellMar>
            <w:top w:w="0" w:type="dxa"/>
            <w:left w:w="108" w:type="dxa"/>
            <w:bottom w:w="0" w:type="dxa"/>
            <w:right w:w="108" w:type="dxa"/>
          </w:tblCellMar>
        </w:tblPrEx>
        <w:trPr>
          <w:trHeight w:val="520"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单位名称</w:t>
            </w:r>
          </w:p>
        </w:tc>
        <w:tc>
          <w:tcPr>
            <w:tcW w:w="728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sz w:val="24"/>
              </w:rPr>
              <w:t>山东银座汽车有限公司</w:t>
            </w:r>
          </w:p>
        </w:tc>
      </w:tr>
      <w:tr>
        <w:tblPrEx>
          <w:tblLayout w:type="fixed"/>
          <w:tblCellMar>
            <w:top w:w="0" w:type="dxa"/>
            <w:left w:w="108" w:type="dxa"/>
            <w:bottom w:w="0" w:type="dxa"/>
            <w:right w:w="108" w:type="dxa"/>
          </w:tblCellMar>
        </w:tblPrEx>
        <w:trPr>
          <w:trHeight w:val="608"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29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sz w:val="24"/>
              </w:rPr>
              <w:t>赵庆仙</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26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ascii="Times New Roman" w:hAnsi="Times New Roman" w:eastAsia="宋体" w:cs="Times New Roman"/>
                <w:sz w:val="24"/>
              </w:rPr>
              <w:t>18553109708</w:t>
            </w:r>
          </w:p>
        </w:tc>
      </w:tr>
      <w:tr>
        <w:tblPrEx>
          <w:tblLayout w:type="fixed"/>
          <w:tblCellMar>
            <w:top w:w="0" w:type="dxa"/>
            <w:left w:w="108" w:type="dxa"/>
            <w:bottom w:w="0" w:type="dxa"/>
            <w:right w:w="108" w:type="dxa"/>
          </w:tblCellMar>
        </w:tblPrEx>
        <w:trPr>
          <w:trHeight w:val="52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电子邮箱</w:t>
            </w:r>
          </w:p>
        </w:tc>
        <w:tc>
          <w:tcPr>
            <w:tcW w:w="29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sz w:val="24"/>
              </w:rPr>
              <w:t>hrm@inzone-auto.com</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单位地址</w:t>
            </w:r>
          </w:p>
        </w:tc>
        <w:tc>
          <w:tcPr>
            <w:tcW w:w="26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rPr>
            </w:pPr>
            <w:r>
              <w:rPr>
                <w:rFonts w:hint="eastAsia" w:ascii="宋体" w:hAnsi="宋体" w:eastAsia="宋体" w:cs="宋体"/>
                <w:sz w:val="24"/>
              </w:rPr>
              <w:t>山东省济南市经十路2289号</w:t>
            </w:r>
          </w:p>
        </w:tc>
      </w:tr>
      <w:tr>
        <w:tblPrEx>
          <w:tblLayout w:type="fixed"/>
          <w:tblCellMar>
            <w:top w:w="0" w:type="dxa"/>
            <w:left w:w="108" w:type="dxa"/>
            <w:bottom w:w="0" w:type="dxa"/>
            <w:right w:w="108" w:type="dxa"/>
          </w:tblCellMar>
        </w:tblPrEx>
        <w:trPr>
          <w:trHeight w:val="499" w:hRule="atLeast"/>
          <w:jc w:val="center"/>
        </w:trPr>
        <w:tc>
          <w:tcPr>
            <w:tcW w:w="8593" w:type="dxa"/>
            <w:gridSpan w:val="7"/>
            <w:tcBorders>
              <w:top w:val="single" w:color="auto" w:sz="4"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30"/>
                <w:szCs w:val="30"/>
              </w:rPr>
            </w:pPr>
            <w:r>
              <w:rPr>
                <w:rFonts w:ascii="Times New Roman" w:hAnsi="Times New Roman" w:eastAsia="黑体" w:cs="Times New Roman"/>
                <w:color w:val="000000"/>
                <w:sz w:val="28"/>
                <w:szCs w:val="28"/>
              </w:rPr>
              <w:t>单</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位</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简</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介</w:t>
            </w:r>
          </w:p>
        </w:tc>
      </w:tr>
      <w:tr>
        <w:tblPrEx>
          <w:tblLayout w:type="fixed"/>
          <w:tblCellMar>
            <w:top w:w="0" w:type="dxa"/>
            <w:left w:w="108" w:type="dxa"/>
            <w:bottom w:w="0" w:type="dxa"/>
            <w:right w:w="108" w:type="dxa"/>
          </w:tblCellMar>
        </w:tblPrEx>
        <w:trPr>
          <w:trHeight w:val="2079" w:hRule="atLeast"/>
          <w:jc w:val="center"/>
        </w:trPr>
        <w:tc>
          <w:tcPr>
            <w:tcW w:w="8593" w:type="dxa"/>
            <w:gridSpan w:val="7"/>
            <w:tcBorders>
              <w:top w:val="single" w:color="auto" w:sz="2" w:space="0"/>
              <w:left w:val="single" w:color="auto" w:sz="2" w:space="0"/>
              <w:bottom w:val="single" w:color="auto" w:sz="4" w:space="0"/>
              <w:right w:val="single" w:color="auto" w:sz="2" w:space="0"/>
            </w:tcBorders>
          </w:tcPr>
          <w:p>
            <w:pPr>
              <w:spacing w:line="320" w:lineRule="exact"/>
              <w:ind w:firstLine="480" w:firstLineChars="200"/>
              <w:rPr>
                <w:rFonts w:ascii="Times New Roman" w:hAnsi="Times New Roman" w:eastAsia="仿宋_GB2312" w:cs="Times New Roman"/>
                <w:color w:val="000000"/>
                <w:sz w:val="24"/>
              </w:rPr>
            </w:pPr>
            <w:r>
              <w:rPr>
                <w:rFonts w:ascii="宋体" w:hAnsi="宋体" w:eastAsia="宋体" w:cs="宋体"/>
                <w:sz w:val="24"/>
              </w:rPr>
              <w:t>山东银座汽车有限公司是由</w:t>
            </w:r>
            <w:r>
              <w:rPr>
                <w:rFonts w:hint="eastAsia" w:ascii="宋体" w:hAnsi="宋体" w:eastAsia="宋体" w:cs="宋体"/>
                <w:sz w:val="24"/>
              </w:rPr>
              <w:t>山东省商业</w:t>
            </w:r>
            <w:r>
              <w:rPr>
                <w:rFonts w:ascii="宋体" w:hAnsi="宋体" w:eastAsia="宋体" w:cs="宋体"/>
                <w:sz w:val="24"/>
              </w:rPr>
              <w:t>集团投资组建的大型汽车服务国有企业，与奥迪、大众、通用、本田等国际知名品牌合作，连续多年位列中国百强汽车经销商集团之列。提供集整车销售、维修服务、汽车金融、保险服务、融资担保、二手车、汽车用品、平行进口车等全价值链汽车服务。公司根据国内汽车市场发展趋势，以培育新动能为目标，投资兴建集新能源汽车物联网、车联网、配套物流、汽车共享、智能汽车服务、金融，智能出行、汽车文化传播为一体，整合汽车文化、休闲、娱乐、消费、体验等服务功能的互联网思维下的国内首个智慧汽车服务产业园区，努力将银座汽车建设成为国内一流、国际知名、盈利模式先进、核心竞争力突出的大型汽车服务运营商。</w:t>
            </w:r>
          </w:p>
        </w:tc>
      </w:tr>
      <w:tr>
        <w:tblPrEx>
          <w:tblLayout w:type="fixed"/>
          <w:tblCellMar>
            <w:top w:w="0" w:type="dxa"/>
            <w:left w:w="108" w:type="dxa"/>
            <w:bottom w:w="0" w:type="dxa"/>
            <w:right w:w="108" w:type="dxa"/>
          </w:tblCellMar>
        </w:tblPrEx>
        <w:trPr>
          <w:trHeight w:val="674" w:hRule="atLeast"/>
          <w:jc w:val="center"/>
        </w:trPr>
        <w:tc>
          <w:tcPr>
            <w:tcW w:w="859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岗</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位</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需</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求</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情</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况</w:t>
            </w:r>
          </w:p>
        </w:tc>
      </w:tr>
      <w:tr>
        <w:tblPrEx>
          <w:tblLayout w:type="fixed"/>
          <w:tblCellMar>
            <w:top w:w="0" w:type="dxa"/>
            <w:left w:w="108" w:type="dxa"/>
            <w:bottom w:w="0" w:type="dxa"/>
            <w:right w:w="108" w:type="dxa"/>
          </w:tblCellMar>
        </w:tblPrEx>
        <w:trPr>
          <w:trHeight w:val="612" w:hRule="atLeast"/>
          <w:jc w:val="center"/>
        </w:trPr>
        <w:tc>
          <w:tcPr>
            <w:tcW w:w="20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需求岗位</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专业</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学历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人数</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提供待遇情况</w:t>
            </w:r>
          </w:p>
        </w:tc>
      </w:tr>
      <w:tr>
        <w:tblPrEx>
          <w:tblLayout w:type="fixed"/>
          <w:tblCellMar>
            <w:top w:w="0" w:type="dxa"/>
            <w:left w:w="108" w:type="dxa"/>
            <w:bottom w:w="0" w:type="dxa"/>
            <w:right w:w="108" w:type="dxa"/>
          </w:tblCellMar>
        </w:tblPrEx>
        <w:trPr>
          <w:trHeight w:val="750" w:hRule="atLeast"/>
          <w:jc w:val="center"/>
        </w:trPr>
        <w:tc>
          <w:tcPr>
            <w:tcW w:w="20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天胜德国/香港公司总经理</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国际贸易、国际金融等相关专业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硕士</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面议</w:t>
            </w:r>
          </w:p>
        </w:tc>
      </w:tr>
      <w:tr>
        <w:tblPrEx>
          <w:tblLayout w:type="fixed"/>
          <w:tblCellMar>
            <w:top w:w="0" w:type="dxa"/>
            <w:left w:w="108" w:type="dxa"/>
            <w:bottom w:w="0" w:type="dxa"/>
            <w:right w:w="108" w:type="dxa"/>
          </w:tblCellMar>
        </w:tblPrEx>
        <w:trPr>
          <w:trHeight w:val="456" w:hRule="atLeast"/>
          <w:jc w:val="center"/>
        </w:trPr>
        <w:tc>
          <w:tcPr>
            <w:tcW w:w="20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天胜德国/香港公司业务拓展</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国际贸易、国际金融等相关专业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本科、硕士</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面议</w:t>
            </w:r>
          </w:p>
        </w:tc>
      </w:tr>
      <w:tr>
        <w:tblPrEx>
          <w:tblLayout w:type="fixed"/>
          <w:tblCellMar>
            <w:top w:w="0" w:type="dxa"/>
            <w:left w:w="108" w:type="dxa"/>
            <w:bottom w:w="0" w:type="dxa"/>
            <w:right w:w="108" w:type="dxa"/>
          </w:tblCellMar>
        </w:tblPrEx>
        <w:trPr>
          <w:trHeight w:val="750" w:hRule="atLeast"/>
          <w:jc w:val="center"/>
        </w:trPr>
        <w:tc>
          <w:tcPr>
            <w:tcW w:w="20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天胜天津/青岛公司业务经理</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国际贸易、工商管理、财务、经济等相关专业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硕士</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面议</w:t>
            </w:r>
          </w:p>
        </w:tc>
      </w:tr>
      <w:tr>
        <w:tblPrEx>
          <w:tblLayout w:type="fixed"/>
          <w:tblCellMar>
            <w:top w:w="0" w:type="dxa"/>
            <w:left w:w="108" w:type="dxa"/>
            <w:bottom w:w="0" w:type="dxa"/>
            <w:right w:w="108" w:type="dxa"/>
          </w:tblCellMar>
        </w:tblPrEx>
        <w:trPr>
          <w:trHeight w:val="523" w:hRule="atLeast"/>
          <w:jc w:val="center"/>
        </w:trPr>
        <w:tc>
          <w:tcPr>
            <w:tcW w:w="20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天胜天津/青岛公司业务拓展</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国际贸易、工商管理、财务、经济等相关专业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本科、硕士</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面议</w:t>
            </w:r>
          </w:p>
        </w:tc>
      </w:tr>
      <w:tr>
        <w:tblPrEx>
          <w:tblLayout w:type="fixed"/>
          <w:tblCellMar>
            <w:top w:w="0" w:type="dxa"/>
            <w:left w:w="108" w:type="dxa"/>
            <w:bottom w:w="0" w:type="dxa"/>
            <w:right w:w="108" w:type="dxa"/>
          </w:tblCellMar>
        </w:tblPrEx>
        <w:trPr>
          <w:trHeight w:val="750" w:hRule="atLeast"/>
          <w:jc w:val="center"/>
        </w:trPr>
        <w:tc>
          <w:tcPr>
            <w:tcW w:w="20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天胜渠道发展经理</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工商管理、财务、经济等相关专业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本科、硕士</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1</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面议</w:t>
            </w:r>
          </w:p>
        </w:tc>
      </w:tr>
      <w:tr>
        <w:tblPrEx>
          <w:tblLayout w:type="fixed"/>
          <w:tblCellMar>
            <w:top w:w="0" w:type="dxa"/>
            <w:left w:w="108" w:type="dxa"/>
            <w:bottom w:w="0" w:type="dxa"/>
            <w:right w:w="108" w:type="dxa"/>
          </w:tblCellMar>
        </w:tblPrEx>
        <w:trPr>
          <w:trHeight w:val="750" w:hRule="atLeast"/>
          <w:jc w:val="center"/>
        </w:trPr>
        <w:tc>
          <w:tcPr>
            <w:tcW w:w="200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天胜国际物流经理</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国际物流、物流管理专业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szCs w:val="21"/>
              </w:rPr>
              <w:t>硕士</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山东正中信息技术股份有限公司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1824"/>
        <w:gridCol w:w="810"/>
        <w:gridCol w:w="182"/>
        <w:gridCol w:w="850"/>
        <w:gridCol w:w="478"/>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6"/>
            <w:vAlign w:val="center"/>
          </w:tcPr>
          <w:p>
            <w:pPr>
              <w:jc w:val="center"/>
              <w:rPr>
                <w:rFonts w:ascii="宋体" w:hAnsi="宋体" w:eastAsia="宋体" w:cs="宋体"/>
                <w:bCs/>
                <w:sz w:val="24"/>
              </w:rPr>
            </w:pPr>
            <w:r>
              <w:rPr>
                <w:rFonts w:hint="eastAsia" w:ascii="宋体" w:hAnsi="宋体" w:eastAsia="宋体" w:cs="宋体"/>
                <w:bCs/>
                <w:sz w:val="24"/>
              </w:rPr>
              <w:t>山东正中信息技术股份有限公司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吕姗姗</w:t>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vAlign w:val="center"/>
          </w:tcPr>
          <w:p>
            <w:pPr>
              <w:jc w:val="center"/>
              <w:rPr>
                <w:rFonts w:ascii="Times New Roman" w:hAnsi="Times New Roman" w:eastAsia="宋体" w:cs="Times New Roman"/>
                <w:bCs/>
                <w:sz w:val="24"/>
              </w:rPr>
            </w:pPr>
            <w:r>
              <w:rPr>
                <w:rFonts w:ascii="Times New Roman" w:hAnsi="Times New Roman" w:eastAsia="宋体" w:cs="Times New Roman"/>
                <w:bCs/>
                <w:sz w:val="24"/>
              </w:rPr>
              <w:t>15550058664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lvshsh@sdas.org</w:t>
            </w:r>
          </w:p>
        </w:tc>
        <w:tc>
          <w:tcPr>
            <w:tcW w:w="151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vAlign w:val="center"/>
          </w:tcPr>
          <w:p>
            <w:pPr>
              <w:jc w:val="center"/>
              <w:rPr>
                <w:rFonts w:ascii="宋体" w:hAnsi="宋体" w:eastAsia="宋体" w:cs="宋体"/>
                <w:bCs/>
                <w:sz w:val="24"/>
              </w:rPr>
            </w:pPr>
            <w:r>
              <w:rPr>
                <w:rFonts w:hint="eastAsia" w:ascii="宋体" w:hAnsi="宋体" w:eastAsia="宋体" w:cs="宋体"/>
                <w:bCs/>
                <w:sz w:val="24"/>
              </w:rPr>
              <w:t>济南市历下区科院路19号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7"/>
          </w:tcPr>
          <w:p>
            <w:pPr>
              <w:jc w:val="left"/>
              <w:rPr>
                <w:rFonts w:ascii="宋体" w:hAnsi="宋体" w:eastAsia="宋体" w:cs="宋体"/>
                <w:bCs/>
                <w:sz w:val="24"/>
              </w:rPr>
            </w:pPr>
            <w:r>
              <w:rPr>
                <w:rFonts w:hint="eastAsia" w:ascii="宋体" w:hAnsi="宋体" w:eastAsia="宋体" w:cs="宋体"/>
                <w:bCs/>
                <w:sz w:val="24"/>
              </w:rPr>
              <w:t xml:space="preserve">    山东正中信息技术股份有限公司（证券代码：872044，企业简称：正中信息），成立于1999年6月，国企背景，是国内最早从事技术咨询、工程监理的专业信息技术服务公司，是原信息产业部首批“信息系统工程监理资质”单位，国家信息系统工程监理标准编制组核心成员单位，中央国家机关采购中心监理服务定点单位。正中信息业务范围涵盖智能化、计算机机房、网络集成、应用软件开发以及信息安全系统等工程建设的全部领域，成功构建了贯穿信息系统工程规划、立项、设计、方案论证、工程监理、检测评估等全生命周期的一体化IT服务体系。成立十多余年来先后为千余个国家及省市重大信息系统工程项目提供技术咨询、工程监理及检测评估等第三方服务，在政务、金融、公共事业、民生保障等领域信息建设过程中发挥了重要作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548"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824"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99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50"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3314"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35" w:hRule="exact"/>
          <w:jc w:val="center"/>
        </w:trPr>
        <w:tc>
          <w:tcPr>
            <w:tcW w:w="1548" w:type="dxa"/>
            <w:vAlign w:val="center"/>
          </w:tcPr>
          <w:p>
            <w:pPr>
              <w:jc w:val="center"/>
              <w:rPr>
                <w:rFonts w:ascii="宋体" w:hAnsi="宋体" w:eastAsia="宋体" w:cs="宋体"/>
                <w:bCs/>
                <w:szCs w:val="21"/>
              </w:rPr>
            </w:pPr>
            <w:r>
              <w:rPr>
                <w:rFonts w:hint="eastAsia" w:ascii="宋体" w:hAnsi="宋体" w:eastAsia="宋体" w:cs="宋体"/>
                <w:bCs/>
                <w:szCs w:val="21"/>
              </w:rPr>
              <w:t>信息化咨询工程师</w:t>
            </w:r>
          </w:p>
        </w:tc>
        <w:tc>
          <w:tcPr>
            <w:tcW w:w="1824" w:type="dxa"/>
            <w:vAlign w:val="center"/>
          </w:tcPr>
          <w:p>
            <w:pPr>
              <w:ind w:firstLine="420" w:firstLineChars="200"/>
              <w:jc w:val="left"/>
              <w:rPr>
                <w:rFonts w:ascii="宋体" w:hAnsi="宋体" w:eastAsia="宋体" w:cs="宋体"/>
                <w:bCs/>
                <w:szCs w:val="21"/>
              </w:rPr>
            </w:pPr>
            <w:r>
              <w:rPr>
                <w:rFonts w:hint="eastAsia" w:ascii="宋体" w:hAnsi="宋体" w:eastAsia="宋体" w:cs="宋体"/>
                <w:bCs/>
                <w:szCs w:val="21"/>
              </w:rPr>
              <w:t>计算机、信息技术、软件工程等相关专业</w:t>
            </w:r>
          </w:p>
        </w:tc>
        <w:tc>
          <w:tcPr>
            <w:tcW w:w="99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本科以上</w:t>
            </w:r>
          </w:p>
        </w:tc>
        <w:tc>
          <w:tcPr>
            <w:tcW w:w="850" w:type="dxa"/>
            <w:vAlign w:val="center"/>
          </w:tcPr>
          <w:p>
            <w:pPr>
              <w:jc w:val="center"/>
              <w:rPr>
                <w:rFonts w:ascii="宋体" w:hAnsi="宋体" w:eastAsia="宋体" w:cs="宋体"/>
                <w:bCs/>
                <w:szCs w:val="21"/>
              </w:rPr>
            </w:pPr>
            <w:r>
              <w:rPr>
                <w:rFonts w:hint="eastAsia" w:ascii="宋体" w:hAnsi="宋体" w:eastAsia="宋体" w:cs="宋体"/>
                <w:bCs/>
                <w:szCs w:val="21"/>
              </w:rPr>
              <w:t>10</w:t>
            </w:r>
          </w:p>
        </w:tc>
        <w:tc>
          <w:tcPr>
            <w:tcW w:w="3314" w:type="dxa"/>
            <w:gridSpan w:val="2"/>
            <w:vAlign w:val="center"/>
          </w:tcPr>
          <w:p>
            <w:pPr>
              <w:pStyle w:val="4"/>
              <w:spacing w:after="0"/>
              <w:ind w:left="0" w:leftChars="0"/>
              <w:jc w:val="left"/>
              <w:rPr>
                <w:rFonts w:ascii="宋体" w:hAnsi="宋体" w:cs="宋体"/>
                <w:sz w:val="21"/>
                <w:szCs w:val="21"/>
              </w:rPr>
            </w:pPr>
            <w:r>
              <w:rPr>
                <w:rFonts w:hint="eastAsia" w:ascii="宋体" w:hAnsi="宋体" w:cs="宋体"/>
                <w:bCs/>
                <w:sz w:val="21"/>
                <w:szCs w:val="21"/>
              </w:rPr>
              <w:t>6k-7k元/月，六险一金，节假日福利、员工生日、季度劳保福利、年度旅游、定期体检、婚育丧补助，幼儿入园补助；</w:t>
            </w:r>
          </w:p>
          <w:p>
            <w:pPr>
              <w:jc w:val="center"/>
              <w:rPr>
                <w:rFonts w:ascii="宋体" w:hAnsi="宋体" w:eastAsia="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82" w:hRule="exact"/>
          <w:jc w:val="center"/>
        </w:trPr>
        <w:tc>
          <w:tcPr>
            <w:tcW w:w="1548" w:type="dxa"/>
            <w:vAlign w:val="center"/>
          </w:tcPr>
          <w:p>
            <w:pPr>
              <w:jc w:val="center"/>
              <w:rPr>
                <w:rFonts w:ascii="宋体" w:hAnsi="宋体" w:eastAsia="宋体" w:cs="宋体"/>
                <w:bCs/>
                <w:szCs w:val="21"/>
              </w:rPr>
            </w:pPr>
            <w:r>
              <w:rPr>
                <w:rFonts w:hint="eastAsia" w:ascii="宋体" w:hAnsi="宋体" w:eastAsia="宋体" w:cs="宋体"/>
                <w:bCs/>
                <w:szCs w:val="21"/>
              </w:rPr>
              <w:t>高级咨询顾问</w:t>
            </w:r>
          </w:p>
        </w:tc>
        <w:tc>
          <w:tcPr>
            <w:tcW w:w="1824" w:type="dxa"/>
            <w:vAlign w:val="center"/>
          </w:tcPr>
          <w:p>
            <w:pPr>
              <w:jc w:val="center"/>
              <w:rPr>
                <w:rFonts w:ascii="宋体" w:hAnsi="宋体" w:eastAsia="宋体" w:cs="宋体"/>
                <w:bCs/>
                <w:szCs w:val="21"/>
              </w:rPr>
            </w:pPr>
            <w:r>
              <w:rPr>
                <w:rFonts w:hint="eastAsia" w:ascii="宋体" w:hAnsi="宋体" w:eastAsia="宋体" w:cs="宋体"/>
                <w:bCs/>
                <w:szCs w:val="21"/>
              </w:rPr>
              <w:t>计算机、信息技术、软件工程等相关专业</w:t>
            </w:r>
          </w:p>
          <w:p>
            <w:pPr>
              <w:jc w:val="center"/>
              <w:rPr>
                <w:rFonts w:ascii="宋体" w:hAnsi="宋体" w:eastAsia="宋体" w:cs="宋体"/>
                <w:bCs/>
                <w:szCs w:val="21"/>
              </w:rPr>
            </w:pPr>
          </w:p>
        </w:tc>
        <w:tc>
          <w:tcPr>
            <w:tcW w:w="99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0"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3314" w:type="dxa"/>
            <w:gridSpan w:val="2"/>
            <w:vAlign w:val="center"/>
          </w:tcPr>
          <w:p>
            <w:pPr>
              <w:pStyle w:val="4"/>
              <w:spacing w:after="0"/>
              <w:ind w:left="0" w:leftChars="0"/>
              <w:jc w:val="left"/>
              <w:rPr>
                <w:rFonts w:ascii="宋体" w:hAnsi="宋体" w:cs="宋体"/>
                <w:sz w:val="21"/>
                <w:szCs w:val="21"/>
              </w:rPr>
            </w:pPr>
            <w:r>
              <w:rPr>
                <w:rFonts w:hint="eastAsia" w:ascii="宋体" w:hAnsi="宋体" w:cs="宋体"/>
                <w:bCs/>
                <w:sz w:val="21"/>
                <w:szCs w:val="21"/>
              </w:rPr>
              <w:t>8k-15k元/月，六险一金，节假日福利、员工生日、季度劳保福利、年度旅游、定期体检、婚育丧补助，幼儿入园补助；</w:t>
            </w:r>
          </w:p>
          <w:p>
            <w:pPr>
              <w:jc w:val="center"/>
              <w:rPr>
                <w:rFonts w:ascii="宋体" w:hAnsi="宋体" w:eastAsia="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58" w:hRule="exact"/>
          <w:jc w:val="center"/>
        </w:trPr>
        <w:tc>
          <w:tcPr>
            <w:tcW w:w="1548" w:type="dxa"/>
            <w:vAlign w:val="center"/>
          </w:tcPr>
          <w:p>
            <w:pPr>
              <w:jc w:val="center"/>
              <w:rPr>
                <w:rFonts w:ascii="宋体" w:hAnsi="宋体" w:eastAsia="宋体" w:cs="宋体"/>
                <w:bCs/>
                <w:szCs w:val="21"/>
              </w:rPr>
            </w:pPr>
            <w:r>
              <w:rPr>
                <w:rFonts w:hint="eastAsia" w:ascii="宋体" w:hAnsi="宋体" w:eastAsia="宋体" w:cs="宋体"/>
                <w:bCs/>
                <w:szCs w:val="21"/>
              </w:rPr>
              <w:t>测试工程师</w:t>
            </w:r>
          </w:p>
        </w:tc>
        <w:tc>
          <w:tcPr>
            <w:tcW w:w="1824" w:type="dxa"/>
            <w:vAlign w:val="center"/>
          </w:tcPr>
          <w:p>
            <w:pPr>
              <w:jc w:val="center"/>
              <w:rPr>
                <w:rFonts w:ascii="宋体" w:hAnsi="宋体" w:eastAsia="宋体" w:cs="宋体"/>
                <w:bCs/>
                <w:szCs w:val="21"/>
              </w:rPr>
            </w:pPr>
            <w:r>
              <w:rPr>
                <w:rFonts w:hint="eastAsia" w:ascii="宋体" w:hAnsi="宋体" w:eastAsia="宋体" w:cs="宋体"/>
                <w:bCs/>
                <w:szCs w:val="21"/>
              </w:rPr>
              <w:t>计算机、信息技术、软件工程、数学等相关专业</w:t>
            </w:r>
          </w:p>
        </w:tc>
        <w:tc>
          <w:tcPr>
            <w:tcW w:w="99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0"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3314" w:type="dxa"/>
            <w:gridSpan w:val="2"/>
            <w:vAlign w:val="center"/>
          </w:tcPr>
          <w:p>
            <w:pPr>
              <w:pStyle w:val="4"/>
              <w:spacing w:after="0"/>
              <w:ind w:left="0" w:leftChars="0"/>
              <w:jc w:val="left"/>
              <w:rPr>
                <w:rFonts w:ascii="宋体" w:hAnsi="宋体" w:cs="宋体"/>
                <w:sz w:val="21"/>
                <w:szCs w:val="21"/>
              </w:rPr>
            </w:pPr>
            <w:r>
              <w:rPr>
                <w:rFonts w:hint="eastAsia" w:ascii="宋体" w:hAnsi="宋体" w:cs="宋体"/>
                <w:bCs/>
                <w:sz w:val="21"/>
                <w:szCs w:val="21"/>
              </w:rPr>
              <w:t>5k-10k元/月，六险一金，节假日福利、员工生日、季度劳保福利、年度旅游、定期体检、婚育丧补助，幼儿入园补助；</w:t>
            </w:r>
          </w:p>
          <w:p>
            <w:pPr>
              <w:jc w:val="center"/>
              <w:rPr>
                <w:rFonts w:ascii="宋体" w:hAnsi="宋体" w:eastAsia="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30" w:hRule="exact"/>
          <w:jc w:val="center"/>
        </w:trPr>
        <w:tc>
          <w:tcPr>
            <w:tcW w:w="1548" w:type="dxa"/>
            <w:vAlign w:val="center"/>
          </w:tcPr>
          <w:p>
            <w:pPr>
              <w:jc w:val="center"/>
              <w:rPr>
                <w:rFonts w:ascii="宋体" w:hAnsi="宋体" w:eastAsia="宋体" w:cs="宋体"/>
                <w:bCs/>
                <w:szCs w:val="21"/>
              </w:rPr>
            </w:pPr>
            <w:r>
              <w:rPr>
                <w:rFonts w:hint="eastAsia" w:ascii="宋体" w:hAnsi="宋体" w:eastAsia="宋体" w:cs="宋体"/>
                <w:bCs/>
                <w:szCs w:val="21"/>
              </w:rPr>
              <w:t>信息安全服务工程师</w:t>
            </w:r>
          </w:p>
        </w:tc>
        <w:tc>
          <w:tcPr>
            <w:tcW w:w="1824" w:type="dxa"/>
            <w:vAlign w:val="center"/>
          </w:tcPr>
          <w:p>
            <w:pPr>
              <w:jc w:val="center"/>
              <w:rPr>
                <w:rFonts w:ascii="宋体" w:hAnsi="宋体" w:eastAsia="宋体" w:cs="宋体"/>
                <w:bCs/>
                <w:szCs w:val="21"/>
              </w:rPr>
            </w:pPr>
            <w:r>
              <w:rPr>
                <w:rFonts w:hint="eastAsia" w:ascii="宋体" w:hAnsi="宋体" w:eastAsia="宋体" w:cs="宋体"/>
                <w:bCs/>
                <w:szCs w:val="21"/>
              </w:rPr>
              <w:t>计算机、信息技术等相关专业</w:t>
            </w:r>
          </w:p>
        </w:tc>
        <w:tc>
          <w:tcPr>
            <w:tcW w:w="99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0"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3314" w:type="dxa"/>
            <w:gridSpan w:val="2"/>
            <w:vAlign w:val="center"/>
          </w:tcPr>
          <w:p>
            <w:pPr>
              <w:pStyle w:val="4"/>
              <w:spacing w:after="0"/>
              <w:ind w:left="0" w:leftChars="0"/>
              <w:jc w:val="left"/>
              <w:rPr>
                <w:rFonts w:ascii="宋体" w:hAnsi="宋体" w:cs="宋体"/>
                <w:sz w:val="21"/>
                <w:szCs w:val="21"/>
              </w:rPr>
            </w:pPr>
            <w:r>
              <w:rPr>
                <w:rFonts w:hint="eastAsia" w:ascii="宋体" w:hAnsi="宋体" w:cs="宋体"/>
                <w:bCs/>
                <w:sz w:val="21"/>
                <w:szCs w:val="21"/>
              </w:rPr>
              <w:t>6k-12k元/月，六险一金，节假日福利、员工生日、季度劳保福利、年度旅游、定期体检、婚育丧补助，幼儿入园补助；</w:t>
            </w:r>
          </w:p>
          <w:p>
            <w:pPr>
              <w:jc w:val="center"/>
              <w:rPr>
                <w:rFonts w:ascii="宋体" w:hAnsi="宋体" w:eastAsia="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34" w:hRule="exact"/>
          <w:jc w:val="center"/>
        </w:trPr>
        <w:tc>
          <w:tcPr>
            <w:tcW w:w="1548" w:type="dxa"/>
            <w:vAlign w:val="center"/>
          </w:tcPr>
          <w:p>
            <w:pPr>
              <w:jc w:val="center"/>
              <w:rPr>
                <w:rFonts w:ascii="宋体" w:hAnsi="宋体" w:eastAsia="宋体" w:cs="宋体"/>
                <w:bCs/>
                <w:szCs w:val="21"/>
              </w:rPr>
            </w:pPr>
            <w:r>
              <w:rPr>
                <w:rFonts w:hint="eastAsia" w:ascii="宋体" w:hAnsi="宋体" w:eastAsia="宋体" w:cs="宋体"/>
                <w:bCs/>
                <w:szCs w:val="21"/>
              </w:rPr>
              <w:t>安全产品开发工程师</w:t>
            </w:r>
          </w:p>
        </w:tc>
        <w:tc>
          <w:tcPr>
            <w:tcW w:w="1824" w:type="dxa"/>
            <w:vAlign w:val="center"/>
          </w:tcPr>
          <w:p>
            <w:pPr>
              <w:jc w:val="center"/>
              <w:rPr>
                <w:rFonts w:ascii="宋体" w:hAnsi="宋体" w:eastAsia="宋体" w:cs="宋体"/>
                <w:bCs/>
                <w:szCs w:val="21"/>
              </w:rPr>
            </w:pPr>
            <w:r>
              <w:rPr>
                <w:rFonts w:hint="eastAsia" w:ascii="宋体" w:hAnsi="宋体" w:eastAsia="宋体" w:cs="宋体"/>
                <w:bCs/>
                <w:szCs w:val="21"/>
              </w:rPr>
              <w:t>计算机、信息技术等相关专业</w:t>
            </w:r>
          </w:p>
        </w:tc>
        <w:tc>
          <w:tcPr>
            <w:tcW w:w="992"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0" w:type="dxa"/>
            <w:vAlign w:val="center"/>
          </w:tcPr>
          <w:p>
            <w:pPr>
              <w:jc w:val="center"/>
              <w:rPr>
                <w:rFonts w:ascii="宋体" w:hAnsi="宋体" w:eastAsia="宋体" w:cs="宋体"/>
                <w:bCs/>
                <w:szCs w:val="21"/>
              </w:rPr>
            </w:pPr>
            <w:r>
              <w:rPr>
                <w:rFonts w:hint="eastAsia" w:ascii="宋体" w:hAnsi="宋体" w:eastAsia="宋体" w:cs="宋体"/>
                <w:bCs/>
                <w:szCs w:val="21"/>
              </w:rPr>
              <w:t>3</w:t>
            </w:r>
          </w:p>
        </w:tc>
        <w:tc>
          <w:tcPr>
            <w:tcW w:w="3314" w:type="dxa"/>
            <w:gridSpan w:val="2"/>
            <w:vAlign w:val="center"/>
          </w:tcPr>
          <w:p>
            <w:pPr>
              <w:pStyle w:val="4"/>
              <w:spacing w:after="0"/>
              <w:ind w:left="0" w:leftChars="0"/>
              <w:jc w:val="left"/>
              <w:rPr>
                <w:rFonts w:ascii="宋体" w:hAnsi="宋体" w:cs="宋体"/>
                <w:sz w:val="21"/>
                <w:szCs w:val="21"/>
              </w:rPr>
            </w:pPr>
            <w:r>
              <w:rPr>
                <w:rFonts w:hint="eastAsia" w:ascii="宋体" w:hAnsi="宋体" w:cs="宋体"/>
                <w:bCs/>
                <w:sz w:val="21"/>
                <w:szCs w:val="21"/>
              </w:rPr>
              <w:t>6k-12k元/月，六险一金，节假日福利、员工生日、季度劳保福利、年度旅游、定期体检、婚育丧补助，幼儿入园补助；</w:t>
            </w:r>
          </w:p>
          <w:p>
            <w:pPr>
              <w:jc w:val="center"/>
              <w:rPr>
                <w:rFonts w:ascii="宋体" w:hAnsi="宋体" w:eastAsia="宋体" w:cs="宋体"/>
                <w:bCs/>
                <w:szCs w:val="21"/>
              </w:rPr>
            </w:pPr>
          </w:p>
        </w:tc>
      </w:tr>
    </w:tbl>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中国人寿保险股份有限公司山东省分公司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120"/>
        <w:gridCol w:w="1701"/>
        <w:gridCol w:w="813"/>
        <w:gridCol w:w="607"/>
        <w:gridCol w:w="903"/>
        <w:gridCol w:w="89"/>
        <w:gridCol w:w="27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980" w:type="dxa"/>
            <w:gridSpan w:val="7"/>
            <w:vAlign w:val="center"/>
          </w:tcPr>
          <w:p>
            <w:pPr>
              <w:jc w:val="center"/>
              <w:rPr>
                <w:rFonts w:ascii="Calibri" w:hAnsi="Calibri" w:eastAsia="仿宋_GB2312" w:cs="Times New Roman"/>
                <w:bCs/>
                <w:sz w:val="24"/>
              </w:rPr>
            </w:pPr>
            <w:r>
              <w:rPr>
                <w:rFonts w:hint="eastAsia" w:ascii="宋体" w:hAnsi="宋体" w:eastAsia="宋体" w:cs="宋体"/>
                <w:bCs/>
                <w:sz w:val="24"/>
              </w:rPr>
              <w:t>中国人寿保险股份有限公司山东省分公司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48"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34" w:type="dxa"/>
            <w:gridSpan w:val="3"/>
            <w:vAlign w:val="center"/>
          </w:tcPr>
          <w:p>
            <w:pPr>
              <w:jc w:val="center"/>
              <w:rPr>
                <w:rFonts w:ascii="宋体" w:hAnsi="宋体" w:eastAsia="宋体" w:cs="宋体"/>
                <w:bCs/>
                <w:sz w:val="24"/>
              </w:rPr>
            </w:pPr>
            <w:r>
              <w:rPr>
                <w:rFonts w:hint="eastAsia" w:ascii="宋体" w:hAnsi="宋体" w:eastAsia="宋体" w:cs="宋体"/>
                <w:bCs/>
                <w:sz w:val="24"/>
              </w:rPr>
              <w:t>许骁</w:t>
            </w:r>
          </w:p>
        </w:tc>
        <w:tc>
          <w:tcPr>
            <w:tcW w:w="151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联系电话</w:t>
            </w:r>
          </w:p>
        </w:tc>
        <w:tc>
          <w:tcPr>
            <w:tcW w:w="2836" w:type="dxa"/>
            <w:gridSpan w:val="2"/>
            <w:vAlign w:val="center"/>
          </w:tcPr>
          <w:p>
            <w:pPr>
              <w:jc w:val="center"/>
              <w:rPr>
                <w:rFonts w:ascii="Calibri" w:hAnsi="Calibri" w:eastAsia="仿宋_GB2312" w:cs="Times New Roman"/>
                <w:bCs/>
                <w:sz w:val="24"/>
              </w:rPr>
            </w:pPr>
            <w:r>
              <w:rPr>
                <w:rFonts w:hint="eastAsia" w:ascii="Calibri" w:hAnsi="Calibri" w:eastAsia="仿宋_GB2312" w:cs="Times New Roman"/>
                <w:bCs/>
                <w:sz w:val="24"/>
              </w:rPr>
              <w:t>18610800155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48" w:type="dxa"/>
            <w:vAlign w:val="center"/>
          </w:tcPr>
          <w:p>
            <w:pPr>
              <w:jc w:val="center"/>
              <w:rPr>
                <w:rFonts w:ascii="Calibri" w:hAnsi="Calibri" w:eastAsia="仿宋_GB2312" w:cs="Times New Roman"/>
                <w:bCs/>
                <w:sz w:val="24"/>
              </w:rPr>
            </w:pPr>
            <w:r>
              <w:rPr>
                <w:rFonts w:ascii="Calibri" w:hAnsi="Calibri" w:eastAsia="仿宋_GB2312" w:cs="Times New Roman"/>
                <w:bCs/>
                <w:sz w:val="24"/>
              </w:rPr>
              <w:t>电子邮箱</w:t>
            </w:r>
          </w:p>
        </w:tc>
        <w:tc>
          <w:tcPr>
            <w:tcW w:w="2634" w:type="dxa"/>
            <w:gridSpan w:val="3"/>
            <w:vAlign w:val="center"/>
          </w:tcPr>
          <w:p>
            <w:pPr>
              <w:jc w:val="center"/>
              <w:rPr>
                <w:rFonts w:ascii="宋体" w:hAnsi="宋体" w:eastAsia="宋体" w:cs="宋体"/>
                <w:bCs/>
                <w:sz w:val="24"/>
              </w:rPr>
            </w:pPr>
            <w:r>
              <w:rPr>
                <w:rFonts w:hint="eastAsia" w:ascii="宋体" w:hAnsi="宋体" w:eastAsia="宋体" w:cs="宋体"/>
                <w:bCs/>
                <w:sz w:val="24"/>
              </w:rPr>
              <w:t>xuxiao@sd.e-chinalife.com</w:t>
            </w:r>
          </w:p>
        </w:tc>
        <w:tc>
          <w:tcPr>
            <w:tcW w:w="151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36" w:type="dxa"/>
            <w:gridSpan w:val="2"/>
            <w:vAlign w:val="center"/>
          </w:tcPr>
          <w:p>
            <w:pPr>
              <w:jc w:val="center"/>
              <w:rPr>
                <w:rFonts w:ascii="Calibri" w:hAnsi="Calibri" w:eastAsia="仿宋_GB2312" w:cs="Times New Roman"/>
                <w:bCs/>
                <w:sz w:val="24"/>
              </w:rPr>
            </w:pPr>
            <w:r>
              <w:rPr>
                <w:rFonts w:hint="eastAsia" w:ascii="宋体" w:hAnsi="宋体" w:eastAsia="宋体" w:cs="宋体"/>
                <w:bCs/>
                <w:sz w:val="24"/>
              </w:rPr>
              <w:t>山东省济南市泺源大街88号保险大厦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528" w:type="dxa"/>
            <w:gridSpan w:val="8"/>
          </w:tcPr>
          <w:p>
            <w:pPr>
              <w:ind w:firstLine="480" w:firstLineChars="200"/>
              <w:jc w:val="left"/>
              <w:rPr>
                <w:rFonts w:ascii="仿宋" w:hAnsi="仿宋" w:eastAsia="仿宋" w:cs="Times New Roman"/>
                <w:bCs/>
                <w:sz w:val="32"/>
                <w:szCs w:val="32"/>
              </w:rPr>
            </w:pPr>
            <w:r>
              <w:rPr>
                <w:rFonts w:hint="eastAsia" w:ascii="宋体" w:hAnsi="宋体" w:eastAsia="宋体" w:cs="宋体"/>
                <w:bCs/>
                <w:sz w:val="24"/>
              </w:rPr>
              <w:t>中国人寿集团是国内最大的国有金融保险集团，资本市场最大的机构投资者之一。公司现有8家直属单位，为广发银行单一最大股东，业务范围涵盖寿险、财险、企业和职业年金、银行、基金、资产管理、财富管理、实业投资、海外业务等多个领域，初步形成由保险、投资、银行三大板块构成的综合金融布局。2018年位列《财富》世界500强第42位。山东省分公司是中国人寿保险股份有限公司在山东的分支机构，山东省分公司下辖16个地市公司和131个县支公司，拥有各类各级营销服务机构1100多个，设标准化客户服务柜面137个，与11家银行建立了代理服务关系。公司现有管理人员5700余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668"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701"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42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99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747"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01" w:hRule="exact"/>
          <w:jc w:val="center"/>
        </w:trPr>
        <w:tc>
          <w:tcPr>
            <w:tcW w:w="1668" w:type="dxa"/>
            <w:gridSpan w:val="2"/>
            <w:vAlign w:val="center"/>
          </w:tcPr>
          <w:p>
            <w:pPr>
              <w:jc w:val="center"/>
              <w:rPr>
                <w:rFonts w:ascii="宋体" w:hAnsi="宋体" w:eastAsia="宋体" w:cs="宋体"/>
                <w:bCs/>
                <w:szCs w:val="21"/>
              </w:rPr>
            </w:pPr>
            <w:r>
              <w:rPr>
                <w:rFonts w:hint="eastAsia" w:ascii="宋体" w:hAnsi="宋体" w:eastAsia="宋体" w:cs="宋体"/>
                <w:bCs/>
                <w:szCs w:val="21"/>
              </w:rPr>
              <w:t>软件开发岗</w:t>
            </w:r>
          </w:p>
        </w:tc>
        <w:tc>
          <w:tcPr>
            <w:tcW w:w="1701" w:type="dxa"/>
            <w:vAlign w:val="center"/>
          </w:tcPr>
          <w:p>
            <w:pPr>
              <w:jc w:val="center"/>
              <w:rPr>
                <w:rFonts w:ascii="宋体" w:hAnsi="宋体" w:eastAsia="宋体" w:cs="宋体"/>
                <w:bCs/>
                <w:szCs w:val="21"/>
              </w:rPr>
            </w:pPr>
            <w:r>
              <w:rPr>
                <w:rFonts w:hint="eastAsia" w:ascii="宋体" w:hAnsi="宋体" w:eastAsia="宋体" w:cs="宋体"/>
                <w:bCs/>
                <w:szCs w:val="21"/>
              </w:rPr>
              <w:t>计算机、软件、人工智能、通信、电子、自动化等相关专业。</w:t>
            </w:r>
          </w:p>
        </w:tc>
        <w:tc>
          <w:tcPr>
            <w:tcW w:w="1420" w:type="dxa"/>
            <w:gridSpan w:val="2"/>
            <w:vAlign w:val="center"/>
          </w:tcPr>
          <w:p>
            <w:pPr>
              <w:jc w:val="center"/>
              <w:rPr>
                <w:rFonts w:ascii="宋体" w:hAnsi="宋体" w:eastAsia="宋体" w:cs="宋体"/>
                <w:bCs/>
                <w:szCs w:val="21"/>
              </w:rPr>
            </w:pPr>
            <w:r>
              <w:rPr>
                <w:rFonts w:hint="eastAsia" w:ascii="宋体" w:hAnsi="宋体" w:eastAsia="宋体" w:cs="宋体"/>
                <w:bCs/>
                <w:szCs w:val="21"/>
              </w:rPr>
              <w:t>硕士、博士</w:t>
            </w:r>
          </w:p>
        </w:tc>
        <w:tc>
          <w:tcPr>
            <w:tcW w:w="992" w:type="dxa"/>
            <w:gridSpan w:val="2"/>
            <w:vAlign w:val="center"/>
          </w:tcPr>
          <w:p>
            <w:pPr>
              <w:jc w:val="center"/>
              <w:rPr>
                <w:rFonts w:ascii="宋体" w:hAnsi="宋体" w:eastAsia="宋体" w:cs="宋体"/>
                <w:bCs/>
                <w:szCs w:val="21"/>
              </w:rPr>
            </w:pPr>
            <w:r>
              <w:rPr>
                <w:rFonts w:hint="eastAsia" w:ascii="宋体" w:hAnsi="宋体" w:eastAsia="宋体" w:cs="宋体"/>
                <w:bCs/>
                <w:szCs w:val="21"/>
              </w:rPr>
              <w:t>2</w:t>
            </w:r>
          </w:p>
        </w:tc>
        <w:tc>
          <w:tcPr>
            <w:tcW w:w="2747" w:type="dxa"/>
            <w:vAlign w:val="center"/>
          </w:tcPr>
          <w:p>
            <w:pPr>
              <w:jc w:val="center"/>
              <w:rPr>
                <w:rFonts w:ascii="宋体" w:hAnsi="宋体" w:eastAsia="宋体" w:cs="宋体"/>
                <w:bCs/>
                <w:szCs w:val="21"/>
              </w:rPr>
            </w:pPr>
            <w:r>
              <w:rPr>
                <w:rFonts w:hint="eastAsia" w:ascii="宋体" w:hAnsi="宋体" w:eastAsia="宋体" w:cs="宋体"/>
                <w:bCs/>
                <w:szCs w:val="21"/>
              </w:rPr>
              <w:t>月薪6000-8000元</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威高集团</w:t>
      </w:r>
    </w:p>
    <w:tbl>
      <w:tblPr>
        <w:tblStyle w:val="8"/>
        <w:tblW w:w="8530" w:type="dxa"/>
        <w:jc w:val="center"/>
        <w:tblInd w:w="22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72"/>
        <w:gridCol w:w="2464"/>
        <w:gridCol w:w="542"/>
        <w:gridCol w:w="848"/>
        <w:gridCol w:w="853"/>
        <w:gridCol w:w="21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0" w:hRule="atLeast"/>
          <w:jc w:val="center"/>
        </w:trPr>
        <w:tc>
          <w:tcPr>
            <w:tcW w:w="1672"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858" w:type="dxa"/>
            <w:gridSpan w:val="5"/>
            <w:vAlign w:val="center"/>
          </w:tcPr>
          <w:p>
            <w:pPr>
              <w:jc w:val="center"/>
              <w:rPr>
                <w:rFonts w:ascii="宋体" w:hAnsi="宋体" w:eastAsia="宋体" w:cs="Times New Roman"/>
                <w:bCs/>
                <w:sz w:val="24"/>
              </w:rPr>
            </w:pPr>
            <w:r>
              <w:rPr>
                <w:rFonts w:hint="eastAsia" w:ascii="宋体" w:hAnsi="宋体" w:eastAsia="宋体" w:cs="Times New Roman"/>
                <w:bCs/>
                <w:sz w:val="24"/>
              </w:rPr>
              <w:t>威高集团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672"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464" w:type="dxa"/>
            <w:vAlign w:val="center"/>
          </w:tcPr>
          <w:p>
            <w:pPr>
              <w:jc w:val="center"/>
              <w:rPr>
                <w:rFonts w:ascii="Calibri" w:hAnsi="Calibri" w:eastAsia="仿宋_GB2312" w:cs="Times New Roman"/>
                <w:bCs/>
                <w:sz w:val="24"/>
              </w:rPr>
            </w:pPr>
            <w:r>
              <w:rPr>
                <w:rFonts w:hint="eastAsia" w:ascii="宋体" w:hAnsi="宋体" w:eastAsia="宋体" w:cs="Times New Roman"/>
                <w:bCs/>
                <w:sz w:val="24"/>
              </w:rPr>
              <w:t>项泽逸</w:t>
            </w:r>
          </w:p>
        </w:tc>
        <w:tc>
          <w:tcPr>
            <w:tcW w:w="1390"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3004"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15588688379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672"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464" w:type="dxa"/>
            <w:vAlign w:val="center"/>
          </w:tcPr>
          <w:p>
            <w:pPr>
              <w:jc w:val="center"/>
              <w:rPr>
                <w:rFonts w:ascii="宋体" w:hAnsi="宋体" w:eastAsia="宋体" w:cs="Times New Roman"/>
                <w:bCs/>
                <w:szCs w:val="21"/>
              </w:rPr>
            </w:pPr>
            <w:r>
              <w:rPr>
                <w:rFonts w:ascii="宋体" w:hAnsi="宋体" w:eastAsia="宋体" w:cs="Times New Roman"/>
                <w:bCs/>
                <w:szCs w:val="21"/>
              </w:rPr>
              <w:t>xiangzeyi@weigaogroup.com</w:t>
            </w:r>
          </w:p>
        </w:tc>
        <w:tc>
          <w:tcPr>
            <w:tcW w:w="139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3004" w:type="dxa"/>
            <w:gridSpan w:val="2"/>
            <w:vAlign w:val="center"/>
          </w:tcPr>
          <w:p>
            <w:pPr>
              <w:jc w:val="center"/>
              <w:rPr>
                <w:rFonts w:ascii="Calibri" w:hAnsi="Calibri" w:eastAsia="仿宋_GB2312" w:cs="Times New Roman"/>
                <w:bCs/>
                <w:szCs w:val="21"/>
              </w:rPr>
            </w:pPr>
            <w:r>
              <w:rPr>
                <w:rFonts w:hint="eastAsia" w:ascii="宋体" w:hAnsi="宋体" w:eastAsia="宋体" w:cs="Times New Roman"/>
                <w:bCs/>
                <w:szCs w:val="21"/>
              </w:rPr>
              <w:t>威海市初村镇兴山路20号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3" w:hRule="atLeast"/>
          <w:jc w:val="center"/>
        </w:trPr>
        <w:tc>
          <w:tcPr>
            <w:tcW w:w="8530"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30" w:type="dxa"/>
            <w:gridSpan w:val="6"/>
          </w:tcPr>
          <w:p>
            <w:pPr>
              <w:ind w:firstLine="420" w:firstLineChars="200"/>
              <w:rPr>
                <w:rFonts w:ascii="Calibri" w:hAnsi="Calibri" w:eastAsia="宋体" w:cs="Times New Roman"/>
              </w:rPr>
            </w:pPr>
            <w:r>
              <w:rPr>
                <w:rFonts w:hint="eastAsia" w:ascii="宋体" w:hAnsi="宋体" w:eastAsia="宋体" w:cs="宋体"/>
                <w:color w:val="000000"/>
                <w:szCs w:val="21"/>
              </w:rPr>
              <w:t>威高集团有限公司始建于1988年，从一次性使用输液器做起，成为全球品种齐全、安全可靠、值得信赖、国内领先的医疗系统解决方案制造商。下辖9大产业集团、60多个生产子公司，职工2万多人。坚持依靠技术创新实施进口替代战略，同中国科学院、中国工程院、军事医学科学院等单位建立产学研联盟，研发国际先进技术，100多种产品打破国外垄断，30多种产品列入了国家火炬计划、国家“863”计划等国家项目。威高妙手S微创手术机器人获得国家优秀工业设计金奖，且为唯一的概念奖。在全国工商联公布的2017中国企业500强、中国制造业企业500强榜单，威高分别名列第418名、第194名。威高将始终秉承“偕同白衣使者，开创健康未来”的使命，树立“良心、诚心、忠心”的核心价值观，努力实现“打造国际一流、中国最强，最受人尊敬的医疗器械和医药创新型企业”的愿景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8530"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672"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300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848"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53"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151"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58"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首席科学官（Chief Scientific Officer）</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专业：医学、药学、生物学、生物医学工程等相关专业；</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工作：10年以上血液净化、药业、医疗装备等行业研发管理经验，复合型知识结构，对行业发展趋势、技术趋势了解深入，精通产品布局</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博士</w:t>
            </w:r>
          </w:p>
        </w:tc>
        <w:tc>
          <w:tcPr>
            <w:tcW w:w="853"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3</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62"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首席科学家（Principal Scientist）</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专业：医学纳米材料、无机材料、分子生物学、生物化学、医学、软件工程、电子信息等专业</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工作：5年以上医疗器械行业研发工作经验；有海外优秀友商工作经验者优先</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博士</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Times New Roman"/>
                <w:bCs/>
                <w:szCs w:val="21"/>
              </w:rPr>
              <w:t>8</w:t>
            </w:r>
          </w:p>
        </w:tc>
        <w:tc>
          <w:tcPr>
            <w:tcW w:w="2151" w:type="dxa"/>
            <w:vAlign w:val="center"/>
          </w:tcPr>
          <w:p>
            <w:pPr>
              <w:jc w:val="center"/>
              <w:rPr>
                <w:rFonts w:ascii="宋体" w:hAnsi="宋体" w:eastAsia="宋体" w:cs="Times New Roman"/>
                <w:bCs/>
                <w:szCs w:val="21"/>
              </w:rPr>
            </w:pPr>
            <w:r>
              <w:rPr>
                <w:rFonts w:hint="eastAsia" w:ascii="宋体" w:hAnsi="宋体" w:eastAsia="宋体" w:cs="Times New Roman"/>
                <w:bCs/>
                <w:szCs w:val="21"/>
              </w:rPr>
              <w:t>薪酬</w:t>
            </w:r>
            <w:r>
              <w:rPr>
                <w:rFonts w:ascii="宋体" w:hAnsi="宋体" w:eastAsia="宋体" w:cs="Times New Roman"/>
                <w:bCs/>
                <w:szCs w:val="21"/>
              </w:rPr>
              <w:t>面议</w:t>
            </w:r>
            <w:r>
              <w:rPr>
                <w:rFonts w:hint="eastAsia" w:ascii="宋体" w:hAnsi="宋体" w:eastAsia="宋体" w:cs="Times New Roman"/>
                <w:bCs/>
                <w:szCs w:val="21"/>
              </w:rPr>
              <w:t>；</w:t>
            </w:r>
          </w:p>
          <w:p>
            <w:pPr>
              <w:jc w:val="center"/>
              <w:rPr>
                <w:rFonts w:ascii="宋体" w:hAnsi="宋体" w:eastAsia="宋体" w:cs="Times New Roman"/>
                <w:bCs/>
                <w:szCs w:val="21"/>
              </w:rPr>
            </w:pPr>
            <w:r>
              <w:rPr>
                <w:rFonts w:hint="eastAsia" w:ascii="宋体" w:hAnsi="宋体" w:eastAsia="宋体" w:cs="Times New Roman"/>
                <w:bCs/>
                <w:szCs w:val="21"/>
              </w:rPr>
              <w:t>福利分房、带薪年假；</w:t>
            </w:r>
          </w:p>
          <w:p>
            <w:pPr>
              <w:jc w:val="center"/>
              <w:rPr>
                <w:rFonts w:ascii="宋体" w:hAnsi="宋体" w:eastAsia="宋体" w:cs="Times New Roman"/>
                <w:bCs/>
                <w:szCs w:val="21"/>
              </w:rPr>
            </w:pPr>
            <w:r>
              <w:rPr>
                <w:rFonts w:hint="eastAsia" w:ascii="宋体" w:hAnsi="宋体" w:eastAsia="宋体" w:cs="Times New Roman"/>
                <w:bCs/>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45"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高级国际商务经理(Senior Manager： International Business)</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专业：内科学；</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工作：5年以上医疗器械行业项目合作工作经验</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博士</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1</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65"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国际技术合作经理（Manager: International Technology Cooperation)</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专业：医学、生物医学工程</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工作：5年以上北美工作、生活、学习经历，了解北美医疗器械市场</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博士</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2</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58"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医学实验室设计员（Designer: Medical lab ）</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专业：工业设计、建筑设计、医学等复合学科专业背景 ；</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工作：5年以上实验室设计经验，至少拥有1个完整的实验室设计项目经验</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硕士及以上</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1</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70"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美国公司首席执行官（CEO: Company in US）</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专业：金融、经济学、医学等相关专业</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工作：5年以上海外投资项目运营管理工作经验，了解医疗器械行业</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硕士及以上</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1</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75"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美国公司首席财务官（CFO： Company in US）</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专业：会计学、经济学等相关专业；</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工作：3年以上海外项目财务管理工作经验，熟悉医疗器械行业</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硕士及以上</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1</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39"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运营总监/经理（Director/Manager: Medical lab Operation ）</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专业：医学检验、分子生物学等相关专业</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工作:8年以上医院检验科托管运营、管理、营销工作经验，熟悉托管打包、配送、采购等业务</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硕士及以上</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3</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8"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国际投资经理（Manager: International Investment）</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专业：金融、经济学等相关专业；</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工作：5年以上海外投资工作经验，熟悉医疗器械行业</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硕士及以上</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1</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16"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国际投后管理经理（Manager: Post-investment Management）</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专业：金融、经济学、医学等相关专业；</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工作：3年以上海外项目投后管理或海外投行工作经验</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硕士及以上</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1</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4"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国际市场经理(Manager: International Marketing)</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专业：医学</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工作：3年以上海外医疗行业市场管理工作经验，熟悉医疗器械</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硕士及以上</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1</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65" w:hRule="exact"/>
          <w:jc w:val="center"/>
        </w:trPr>
        <w:tc>
          <w:tcPr>
            <w:tcW w:w="1672"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国际销售经理（Manager: International Sales）</w:t>
            </w:r>
          </w:p>
        </w:tc>
        <w:tc>
          <w:tcPr>
            <w:tcW w:w="3006" w:type="dxa"/>
            <w:gridSpan w:val="2"/>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专业：语言、管理学、经济学等相关专业</w:t>
            </w:r>
          </w:p>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工作：目标市场当地人或华人，3年以上海外工作或学习经历，熟悉目标市场客户情况</w:t>
            </w:r>
          </w:p>
        </w:tc>
        <w:tc>
          <w:tcPr>
            <w:tcW w:w="848" w:type="dxa"/>
            <w:vAlign w:val="center"/>
          </w:tcPr>
          <w:p>
            <w:pPr>
              <w:autoSpaceDE w:val="0"/>
              <w:autoSpaceDN w:val="0"/>
              <w:adjustRightInd w:val="0"/>
              <w:spacing w:line="300" w:lineRule="exact"/>
              <w:jc w:val="center"/>
              <w:rPr>
                <w:rFonts w:ascii="宋体" w:hAnsi="宋体" w:eastAsia="宋体" w:cs="Times New Roman"/>
                <w:bCs/>
                <w:szCs w:val="21"/>
              </w:rPr>
            </w:pPr>
            <w:r>
              <w:rPr>
                <w:rFonts w:hint="eastAsia" w:ascii="宋体" w:hAnsi="宋体" w:eastAsia="宋体" w:cs="Times New Roman"/>
                <w:bCs/>
                <w:szCs w:val="21"/>
              </w:rPr>
              <w:t>本科及以上</w:t>
            </w:r>
          </w:p>
        </w:tc>
        <w:tc>
          <w:tcPr>
            <w:tcW w:w="853" w:type="dxa"/>
            <w:vAlign w:val="center"/>
          </w:tcPr>
          <w:p>
            <w:pPr>
              <w:widowControl/>
              <w:jc w:val="center"/>
              <w:textAlignment w:val="center"/>
              <w:rPr>
                <w:rFonts w:ascii="宋体" w:hAnsi="宋体" w:eastAsia="宋体" w:cs="Times New Roman"/>
                <w:bCs/>
                <w:szCs w:val="21"/>
              </w:rPr>
            </w:pPr>
            <w:r>
              <w:rPr>
                <w:rFonts w:hint="eastAsia" w:ascii="宋体" w:hAnsi="宋体" w:eastAsia="宋体" w:cs="宋体"/>
                <w:color w:val="000000"/>
                <w:kern w:val="0"/>
                <w:szCs w:val="21"/>
              </w:rPr>
              <w:t>5</w:t>
            </w:r>
          </w:p>
        </w:tc>
        <w:tc>
          <w:tcPr>
            <w:tcW w:w="215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薪酬</w:t>
            </w:r>
            <w:r>
              <w:rPr>
                <w:rFonts w:ascii="宋体" w:hAnsi="宋体" w:eastAsia="宋体" w:cs="Times New Roman"/>
                <w:color w:val="000000"/>
                <w:szCs w:val="21"/>
              </w:rPr>
              <w:t>面议</w:t>
            </w:r>
            <w:r>
              <w:rPr>
                <w:rFonts w:hint="eastAsia" w:ascii="宋体" w:hAnsi="宋体" w:eastAsia="宋体" w:cs="Times New Roman"/>
                <w:color w:val="000000"/>
                <w:szCs w:val="21"/>
              </w:rPr>
              <w:t>；</w:t>
            </w:r>
          </w:p>
          <w:p>
            <w:pPr>
              <w:jc w:val="center"/>
              <w:rPr>
                <w:rFonts w:ascii="宋体" w:hAnsi="宋体" w:eastAsia="宋体" w:cs="Times New Roman"/>
                <w:color w:val="000000"/>
                <w:szCs w:val="21"/>
              </w:rPr>
            </w:pPr>
            <w:r>
              <w:rPr>
                <w:rFonts w:hint="eastAsia" w:ascii="宋体" w:hAnsi="宋体" w:eastAsia="宋体" w:cs="Times New Roman"/>
                <w:color w:val="000000"/>
                <w:szCs w:val="21"/>
              </w:rPr>
              <w:t>福利分房、带薪年假；</w:t>
            </w:r>
          </w:p>
          <w:p>
            <w:pPr>
              <w:jc w:val="center"/>
              <w:rPr>
                <w:rFonts w:ascii="宋体" w:hAnsi="宋体" w:eastAsia="宋体" w:cs="Times New Roman"/>
                <w:color w:val="000000"/>
                <w:szCs w:val="21"/>
              </w:rPr>
            </w:pPr>
            <w:r>
              <w:rPr>
                <w:rFonts w:hint="eastAsia" w:ascii="宋体" w:hAnsi="宋体" w:eastAsia="宋体" w:cs="Times New Roman"/>
                <w:color w:val="000000"/>
                <w:szCs w:val="21"/>
              </w:rPr>
              <w:t>免费食宿、免费班车；</w:t>
            </w:r>
          </w:p>
        </w:tc>
      </w:tr>
    </w:tbl>
    <w:p>
      <w:pPr>
        <w:jc w:val="center"/>
        <w:rPr>
          <w:rFonts w:ascii="宋体" w:hAnsi="宋体" w:cs="宋体"/>
          <w:color w:val="000000"/>
          <w:sz w:val="24"/>
        </w:rPr>
      </w:pPr>
      <w:r>
        <w:rPr>
          <w:rFonts w:hint="eastAsia" w:ascii="宋体" w:hAnsi="宋体" w:eastAsia="宋体" w:cs="Times New Roman"/>
          <w:bCs/>
          <w:sz w:val="24"/>
        </w:rPr>
        <w:t>山东新北洋信息技术股份有限公司</w:t>
      </w:r>
    </w:p>
    <w:tbl>
      <w:tblPr>
        <w:tblStyle w:val="8"/>
        <w:tblW w:w="8545" w:type="dxa"/>
        <w:jc w:val="center"/>
        <w:tblInd w:w="25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1"/>
        <w:gridCol w:w="986"/>
        <w:gridCol w:w="1701"/>
        <w:gridCol w:w="290"/>
        <w:gridCol w:w="1127"/>
        <w:gridCol w:w="149"/>
        <w:gridCol w:w="843"/>
        <w:gridCol w:w="23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131"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414" w:type="dxa"/>
            <w:gridSpan w:val="7"/>
            <w:vAlign w:val="center"/>
          </w:tcPr>
          <w:p>
            <w:pPr>
              <w:jc w:val="center"/>
              <w:rPr>
                <w:rFonts w:ascii="宋体" w:hAnsi="宋体" w:eastAsia="宋体" w:cs="Times New Roman"/>
                <w:bCs/>
                <w:sz w:val="24"/>
              </w:rPr>
            </w:pPr>
            <w:r>
              <w:rPr>
                <w:rFonts w:hint="eastAsia" w:ascii="宋体" w:hAnsi="宋体" w:eastAsia="宋体" w:cs="Times New Roman"/>
                <w:bCs/>
                <w:sz w:val="24"/>
              </w:rPr>
              <w:t>山东新北洋信息技术股份有限公司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131"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977" w:type="dxa"/>
            <w:gridSpan w:val="3"/>
            <w:vAlign w:val="center"/>
          </w:tcPr>
          <w:p>
            <w:pPr>
              <w:jc w:val="center"/>
              <w:rPr>
                <w:rFonts w:ascii="Calibri" w:hAnsi="Calibri" w:eastAsia="仿宋_GB2312" w:cs="Times New Roman"/>
                <w:bCs/>
                <w:sz w:val="24"/>
              </w:rPr>
            </w:pPr>
            <w:r>
              <w:rPr>
                <w:rFonts w:hint="eastAsia" w:ascii="宋体" w:hAnsi="宋体" w:eastAsia="宋体" w:cs="Times New Roman"/>
                <w:bCs/>
                <w:sz w:val="24"/>
              </w:rPr>
              <w:t>庞裕强</w:t>
            </w:r>
          </w:p>
        </w:tc>
        <w:tc>
          <w:tcPr>
            <w:tcW w:w="1276"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316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18669373395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131"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977" w:type="dxa"/>
            <w:gridSpan w:val="3"/>
            <w:vAlign w:val="center"/>
          </w:tcPr>
          <w:p>
            <w:pPr>
              <w:jc w:val="center"/>
              <w:rPr>
                <w:rFonts w:ascii="宋体" w:hAnsi="宋体" w:eastAsia="宋体" w:cs="Times New Roman"/>
                <w:bCs/>
                <w:szCs w:val="21"/>
              </w:rPr>
            </w:pPr>
            <w:r>
              <w:rPr>
                <w:rFonts w:ascii="宋体" w:hAnsi="宋体" w:eastAsia="宋体" w:cs="Times New Roman"/>
                <w:bCs/>
                <w:szCs w:val="21"/>
              </w:rPr>
              <w:t>pangyuqiang@newbeiyang.com</w:t>
            </w:r>
          </w:p>
        </w:tc>
        <w:tc>
          <w:tcPr>
            <w:tcW w:w="127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3161"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威海市环翠区昆仑路126号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545"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45" w:type="dxa"/>
            <w:gridSpan w:val="8"/>
          </w:tcPr>
          <w:p>
            <w:pPr>
              <w:ind w:firstLine="480" w:firstLineChars="200"/>
              <w:jc w:val="left"/>
              <w:rPr>
                <w:rFonts w:ascii="宋体" w:hAnsi="宋体" w:eastAsia="宋体" w:cs="Times New Roman"/>
                <w:bCs/>
                <w:color w:val="000000"/>
                <w:sz w:val="24"/>
              </w:rPr>
            </w:pPr>
            <w:r>
              <w:rPr>
                <w:rFonts w:hint="eastAsia" w:ascii="宋体" w:hAnsi="宋体" w:eastAsia="宋体" w:cs="Times New Roman"/>
                <w:bCs/>
                <w:color w:val="000000"/>
                <w:sz w:val="24"/>
              </w:rPr>
              <w:t>山东新北洋信息技术股份有限公司成立于2002年12月，注册资本1.5亿元，股票代码：002376。新北洋从事专用打印机及相关产品的研发、生产、销售和服务，是国内唯一通过自主创新掌握专用打印机核心设计、制造技术并形成规模化生产的企业；拥有中国企业在专用打印领域最多的专利技术，是《热打印机通用规范》国家标准、《馈纸式扫描仪》国家标准的唯一主要起草单位。新北洋自主开发了四大产品系列、50余种机型，其中10余项产品填补国内空白，部分技术和产品处于国际领先地位。产品广泛应用于国内商业/零售、交通运输、工业/制造、现代物流、金融、彩票、医疗保健、通信、政府机构等多个行业和领域，在国内市场占有率位居该领域中国自主品牌企业首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545"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211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701"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41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99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318"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9" w:hRule="exact"/>
          <w:jc w:val="center"/>
        </w:trPr>
        <w:tc>
          <w:tcPr>
            <w:tcW w:w="2117"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高级图像算法工程师</w:t>
            </w:r>
          </w:p>
        </w:tc>
        <w:tc>
          <w:tcPr>
            <w:tcW w:w="1701" w:type="dxa"/>
            <w:vAlign w:val="center"/>
          </w:tcPr>
          <w:p>
            <w:pPr>
              <w:jc w:val="center"/>
              <w:rPr>
                <w:rFonts w:ascii="宋体" w:hAnsi="宋体" w:eastAsia="宋体" w:cs="Times New Roman"/>
                <w:szCs w:val="21"/>
              </w:rPr>
            </w:pPr>
            <w:r>
              <w:rPr>
                <w:rFonts w:hint="eastAsia" w:ascii="宋体" w:hAnsi="宋体" w:eastAsia="宋体" w:cs="Times New Roman"/>
                <w:szCs w:val="21"/>
              </w:rPr>
              <w:t>算法</w:t>
            </w:r>
          </w:p>
        </w:tc>
        <w:tc>
          <w:tcPr>
            <w:tcW w:w="1417"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硕士</w:t>
            </w:r>
          </w:p>
        </w:tc>
        <w:tc>
          <w:tcPr>
            <w:tcW w:w="992"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2</w:t>
            </w:r>
          </w:p>
        </w:tc>
        <w:tc>
          <w:tcPr>
            <w:tcW w:w="2318"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薪酬面议</w:t>
            </w:r>
          </w:p>
          <w:p>
            <w:pPr>
              <w:jc w:val="center"/>
              <w:rPr>
                <w:rFonts w:ascii="宋体" w:hAnsi="宋体" w:eastAsia="宋体" w:cs="Times New Roman"/>
                <w:szCs w:val="21"/>
              </w:rPr>
            </w:pPr>
            <w:r>
              <w:rPr>
                <w:rFonts w:hint="eastAsia" w:ascii="宋体" w:hAnsi="宋体" w:eastAsia="宋体" w:cs="Times New Roman"/>
                <w:szCs w:val="21"/>
              </w:rPr>
              <w:t>提供食宿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9" w:hRule="exact"/>
          <w:jc w:val="center"/>
        </w:trPr>
        <w:tc>
          <w:tcPr>
            <w:tcW w:w="2117"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机械工程师</w:t>
            </w:r>
          </w:p>
        </w:tc>
        <w:tc>
          <w:tcPr>
            <w:tcW w:w="1701" w:type="dxa"/>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机械及相关专业</w:t>
            </w:r>
          </w:p>
        </w:tc>
        <w:tc>
          <w:tcPr>
            <w:tcW w:w="1417"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本科及以上</w:t>
            </w:r>
          </w:p>
        </w:tc>
        <w:tc>
          <w:tcPr>
            <w:tcW w:w="992"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2</w:t>
            </w:r>
          </w:p>
        </w:tc>
        <w:tc>
          <w:tcPr>
            <w:tcW w:w="2318" w:type="dxa"/>
            <w:vMerge w:val="continue"/>
            <w:vAlign w:val="center"/>
          </w:tcPr>
          <w:p>
            <w:pPr>
              <w:jc w:val="center"/>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7" w:hRule="exact"/>
          <w:jc w:val="center"/>
        </w:trPr>
        <w:tc>
          <w:tcPr>
            <w:tcW w:w="2117"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电子工程师</w:t>
            </w:r>
          </w:p>
        </w:tc>
        <w:tc>
          <w:tcPr>
            <w:tcW w:w="1701" w:type="dxa"/>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电子及相关专业</w:t>
            </w:r>
          </w:p>
        </w:tc>
        <w:tc>
          <w:tcPr>
            <w:tcW w:w="1417"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本科及以上</w:t>
            </w:r>
          </w:p>
        </w:tc>
        <w:tc>
          <w:tcPr>
            <w:tcW w:w="992"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2</w:t>
            </w:r>
          </w:p>
        </w:tc>
        <w:tc>
          <w:tcPr>
            <w:tcW w:w="2318" w:type="dxa"/>
            <w:vMerge w:val="continue"/>
            <w:vAlign w:val="center"/>
          </w:tcPr>
          <w:p>
            <w:pPr>
              <w:jc w:val="center"/>
              <w:rPr>
                <w:rFonts w:ascii="宋体" w:hAnsi="宋体" w:eastAsia="宋体" w:cs="Times New Roman"/>
                <w:bCs/>
                <w:szCs w:val="21"/>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威海广泰空港设备股份有限公司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83"/>
        <w:gridCol w:w="2373"/>
        <w:gridCol w:w="37"/>
        <w:gridCol w:w="1276"/>
        <w:gridCol w:w="709"/>
        <w:gridCol w:w="23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6"/>
            <w:vAlign w:val="center"/>
          </w:tcPr>
          <w:p>
            <w:pPr>
              <w:jc w:val="center"/>
              <w:rPr>
                <w:rFonts w:ascii="宋体" w:hAnsi="宋体" w:eastAsia="宋体" w:cs="Times New Roman"/>
                <w:bCs/>
                <w:sz w:val="24"/>
              </w:rPr>
            </w:pPr>
            <w:r>
              <w:rPr>
                <w:rFonts w:hint="eastAsia" w:ascii="宋体" w:hAnsi="宋体" w:eastAsia="宋体" w:cs="Times New Roman"/>
                <w:bCs/>
                <w:sz w:val="24"/>
              </w:rPr>
              <w:t>威海广泰空港设备股份有限公司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2"/>
            <w:vAlign w:val="center"/>
          </w:tcPr>
          <w:p>
            <w:pPr>
              <w:jc w:val="center"/>
              <w:rPr>
                <w:rFonts w:ascii="宋体" w:hAnsi="宋体" w:eastAsia="宋体" w:cs="Times New Roman"/>
                <w:bCs/>
                <w:sz w:val="24"/>
              </w:rPr>
            </w:pPr>
            <w:r>
              <w:rPr>
                <w:rFonts w:hint="eastAsia" w:ascii="宋体" w:hAnsi="宋体" w:eastAsia="宋体" w:cs="Times New Roman"/>
                <w:bCs/>
                <w:sz w:val="24"/>
              </w:rPr>
              <w:t>王金山</w:t>
            </w:r>
          </w:p>
        </w:tc>
        <w:tc>
          <w:tcPr>
            <w:tcW w:w="1313"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3033" w:type="dxa"/>
            <w:gridSpan w:val="2"/>
            <w:vAlign w:val="center"/>
          </w:tcPr>
          <w:p>
            <w:pPr>
              <w:jc w:val="center"/>
              <w:rPr>
                <w:rFonts w:ascii="宋体" w:hAnsi="宋体" w:eastAsia="宋体" w:cs="Times New Roman"/>
                <w:bCs/>
                <w:sz w:val="24"/>
              </w:rPr>
            </w:pPr>
            <w:r>
              <w:rPr>
                <w:rFonts w:ascii="宋体" w:hAnsi="宋体" w:eastAsia="宋体" w:cs="Times New Roman"/>
                <w:bCs/>
                <w:sz w:val="24"/>
              </w:rPr>
              <w:t>0631-3953583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2"/>
            <w:vAlign w:val="center"/>
          </w:tcPr>
          <w:p>
            <w:pPr>
              <w:jc w:val="center"/>
              <w:rPr>
                <w:rFonts w:ascii="宋体" w:hAnsi="宋体" w:eastAsia="宋体" w:cs="Times New Roman"/>
                <w:bCs/>
                <w:sz w:val="24"/>
              </w:rPr>
            </w:pPr>
            <w:r>
              <w:rPr>
                <w:rFonts w:ascii="宋体" w:hAnsi="宋体" w:eastAsia="宋体" w:cs="Times New Roman"/>
                <w:bCs/>
                <w:sz w:val="24"/>
              </w:rPr>
              <w:t>hr@guangtai.com.cn</w:t>
            </w:r>
          </w:p>
        </w:tc>
        <w:tc>
          <w:tcPr>
            <w:tcW w:w="1313"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3033" w:type="dxa"/>
            <w:gridSpan w:val="2"/>
            <w:vAlign w:val="center"/>
          </w:tcPr>
          <w:p>
            <w:pPr>
              <w:jc w:val="center"/>
              <w:rPr>
                <w:rFonts w:ascii="宋体" w:hAnsi="宋体" w:eastAsia="宋体" w:cs="Times New Roman"/>
                <w:bCs/>
                <w:szCs w:val="21"/>
              </w:rPr>
            </w:pPr>
            <w:r>
              <w:rPr>
                <w:rFonts w:hint="eastAsia" w:ascii="宋体" w:hAnsi="宋体" w:eastAsia="宋体" w:cs="Times New Roman"/>
                <w:bCs/>
                <w:szCs w:val="21"/>
              </w:rPr>
              <w:t>威海市环翠区黄河街16号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28" w:type="dxa"/>
            <w:gridSpan w:val="7"/>
          </w:tcPr>
          <w:p>
            <w:pPr>
              <w:ind w:firstLine="480" w:firstLineChars="200"/>
              <w:jc w:val="left"/>
              <w:rPr>
                <w:rFonts w:ascii="宋体" w:hAnsi="宋体" w:eastAsia="宋体" w:cs="Times New Roman"/>
                <w:bCs/>
                <w:sz w:val="24"/>
              </w:rPr>
            </w:pPr>
          </w:p>
          <w:p>
            <w:pPr>
              <w:ind w:firstLine="480" w:firstLineChars="200"/>
              <w:jc w:val="left"/>
              <w:rPr>
                <w:rFonts w:ascii="宋体" w:hAnsi="宋体" w:eastAsia="宋体" w:cs="Times New Roman"/>
                <w:bCs/>
                <w:sz w:val="24"/>
              </w:rPr>
            </w:pPr>
            <w:r>
              <w:rPr>
                <w:rFonts w:hint="eastAsia" w:ascii="宋体" w:hAnsi="宋体" w:eastAsia="宋体" w:cs="Times New Roman"/>
                <w:bCs/>
                <w:sz w:val="24"/>
              </w:rPr>
              <w:t>威海广泰空港设备股份有限公司(证券代码002111)由李光太先生创办于1991年，位于山东省威海市，是一家集空港地面设备、消防装备、消防报警设备、特种车辆、无人飞行器及军工等产业于一体的多元化上市集团。威海广泰是全球空港地面设备行业的领跑者，是国内领先的消防装备、消防报警设备研发、生产与服务的专业厂商，以及工业级智能无人飞行器研发、制造与服务的专业公司。拥有“国家认定企业技术中心”及“国家空港地面设备工程技术研究中心”、博士后科研工作站。威海广泰始终遵循“以客户价值为导向，持续为客户提供高质量的产品和优质的服务”的质量方针，不断开拓创新，矢志追求，以实际行动“实现广泰梦，助飞中国梦”，“创世界一流品牌，广泰设备服务全球”。秉承“海纳百川，敬业为先”的用人理念，威海广泰诚邀莘莘学子加盟，在世界空港设备制造领域高擎民族品牌大旗，共创灿烂辉煌前景！公司详情可登录http://www.guangtai.com.cn了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809"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41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276"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09"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324"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03" w:hRule="exact"/>
          <w:jc w:val="center"/>
        </w:trPr>
        <w:tc>
          <w:tcPr>
            <w:tcW w:w="1809" w:type="dxa"/>
            <w:gridSpan w:val="2"/>
            <w:vAlign w:val="center"/>
          </w:tcPr>
          <w:p>
            <w:pPr>
              <w:spacing w:line="480" w:lineRule="exact"/>
              <w:jc w:val="center"/>
              <w:rPr>
                <w:rFonts w:ascii="宋体" w:hAnsi="宋体" w:eastAsia="宋体" w:cs="仿宋_GB2312"/>
                <w:szCs w:val="21"/>
              </w:rPr>
            </w:pPr>
            <w:r>
              <w:rPr>
                <w:rFonts w:hint="eastAsia" w:ascii="宋体" w:hAnsi="宋体" w:eastAsia="宋体" w:cs="仿宋_GB2312"/>
                <w:szCs w:val="21"/>
              </w:rPr>
              <w:t>无人机</w:t>
            </w:r>
            <w:r>
              <w:rPr>
                <w:rFonts w:ascii="宋体" w:hAnsi="宋体" w:eastAsia="宋体" w:cs="仿宋_GB2312"/>
                <w:szCs w:val="21"/>
              </w:rPr>
              <w:t>飞控</w:t>
            </w:r>
            <w:r>
              <w:rPr>
                <w:rFonts w:hint="eastAsia" w:ascii="宋体" w:hAnsi="宋体" w:eastAsia="宋体" w:cs="仿宋_GB2312"/>
                <w:szCs w:val="21"/>
              </w:rPr>
              <w:t>、</w:t>
            </w:r>
            <w:r>
              <w:rPr>
                <w:rFonts w:ascii="宋体" w:hAnsi="宋体" w:eastAsia="宋体" w:cs="仿宋_GB2312"/>
                <w:szCs w:val="21"/>
              </w:rPr>
              <w:t>开发工程师</w:t>
            </w:r>
          </w:p>
        </w:tc>
        <w:tc>
          <w:tcPr>
            <w:tcW w:w="2410" w:type="dxa"/>
            <w:gridSpan w:val="2"/>
            <w:vAlign w:val="center"/>
          </w:tcPr>
          <w:p>
            <w:pPr>
              <w:spacing w:line="340" w:lineRule="exact"/>
              <w:jc w:val="center"/>
              <w:rPr>
                <w:rFonts w:ascii="宋体" w:hAnsi="宋体" w:eastAsia="宋体" w:cs="仿宋_GB2312"/>
                <w:szCs w:val="21"/>
              </w:rPr>
            </w:pPr>
            <w:r>
              <w:rPr>
                <w:rFonts w:hint="eastAsia" w:ascii="宋体" w:hAnsi="宋体" w:eastAsia="宋体" w:cs="Times New Roman"/>
                <w:color w:val="000000"/>
                <w:szCs w:val="21"/>
              </w:rPr>
              <w:t>飞行器设计、飞行器设计与工程、飞行器制造工程、飞行器动力工程</w:t>
            </w:r>
          </w:p>
        </w:tc>
        <w:tc>
          <w:tcPr>
            <w:tcW w:w="1276" w:type="dxa"/>
            <w:vAlign w:val="center"/>
          </w:tcPr>
          <w:p>
            <w:pPr>
              <w:spacing w:line="480" w:lineRule="exact"/>
              <w:jc w:val="center"/>
              <w:rPr>
                <w:rFonts w:ascii="宋体" w:hAnsi="宋体" w:eastAsia="宋体" w:cs="仿宋_GB2312"/>
                <w:szCs w:val="21"/>
              </w:rPr>
            </w:pPr>
            <w:r>
              <w:rPr>
                <w:rFonts w:hint="eastAsia" w:ascii="宋体" w:hAnsi="宋体" w:eastAsia="宋体" w:cs="仿宋_GB2312"/>
                <w:szCs w:val="21"/>
              </w:rPr>
              <w:t>硕士</w:t>
            </w:r>
            <w:r>
              <w:rPr>
                <w:rFonts w:ascii="宋体" w:hAnsi="宋体" w:eastAsia="宋体" w:cs="仿宋_GB2312"/>
                <w:szCs w:val="21"/>
              </w:rPr>
              <w:t>及以上</w:t>
            </w:r>
          </w:p>
        </w:tc>
        <w:tc>
          <w:tcPr>
            <w:tcW w:w="709" w:type="dxa"/>
            <w:vAlign w:val="center"/>
          </w:tcPr>
          <w:p>
            <w:pPr>
              <w:spacing w:line="480" w:lineRule="exact"/>
              <w:jc w:val="center"/>
              <w:rPr>
                <w:rFonts w:ascii="宋体" w:hAnsi="宋体" w:eastAsia="宋体" w:cs="仿宋_GB2312"/>
                <w:szCs w:val="21"/>
              </w:rPr>
            </w:pPr>
            <w:r>
              <w:rPr>
                <w:rFonts w:hint="eastAsia" w:ascii="宋体" w:hAnsi="宋体" w:eastAsia="宋体" w:cs="仿宋_GB2312"/>
                <w:szCs w:val="21"/>
              </w:rPr>
              <w:t>1</w:t>
            </w:r>
          </w:p>
        </w:tc>
        <w:tc>
          <w:tcPr>
            <w:tcW w:w="2324" w:type="dxa"/>
            <w:vAlign w:val="center"/>
          </w:tcPr>
          <w:p>
            <w:pPr>
              <w:spacing w:line="480" w:lineRule="exact"/>
              <w:jc w:val="center"/>
              <w:rPr>
                <w:rFonts w:ascii="宋体" w:hAnsi="宋体" w:eastAsia="宋体" w:cs="仿宋_GB2312"/>
                <w:szCs w:val="21"/>
              </w:rPr>
            </w:pPr>
            <w:r>
              <w:rPr>
                <w:rFonts w:hint="eastAsia" w:ascii="宋体" w:hAnsi="宋体" w:eastAsia="宋体" w:cs="仿宋_GB2312"/>
                <w:szCs w:val="21"/>
              </w:rPr>
              <w:t>根据个人经历及业务积淀洽谈确定薪酬待遇</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迪沙药业集团有限公司</w:t>
      </w:r>
    </w:p>
    <w:tbl>
      <w:tblPr>
        <w:tblStyle w:val="8"/>
        <w:tblW w:w="8595" w:type="dxa"/>
        <w:jc w:val="center"/>
        <w:tblInd w:w="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8"/>
        <w:gridCol w:w="52"/>
        <w:gridCol w:w="2604"/>
        <w:gridCol w:w="231"/>
        <w:gridCol w:w="983"/>
        <w:gridCol w:w="241"/>
        <w:gridCol w:w="477"/>
        <w:gridCol w:w="24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08"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87" w:type="dxa"/>
            <w:gridSpan w:val="7"/>
            <w:vAlign w:val="center"/>
          </w:tcPr>
          <w:p>
            <w:pPr>
              <w:jc w:val="center"/>
              <w:rPr>
                <w:rFonts w:ascii="宋体" w:hAnsi="宋体" w:eastAsia="宋体" w:cs="Times New Roman"/>
                <w:bCs/>
                <w:sz w:val="24"/>
              </w:rPr>
            </w:pPr>
            <w:r>
              <w:rPr>
                <w:rFonts w:hint="eastAsia" w:ascii="宋体" w:hAnsi="宋体" w:eastAsia="宋体" w:cs="Times New Roman"/>
                <w:bCs/>
                <w:sz w:val="24"/>
              </w:rPr>
              <w:t>迪沙药业集团有限公司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08"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肖鲁运</w:t>
            </w:r>
          </w:p>
        </w:tc>
        <w:tc>
          <w:tcPr>
            <w:tcW w:w="1455" w:type="dxa"/>
            <w:gridSpan w:val="3"/>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97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0631-3857023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08"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2"/>
            <w:vAlign w:val="center"/>
          </w:tcPr>
          <w:p>
            <w:pPr>
              <w:jc w:val="center"/>
              <w:rPr>
                <w:rFonts w:ascii="宋体" w:hAnsi="宋体" w:eastAsia="宋体" w:cs="Times New Roman"/>
                <w:bCs/>
                <w:sz w:val="24"/>
              </w:rPr>
            </w:pPr>
            <w:r>
              <w:rPr>
                <w:rFonts w:ascii="宋体" w:hAnsi="宋体" w:eastAsia="宋体" w:cs="Times New Roman"/>
                <w:bCs/>
                <w:sz w:val="24"/>
              </w:rPr>
              <w:t>dshr@disha.com.cn</w:t>
            </w:r>
          </w:p>
        </w:tc>
        <w:tc>
          <w:tcPr>
            <w:tcW w:w="1455"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976" w:type="dxa"/>
            <w:gridSpan w:val="2"/>
            <w:vAlign w:val="center"/>
          </w:tcPr>
          <w:p>
            <w:pPr>
              <w:jc w:val="center"/>
              <w:rPr>
                <w:rFonts w:ascii="宋体" w:hAnsi="宋体" w:eastAsia="宋体" w:cs="Times New Roman"/>
                <w:bCs/>
                <w:sz w:val="24"/>
              </w:rPr>
            </w:pPr>
            <w:r>
              <w:rPr>
                <w:rFonts w:hint="eastAsia" w:ascii="宋体" w:hAnsi="宋体" w:eastAsia="宋体" w:cs="Times New Roman"/>
                <w:bCs/>
                <w:sz w:val="24"/>
              </w:rPr>
              <w:t>威海经区青岛南路1号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7" w:hRule="atLeast"/>
          <w:jc w:val="center"/>
        </w:trPr>
        <w:tc>
          <w:tcPr>
            <w:tcW w:w="8595"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53" w:hRule="atLeast"/>
          <w:jc w:val="center"/>
        </w:trPr>
        <w:tc>
          <w:tcPr>
            <w:tcW w:w="8595" w:type="dxa"/>
            <w:gridSpan w:val="8"/>
          </w:tcPr>
          <w:p>
            <w:pPr>
              <w:ind w:firstLine="480" w:firstLineChars="200"/>
              <w:jc w:val="left"/>
              <w:rPr>
                <w:rFonts w:ascii="Calibri" w:hAnsi="Calibri" w:eastAsia="仿宋_GB2312" w:cs="Times New Roman"/>
                <w:bCs/>
                <w:sz w:val="24"/>
              </w:rPr>
            </w:pPr>
            <w:r>
              <w:rPr>
                <w:rFonts w:hint="eastAsia" w:ascii="宋体" w:hAnsi="宋体" w:eastAsia="宋体" w:cs="Times New Roman"/>
                <w:bCs/>
                <w:sz w:val="24"/>
              </w:rPr>
              <w:t>迪沙药业集团始建于1993年，集团公司高举“诚信为根、人才为本、创新为魂”的旗帜，现已发展成为产学研相结合、科工贸一体化的国家重点高新技术企业、中国医药工业百强企业。公司占地2500亩，拥有员工4000多人，现已形成制剂、绿色高科技原料药、海洋生物健康产业3大业务板块，建成西药制剂、原料药、中药、海洋生物新材料、海洋生物健康产品五大生产基地，2017年集团销售收入突破36亿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1" w:hRule="atLeast"/>
          <w:jc w:val="center"/>
        </w:trPr>
        <w:tc>
          <w:tcPr>
            <w:tcW w:w="8595"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56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83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983"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18"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499"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5" w:hRule="exact"/>
          <w:jc w:val="center"/>
        </w:trPr>
        <w:tc>
          <w:tcPr>
            <w:tcW w:w="1560"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研究院院长</w:t>
            </w:r>
          </w:p>
        </w:tc>
        <w:tc>
          <w:tcPr>
            <w:tcW w:w="2835"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药学、化学、生物及相关专业</w:t>
            </w:r>
          </w:p>
        </w:tc>
        <w:tc>
          <w:tcPr>
            <w:tcW w:w="983" w:type="dxa"/>
            <w:vMerge w:val="restart"/>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本科、硕士及以上</w:t>
            </w:r>
          </w:p>
          <w:p>
            <w:pPr>
              <w:spacing w:line="300" w:lineRule="exact"/>
              <w:jc w:val="center"/>
              <w:rPr>
                <w:rFonts w:ascii="宋体" w:hAnsi="宋体" w:eastAsia="宋体" w:cs="Times New Roman"/>
                <w:color w:val="000000"/>
                <w:szCs w:val="21"/>
              </w:rPr>
            </w:pPr>
          </w:p>
        </w:tc>
        <w:tc>
          <w:tcPr>
            <w:tcW w:w="718"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2</w:t>
            </w:r>
          </w:p>
        </w:tc>
        <w:tc>
          <w:tcPr>
            <w:tcW w:w="2499"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25万-60万/年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5" w:hRule="exact"/>
          <w:jc w:val="center"/>
        </w:trPr>
        <w:tc>
          <w:tcPr>
            <w:tcW w:w="1560"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外贸公司副总经理</w:t>
            </w:r>
          </w:p>
        </w:tc>
        <w:tc>
          <w:tcPr>
            <w:tcW w:w="2835"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药学、化学、国际贸易及相关专业</w:t>
            </w:r>
          </w:p>
        </w:tc>
        <w:tc>
          <w:tcPr>
            <w:tcW w:w="983" w:type="dxa"/>
            <w:vMerge w:val="continue"/>
            <w:vAlign w:val="center"/>
          </w:tcPr>
          <w:p>
            <w:pPr>
              <w:spacing w:line="300" w:lineRule="exact"/>
              <w:jc w:val="center"/>
              <w:rPr>
                <w:rFonts w:ascii="宋体" w:hAnsi="宋体" w:eastAsia="宋体" w:cs="Times New Roman"/>
                <w:color w:val="000000"/>
                <w:szCs w:val="21"/>
              </w:rPr>
            </w:pPr>
          </w:p>
        </w:tc>
        <w:tc>
          <w:tcPr>
            <w:tcW w:w="718"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499"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25万-40万/年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1" w:hRule="exact"/>
          <w:jc w:val="center"/>
        </w:trPr>
        <w:tc>
          <w:tcPr>
            <w:tcW w:w="1560"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大健康产品总监</w:t>
            </w:r>
          </w:p>
        </w:tc>
        <w:tc>
          <w:tcPr>
            <w:tcW w:w="2835"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轻化工程、纺织工程、化学工艺等相关专业</w:t>
            </w:r>
          </w:p>
        </w:tc>
        <w:tc>
          <w:tcPr>
            <w:tcW w:w="983" w:type="dxa"/>
            <w:vMerge w:val="continue"/>
            <w:vAlign w:val="center"/>
          </w:tcPr>
          <w:p>
            <w:pPr>
              <w:spacing w:line="300" w:lineRule="exact"/>
              <w:jc w:val="center"/>
              <w:rPr>
                <w:rFonts w:ascii="宋体" w:hAnsi="宋体" w:eastAsia="宋体" w:cs="Times New Roman"/>
                <w:color w:val="000000"/>
                <w:szCs w:val="21"/>
              </w:rPr>
            </w:pPr>
          </w:p>
        </w:tc>
        <w:tc>
          <w:tcPr>
            <w:tcW w:w="718"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499"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20万-40万/年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3" w:hRule="exact"/>
          <w:jc w:val="center"/>
        </w:trPr>
        <w:tc>
          <w:tcPr>
            <w:tcW w:w="1560"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市场策划总监</w:t>
            </w:r>
          </w:p>
        </w:tc>
        <w:tc>
          <w:tcPr>
            <w:tcW w:w="2835"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市场营销等相关专业</w:t>
            </w:r>
          </w:p>
        </w:tc>
        <w:tc>
          <w:tcPr>
            <w:tcW w:w="983" w:type="dxa"/>
            <w:vMerge w:val="continue"/>
            <w:vAlign w:val="center"/>
          </w:tcPr>
          <w:p>
            <w:pPr>
              <w:spacing w:line="300" w:lineRule="exact"/>
              <w:jc w:val="center"/>
              <w:rPr>
                <w:rFonts w:ascii="宋体" w:hAnsi="宋体" w:eastAsia="宋体" w:cs="Times New Roman"/>
                <w:color w:val="000000"/>
                <w:szCs w:val="21"/>
              </w:rPr>
            </w:pPr>
          </w:p>
        </w:tc>
        <w:tc>
          <w:tcPr>
            <w:tcW w:w="718"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499"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20万-40万/年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7" w:hRule="exact"/>
          <w:jc w:val="center"/>
        </w:trPr>
        <w:tc>
          <w:tcPr>
            <w:tcW w:w="1560"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药品研发人员</w:t>
            </w:r>
          </w:p>
        </w:tc>
        <w:tc>
          <w:tcPr>
            <w:tcW w:w="2835"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药物分析、分析化学、药剂学、药物化学、有机化学等相关专业</w:t>
            </w:r>
          </w:p>
        </w:tc>
        <w:tc>
          <w:tcPr>
            <w:tcW w:w="983"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硕士及以上</w:t>
            </w:r>
          </w:p>
        </w:tc>
        <w:tc>
          <w:tcPr>
            <w:tcW w:w="718"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15</w:t>
            </w:r>
          </w:p>
        </w:tc>
        <w:tc>
          <w:tcPr>
            <w:tcW w:w="2499"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博士：</w:t>
            </w:r>
            <w:r>
              <w:rPr>
                <w:rFonts w:ascii="宋体" w:hAnsi="宋体" w:eastAsia="宋体" w:cs="Times New Roman"/>
                <w:color w:val="000000"/>
                <w:szCs w:val="21"/>
              </w:rPr>
              <w:t>2</w:t>
            </w:r>
            <w:r>
              <w:rPr>
                <w:rFonts w:hint="eastAsia" w:ascii="宋体" w:hAnsi="宋体" w:eastAsia="宋体" w:cs="Times New Roman"/>
                <w:color w:val="000000"/>
                <w:szCs w:val="21"/>
              </w:rPr>
              <w:t>5</w:t>
            </w:r>
            <w:r>
              <w:rPr>
                <w:rFonts w:ascii="宋体" w:hAnsi="宋体" w:eastAsia="宋体" w:cs="Times New Roman"/>
                <w:color w:val="000000"/>
                <w:szCs w:val="21"/>
              </w:rPr>
              <w:t>-</w:t>
            </w:r>
            <w:r>
              <w:rPr>
                <w:rFonts w:hint="eastAsia" w:ascii="宋体" w:hAnsi="宋体" w:eastAsia="宋体" w:cs="Times New Roman"/>
                <w:color w:val="000000"/>
                <w:szCs w:val="21"/>
              </w:rPr>
              <w:t>100万</w:t>
            </w:r>
            <w:r>
              <w:rPr>
                <w:rFonts w:ascii="宋体" w:hAnsi="宋体" w:eastAsia="宋体" w:cs="Times New Roman"/>
                <w:color w:val="000000"/>
                <w:szCs w:val="21"/>
              </w:rPr>
              <w:t>/</w:t>
            </w:r>
            <w:r>
              <w:rPr>
                <w:rFonts w:hint="eastAsia" w:ascii="宋体" w:hAnsi="宋体" w:eastAsia="宋体" w:cs="Times New Roman"/>
                <w:color w:val="000000"/>
                <w:szCs w:val="21"/>
              </w:rPr>
              <w:t>年</w:t>
            </w:r>
          </w:p>
          <w:p>
            <w:pPr>
              <w:spacing w:line="300" w:lineRule="exact"/>
              <w:jc w:val="center"/>
              <w:rPr>
                <w:rFonts w:ascii="宋体" w:hAnsi="宋体" w:eastAsia="宋体" w:cs="宋体"/>
                <w:kern w:val="0"/>
                <w:szCs w:val="21"/>
              </w:rPr>
            </w:pPr>
            <w:r>
              <w:rPr>
                <w:rFonts w:hint="eastAsia" w:ascii="宋体" w:hAnsi="宋体" w:eastAsia="宋体" w:cs="Times New Roman"/>
                <w:color w:val="000000"/>
                <w:szCs w:val="21"/>
              </w:rPr>
              <w:t>硕士：</w:t>
            </w:r>
            <w:r>
              <w:rPr>
                <w:rFonts w:ascii="宋体" w:hAnsi="宋体" w:eastAsia="宋体" w:cs="Times New Roman"/>
                <w:color w:val="000000"/>
                <w:szCs w:val="21"/>
              </w:rPr>
              <w:t>8000-1</w:t>
            </w:r>
            <w:r>
              <w:rPr>
                <w:rFonts w:hint="eastAsia" w:ascii="宋体" w:hAnsi="宋体" w:eastAsia="宋体" w:cs="Times New Roman"/>
                <w:color w:val="000000"/>
                <w:szCs w:val="21"/>
              </w:rPr>
              <w:t>5</w:t>
            </w:r>
            <w:r>
              <w:rPr>
                <w:rFonts w:ascii="宋体" w:hAnsi="宋体" w:eastAsia="宋体" w:cs="Times New Roman"/>
                <w:color w:val="000000"/>
                <w:szCs w:val="21"/>
              </w:rPr>
              <w:t>000</w:t>
            </w:r>
            <w:r>
              <w:rPr>
                <w:rFonts w:hint="eastAsia" w:ascii="宋体" w:hAnsi="宋体" w:eastAsia="宋体" w:cs="Times New Roman"/>
                <w:color w:val="000000"/>
                <w:szCs w:val="21"/>
              </w:rPr>
              <w:t>元</w:t>
            </w:r>
            <w:r>
              <w:rPr>
                <w:rFonts w:ascii="宋体" w:hAnsi="宋体" w:eastAsia="宋体" w:cs="Times New Roman"/>
                <w:color w:val="000000"/>
                <w:szCs w:val="21"/>
              </w:rPr>
              <w:t>/</w:t>
            </w:r>
            <w:r>
              <w:rPr>
                <w:rFonts w:hint="eastAsia" w:ascii="宋体" w:hAnsi="宋体" w:eastAsia="宋体" w:cs="Times New Roman"/>
                <w:color w:val="000000"/>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3" w:hRule="exact"/>
          <w:jc w:val="center"/>
        </w:trPr>
        <w:tc>
          <w:tcPr>
            <w:tcW w:w="1560"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质量检测人员（QA/QC）</w:t>
            </w:r>
          </w:p>
        </w:tc>
        <w:tc>
          <w:tcPr>
            <w:tcW w:w="2835"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化学、化工、（中）药学、药物制剂、制药工程、药物分析、制药等相关专业</w:t>
            </w:r>
          </w:p>
        </w:tc>
        <w:tc>
          <w:tcPr>
            <w:tcW w:w="983"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本科</w:t>
            </w:r>
          </w:p>
        </w:tc>
        <w:tc>
          <w:tcPr>
            <w:tcW w:w="718"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10</w:t>
            </w:r>
          </w:p>
        </w:tc>
        <w:tc>
          <w:tcPr>
            <w:tcW w:w="2499"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本科：5000-10000 元/月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3" w:hRule="exact"/>
          <w:jc w:val="center"/>
        </w:trPr>
        <w:tc>
          <w:tcPr>
            <w:tcW w:w="1560"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财务审计</w:t>
            </w:r>
          </w:p>
        </w:tc>
        <w:tc>
          <w:tcPr>
            <w:tcW w:w="2835"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财务管理、会计、审计等相关专业</w:t>
            </w:r>
            <w:r>
              <w:rPr>
                <w:rFonts w:ascii="宋体" w:hAnsi="宋体" w:eastAsia="宋体" w:cs="Times New Roman"/>
                <w:color w:val="000000"/>
                <w:szCs w:val="21"/>
              </w:rPr>
              <w:t xml:space="preserve"> </w:t>
            </w:r>
          </w:p>
        </w:tc>
        <w:tc>
          <w:tcPr>
            <w:tcW w:w="983"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本科</w:t>
            </w:r>
          </w:p>
        </w:tc>
        <w:tc>
          <w:tcPr>
            <w:tcW w:w="718"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2</w:t>
            </w:r>
          </w:p>
        </w:tc>
        <w:tc>
          <w:tcPr>
            <w:tcW w:w="2499"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本科：5000-10000元/月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0" w:hRule="exact"/>
          <w:jc w:val="center"/>
        </w:trPr>
        <w:tc>
          <w:tcPr>
            <w:tcW w:w="1560"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国际贸易人员</w:t>
            </w:r>
          </w:p>
        </w:tc>
        <w:tc>
          <w:tcPr>
            <w:tcW w:w="2835"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英语、西班牙语、葡萄牙语、国际贸易、化学、药学专业，英语口语精通者优先</w:t>
            </w:r>
          </w:p>
        </w:tc>
        <w:tc>
          <w:tcPr>
            <w:tcW w:w="983" w:type="dxa"/>
            <w:vMerge w:val="restart"/>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本科、硕士及以上</w:t>
            </w:r>
          </w:p>
        </w:tc>
        <w:tc>
          <w:tcPr>
            <w:tcW w:w="718"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5</w:t>
            </w:r>
          </w:p>
        </w:tc>
        <w:tc>
          <w:tcPr>
            <w:tcW w:w="2499"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硕士：8000-12000元/月</w:t>
            </w:r>
          </w:p>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本科：5000-10000元/月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9" w:hRule="exact"/>
          <w:jc w:val="center"/>
        </w:trPr>
        <w:tc>
          <w:tcPr>
            <w:tcW w:w="1560"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销售储备干部</w:t>
            </w:r>
          </w:p>
        </w:tc>
        <w:tc>
          <w:tcPr>
            <w:tcW w:w="2835"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市场营销、药学、化学等相关专业</w:t>
            </w:r>
          </w:p>
        </w:tc>
        <w:tc>
          <w:tcPr>
            <w:tcW w:w="983" w:type="dxa"/>
            <w:vMerge w:val="continue"/>
            <w:vAlign w:val="center"/>
          </w:tcPr>
          <w:p>
            <w:pPr>
              <w:spacing w:line="300" w:lineRule="exact"/>
              <w:jc w:val="center"/>
              <w:rPr>
                <w:rFonts w:ascii="宋体" w:hAnsi="宋体" w:eastAsia="宋体" w:cs="Times New Roman"/>
                <w:color w:val="000000"/>
                <w:szCs w:val="21"/>
              </w:rPr>
            </w:pPr>
          </w:p>
        </w:tc>
        <w:tc>
          <w:tcPr>
            <w:tcW w:w="718" w:type="dxa"/>
            <w:gridSpan w:val="2"/>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10</w:t>
            </w:r>
          </w:p>
        </w:tc>
        <w:tc>
          <w:tcPr>
            <w:tcW w:w="2499" w:type="dxa"/>
            <w:vAlign w:val="center"/>
          </w:tcPr>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硕士：8000-12000元/月</w:t>
            </w:r>
          </w:p>
          <w:p>
            <w:pPr>
              <w:spacing w:line="300" w:lineRule="exact"/>
              <w:jc w:val="center"/>
              <w:rPr>
                <w:rFonts w:ascii="宋体" w:hAnsi="宋体" w:eastAsia="宋体" w:cs="Times New Roman"/>
                <w:color w:val="000000"/>
                <w:szCs w:val="21"/>
              </w:rPr>
            </w:pPr>
            <w:r>
              <w:rPr>
                <w:rFonts w:hint="eastAsia" w:ascii="宋体" w:hAnsi="宋体" w:eastAsia="宋体" w:cs="Times New Roman"/>
                <w:color w:val="000000"/>
                <w:szCs w:val="21"/>
              </w:rPr>
              <w:t>本科：5000-10000元/月</w:t>
            </w:r>
          </w:p>
        </w:tc>
      </w:tr>
    </w:tbl>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山东安然纳米实业发展有限公司</w:t>
      </w:r>
    </w:p>
    <w:tbl>
      <w:tblPr>
        <w:tblStyle w:val="8"/>
        <w:tblW w:w="8533" w:type="dxa"/>
        <w:jc w:val="center"/>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31"/>
        <w:gridCol w:w="1984"/>
        <w:gridCol w:w="672"/>
        <w:gridCol w:w="658"/>
        <w:gridCol w:w="709"/>
        <w:gridCol w:w="88"/>
        <w:gridCol w:w="28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531"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6"/>
            <w:vAlign w:val="center"/>
          </w:tcPr>
          <w:p>
            <w:pPr>
              <w:jc w:val="center"/>
              <w:rPr>
                <w:rFonts w:ascii="宋体" w:hAnsi="宋体" w:eastAsia="宋体" w:cs="Times New Roman"/>
                <w:bCs/>
                <w:sz w:val="24"/>
              </w:rPr>
            </w:pPr>
            <w:r>
              <w:rPr>
                <w:rFonts w:hint="eastAsia" w:ascii="宋体" w:hAnsi="宋体" w:eastAsia="宋体" w:cs="Times New Roman"/>
                <w:bCs/>
                <w:sz w:val="24"/>
              </w:rPr>
              <w:t>山东安然纳米实业发展有限公司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531"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丛卫卫</w:t>
            </w:r>
          </w:p>
        </w:tc>
        <w:tc>
          <w:tcPr>
            <w:tcW w:w="1455" w:type="dxa"/>
            <w:gridSpan w:val="3"/>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vAlign w:val="center"/>
          </w:tcPr>
          <w:p>
            <w:pPr>
              <w:jc w:val="center"/>
              <w:rPr>
                <w:rFonts w:ascii="Calibri" w:hAnsi="Calibri" w:eastAsia="仿宋_GB2312" w:cs="Times New Roman"/>
                <w:bCs/>
                <w:sz w:val="24"/>
              </w:rPr>
            </w:pPr>
            <w:r>
              <w:rPr>
                <w:rFonts w:ascii="Calibri" w:hAnsi="Calibri" w:eastAsia="仿宋_GB2312" w:cs="Times New Roman"/>
                <w:bCs/>
                <w:sz w:val="24"/>
              </w:rPr>
              <w:t>18106318009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2" w:hRule="atLeast"/>
          <w:jc w:val="center"/>
        </w:trPr>
        <w:tc>
          <w:tcPr>
            <w:tcW w:w="1531"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2"/>
            <w:vAlign w:val="center"/>
          </w:tcPr>
          <w:p>
            <w:pPr>
              <w:jc w:val="center"/>
              <w:rPr>
                <w:rFonts w:ascii="宋体" w:hAnsi="宋体" w:eastAsia="宋体" w:cs="Times New Roman"/>
                <w:bCs/>
                <w:sz w:val="24"/>
              </w:rPr>
            </w:pPr>
            <w:r>
              <w:rPr>
                <w:rFonts w:ascii="宋体" w:hAnsi="宋体" w:eastAsia="宋体" w:cs="Times New Roman"/>
                <w:bCs/>
                <w:sz w:val="24"/>
              </w:rPr>
              <w:t>namigongsi@126.com</w:t>
            </w:r>
          </w:p>
        </w:tc>
        <w:tc>
          <w:tcPr>
            <w:tcW w:w="1455"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vAlign w:val="center"/>
          </w:tcPr>
          <w:p>
            <w:pPr>
              <w:jc w:val="center"/>
              <w:rPr>
                <w:rFonts w:ascii="Calibri" w:hAnsi="Calibri" w:eastAsia="仿宋_GB2312" w:cs="Times New Roman"/>
                <w:bCs/>
                <w:szCs w:val="21"/>
              </w:rPr>
            </w:pPr>
            <w:r>
              <w:rPr>
                <w:rFonts w:hint="eastAsia" w:ascii="宋体" w:hAnsi="宋体" w:eastAsia="宋体" w:cs="Times New Roman"/>
                <w:bCs/>
                <w:szCs w:val="21"/>
              </w:rPr>
              <w:t>山东威海环山路610号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atLeast"/>
          <w:jc w:val="center"/>
        </w:trPr>
        <w:tc>
          <w:tcPr>
            <w:tcW w:w="8533" w:type="dxa"/>
            <w:gridSpan w:val="7"/>
            <w:vAlign w:val="center"/>
          </w:tcPr>
          <w:p>
            <w:pPr>
              <w:jc w:val="center"/>
              <w:rPr>
                <w:rFonts w:ascii="宋体" w:hAnsi="宋体" w:eastAsia="宋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33" w:type="dxa"/>
            <w:gridSpan w:val="7"/>
          </w:tcPr>
          <w:p>
            <w:pPr>
              <w:ind w:firstLine="480" w:firstLineChars="200"/>
              <w:rPr>
                <w:rFonts w:ascii="宋体" w:hAnsi="宋体" w:eastAsia="宋体" w:cs="Times New Roman"/>
                <w:bCs/>
                <w:sz w:val="24"/>
              </w:rPr>
            </w:pPr>
            <w:r>
              <w:rPr>
                <w:rFonts w:hint="eastAsia" w:ascii="宋体" w:hAnsi="宋体" w:eastAsia="宋体" w:cs="Times New Roman"/>
                <w:bCs/>
                <w:sz w:val="24"/>
              </w:rPr>
              <w:t>安然集团总部坐落于威海市经区安然纳米集团文化产业园，占地面积117亩。涉及直销中华区板块、直销国际区板块、旅游服务板块、金融板块、地产板块五大业务板块。旗下有安然纳米公司、天益龙纳米科技开发公司、铂丽斯国际大酒店、安然会务酒店、金融投资公司、房地产公司、保险公司、物业公司等十几家全资子公司。山东安然纳米实业发展有+H28:H34限公司为安然集团旗下全资子公司，成立于2004年，注册资金1亿零800万港币，是一家从事纳米技术研发、生产、销售、服务、教育于一体的民族直销企业。主要生产销售与纳米技术相关的纺织、化工、食品、轻工、电子五大类、十一大系列，300多款高科技产品。2012年1月获得商务部颁发的直销经营许可证，成为山东省首家获牌的直销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5" w:hRule="atLeast"/>
          <w:jc w:val="center"/>
        </w:trPr>
        <w:tc>
          <w:tcPr>
            <w:tcW w:w="8533"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531"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984"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33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09"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979"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9" w:hRule="exact"/>
          <w:jc w:val="center"/>
        </w:trPr>
        <w:tc>
          <w:tcPr>
            <w:tcW w:w="153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技术博士（</w:t>
            </w:r>
            <w:r>
              <w:rPr>
                <w:rFonts w:ascii="宋体" w:hAnsi="宋体" w:eastAsia="宋体" w:cs="Times New Roman"/>
                <w:color w:val="000000"/>
                <w:szCs w:val="21"/>
              </w:rPr>
              <w:t>专职</w:t>
            </w:r>
            <w:r>
              <w:rPr>
                <w:rFonts w:hint="eastAsia" w:ascii="宋体" w:hAnsi="宋体" w:eastAsia="宋体" w:cs="Times New Roman"/>
                <w:color w:val="000000"/>
                <w:szCs w:val="21"/>
              </w:rPr>
              <w:t>/兼职</w:t>
            </w:r>
            <w:r>
              <w:rPr>
                <w:rFonts w:ascii="宋体" w:hAnsi="宋体" w:eastAsia="宋体" w:cs="Times New Roman"/>
                <w:color w:val="000000"/>
                <w:szCs w:val="21"/>
              </w:rPr>
              <w:t>）</w:t>
            </w:r>
          </w:p>
        </w:tc>
        <w:tc>
          <w:tcPr>
            <w:tcW w:w="1984" w:type="dxa"/>
            <w:vMerge w:val="restart"/>
            <w:vAlign w:val="center"/>
          </w:tcPr>
          <w:p>
            <w:pPr>
              <w:jc w:val="center"/>
              <w:rPr>
                <w:rFonts w:ascii="宋体" w:hAnsi="宋体" w:eastAsia="宋体" w:cs="Times New Roman"/>
                <w:bCs/>
                <w:szCs w:val="21"/>
              </w:rPr>
            </w:pPr>
            <w:r>
              <w:rPr>
                <w:rFonts w:hint="eastAsia" w:ascii="宋体" w:hAnsi="宋体" w:eastAsia="宋体" w:cs="Times New Roman"/>
                <w:color w:val="000000"/>
                <w:szCs w:val="21"/>
              </w:rPr>
              <w:t>食品工程/制药工程/纺织工程/精细化工/纳米材料/高分子材料等专业</w:t>
            </w:r>
          </w:p>
        </w:tc>
        <w:tc>
          <w:tcPr>
            <w:tcW w:w="1330"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博士</w:t>
            </w:r>
          </w:p>
        </w:tc>
        <w:tc>
          <w:tcPr>
            <w:tcW w:w="709"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6</w:t>
            </w:r>
          </w:p>
        </w:tc>
        <w:tc>
          <w:tcPr>
            <w:tcW w:w="2979" w:type="dxa"/>
            <w:gridSpan w:val="2"/>
            <w:vMerge w:val="restart"/>
            <w:vAlign w:val="center"/>
          </w:tcPr>
          <w:p>
            <w:pPr>
              <w:jc w:val="left"/>
              <w:rPr>
                <w:rFonts w:ascii="宋体" w:hAnsi="宋体" w:eastAsia="宋体" w:cs="Times New Roman"/>
                <w:color w:val="000000"/>
                <w:szCs w:val="21"/>
              </w:rPr>
            </w:pPr>
            <w:r>
              <w:rPr>
                <w:rFonts w:hint="eastAsia" w:ascii="宋体" w:hAnsi="宋体" w:eastAsia="宋体" w:cs="Times New Roman"/>
                <w:color w:val="000000"/>
                <w:szCs w:val="21"/>
              </w:rPr>
              <w:t>1、</w:t>
            </w:r>
            <w:r>
              <w:rPr>
                <w:rFonts w:ascii="宋体" w:hAnsi="宋体" w:eastAsia="宋体" w:cs="Times New Roman"/>
                <w:color w:val="000000"/>
                <w:szCs w:val="21"/>
              </w:rPr>
              <w:t>薪资及合作方式面谈；</w:t>
            </w:r>
          </w:p>
          <w:p>
            <w:pPr>
              <w:jc w:val="left"/>
              <w:rPr>
                <w:rFonts w:ascii="宋体" w:hAnsi="宋体" w:eastAsia="宋体" w:cs="Times New Roman"/>
                <w:color w:val="000000"/>
                <w:szCs w:val="21"/>
              </w:rPr>
            </w:pPr>
            <w:r>
              <w:rPr>
                <w:rFonts w:hint="eastAsia" w:ascii="宋体" w:hAnsi="宋体" w:eastAsia="宋体" w:cs="Times New Roman"/>
                <w:color w:val="000000"/>
                <w:szCs w:val="21"/>
              </w:rPr>
              <w:t>2、入职缴纳六险一金+辅助医疗+定期体检；</w:t>
            </w:r>
          </w:p>
          <w:p>
            <w:pPr>
              <w:jc w:val="left"/>
              <w:rPr>
                <w:rFonts w:ascii="宋体" w:hAnsi="宋体" w:eastAsia="宋体" w:cs="Times New Roman"/>
                <w:color w:val="000000"/>
                <w:szCs w:val="21"/>
              </w:rPr>
            </w:pPr>
            <w:r>
              <w:rPr>
                <w:rFonts w:hint="eastAsia" w:ascii="宋体" w:hAnsi="宋体" w:eastAsia="宋体" w:cs="Times New Roman"/>
                <w:color w:val="000000"/>
                <w:szCs w:val="21"/>
              </w:rPr>
              <w:t>3、单双休轮休+带薪年假+法定节假日；</w:t>
            </w:r>
          </w:p>
          <w:p>
            <w:pPr>
              <w:jc w:val="left"/>
              <w:rPr>
                <w:rFonts w:ascii="宋体" w:hAnsi="宋体" w:eastAsia="宋体" w:cs="Times New Roman"/>
                <w:color w:val="000000"/>
                <w:szCs w:val="21"/>
              </w:rPr>
            </w:pPr>
            <w:r>
              <w:rPr>
                <w:rFonts w:hint="eastAsia" w:ascii="宋体" w:hAnsi="宋体" w:eastAsia="宋体" w:cs="Times New Roman"/>
                <w:color w:val="000000"/>
                <w:szCs w:val="21"/>
              </w:rPr>
              <w:t>4、六万元现金购房补贴；</w:t>
            </w:r>
          </w:p>
          <w:p>
            <w:pPr>
              <w:jc w:val="left"/>
              <w:rPr>
                <w:rFonts w:ascii="宋体" w:hAnsi="宋体" w:eastAsia="宋体" w:cs="Times New Roman"/>
                <w:color w:val="000000"/>
                <w:szCs w:val="21"/>
              </w:rPr>
            </w:pPr>
            <w:r>
              <w:rPr>
                <w:rFonts w:hint="eastAsia" w:ascii="宋体" w:hAnsi="宋体" w:eastAsia="宋体" w:cs="Times New Roman"/>
                <w:color w:val="000000"/>
                <w:szCs w:val="21"/>
              </w:rPr>
              <w:t>5、生日福利+产品福利+节日福利；</w:t>
            </w:r>
          </w:p>
          <w:p>
            <w:pPr>
              <w:jc w:val="left"/>
              <w:rPr>
                <w:rFonts w:ascii="宋体" w:hAnsi="宋体" w:eastAsia="宋体" w:cs="Times New Roman"/>
                <w:color w:val="000000"/>
                <w:szCs w:val="21"/>
              </w:rPr>
            </w:pPr>
            <w:r>
              <w:rPr>
                <w:rFonts w:hint="eastAsia" w:ascii="宋体" w:hAnsi="宋体" w:eastAsia="宋体" w:cs="Times New Roman"/>
                <w:color w:val="000000"/>
                <w:szCs w:val="21"/>
              </w:rPr>
              <w:t>6、食宿</w:t>
            </w:r>
            <w:r>
              <w:rPr>
                <w:rFonts w:ascii="宋体" w:hAnsi="宋体" w:eastAsia="宋体" w:cs="Times New Roman"/>
                <w:color w:val="000000"/>
                <w:szCs w:val="21"/>
              </w:rPr>
              <w:t>免费提供；</w:t>
            </w:r>
          </w:p>
          <w:p>
            <w:pPr>
              <w:jc w:val="left"/>
              <w:rPr>
                <w:rFonts w:ascii="宋体" w:hAnsi="宋体" w:eastAsia="宋体" w:cs="Times New Roman"/>
                <w:color w:val="000000"/>
                <w:szCs w:val="21"/>
              </w:rPr>
            </w:pPr>
            <w:r>
              <w:rPr>
                <w:rFonts w:hint="eastAsia" w:ascii="宋体" w:hAnsi="宋体" w:eastAsia="宋体" w:cs="Times New Roman"/>
                <w:color w:val="000000"/>
                <w:szCs w:val="21"/>
              </w:rPr>
              <w:t>7、团队建设+进修补助+定期培训+晋升空间；</w:t>
            </w:r>
          </w:p>
          <w:p>
            <w:pPr>
              <w:jc w:val="left"/>
              <w:rPr>
                <w:rFonts w:ascii="宋体" w:hAnsi="宋体" w:eastAsia="宋体" w:cs="Times New Roman"/>
                <w:color w:val="000000"/>
                <w:szCs w:val="21"/>
              </w:rPr>
            </w:pPr>
            <w:r>
              <w:rPr>
                <w:rFonts w:hint="eastAsia" w:ascii="宋体" w:hAnsi="宋体" w:eastAsia="宋体" w:cs="Times New Roman"/>
                <w:color w:val="000000"/>
                <w:szCs w:val="21"/>
              </w:rPr>
              <w:t>8、孝心/孝子基金+子女教育基金；</w:t>
            </w:r>
          </w:p>
          <w:p>
            <w:pPr>
              <w:jc w:val="left"/>
              <w:rPr>
                <w:rFonts w:ascii="宋体" w:hAnsi="宋体" w:eastAsia="宋体" w:cs="Times New Roman"/>
                <w:bCs/>
                <w:szCs w:val="21"/>
              </w:rPr>
            </w:pPr>
            <w:r>
              <w:rPr>
                <w:rFonts w:hint="eastAsia" w:ascii="宋体" w:hAnsi="宋体" w:eastAsia="宋体" w:cs="Times New Roman"/>
                <w:color w:val="000000"/>
                <w:szCs w:val="21"/>
              </w:rPr>
              <w:t>9、各种抚恤+慰问+祝贺福利等福利政策。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5" w:hRule="exact"/>
          <w:jc w:val="center"/>
        </w:trPr>
        <w:tc>
          <w:tcPr>
            <w:tcW w:w="153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技术管理（</w:t>
            </w:r>
            <w:r>
              <w:rPr>
                <w:rFonts w:ascii="宋体" w:hAnsi="宋体" w:eastAsia="宋体" w:cs="Times New Roman"/>
                <w:color w:val="000000"/>
                <w:szCs w:val="21"/>
              </w:rPr>
              <w:t>副总裁级）</w:t>
            </w:r>
          </w:p>
        </w:tc>
        <w:tc>
          <w:tcPr>
            <w:tcW w:w="1984" w:type="dxa"/>
            <w:vMerge w:val="continue"/>
            <w:vAlign w:val="center"/>
          </w:tcPr>
          <w:p>
            <w:pPr>
              <w:jc w:val="center"/>
              <w:rPr>
                <w:rFonts w:ascii="宋体" w:hAnsi="宋体" w:eastAsia="宋体" w:cs="Times New Roman"/>
                <w:bCs/>
                <w:szCs w:val="21"/>
              </w:rPr>
            </w:pPr>
          </w:p>
        </w:tc>
        <w:tc>
          <w:tcPr>
            <w:tcW w:w="1330"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硕士</w:t>
            </w:r>
          </w:p>
        </w:tc>
        <w:tc>
          <w:tcPr>
            <w:tcW w:w="709"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79" w:type="dxa"/>
            <w:gridSpan w:val="2"/>
            <w:vMerge w:val="continue"/>
            <w:vAlign w:val="center"/>
          </w:tcPr>
          <w:p>
            <w:pPr>
              <w:jc w:val="center"/>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9" w:hRule="exact"/>
          <w:jc w:val="center"/>
        </w:trPr>
        <w:tc>
          <w:tcPr>
            <w:tcW w:w="153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研发管理</w:t>
            </w:r>
          </w:p>
        </w:tc>
        <w:tc>
          <w:tcPr>
            <w:tcW w:w="1984" w:type="dxa"/>
            <w:vMerge w:val="continue"/>
            <w:vAlign w:val="center"/>
          </w:tcPr>
          <w:p>
            <w:pPr>
              <w:jc w:val="center"/>
              <w:rPr>
                <w:rFonts w:ascii="宋体" w:hAnsi="宋体" w:eastAsia="宋体" w:cs="Times New Roman"/>
                <w:bCs/>
                <w:szCs w:val="21"/>
              </w:rPr>
            </w:pPr>
          </w:p>
        </w:tc>
        <w:tc>
          <w:tcPr>
            <w:tcW w:w="1330"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硕士及以上</w:t>
            </w:r>
          </w:p>
        </w:tc>
        <w:tc>
          <w:tcPr>
            <w:tcW w:w="709" w:type="dxa"/>
            <w:vAlign w:val="center"/>
          </w:tcPr>
          <w:p>
            <w:pPr>
              <w:jc w:val="center"/>
              <w:rPr>
                <w:rFonts w:ascii="宋体" w:hAnsi="宋体" w:eastAsia="宋体" w:cs="Times New Roman"/>
                <w:color w:val="000000"/>
                <w:szCs w:val="21"/>
              </w:rPr>
            </w:pPr>
            <w:r>
              <w:rPr>
                <w:rFonts w:ascii="宋体" w:hAnsi="宋体" w:eastAsia="宋体" w:cs="Times New Roman"/>
                <w:color w:val="000000"/>
                <w:szCs w:val="21"/>
              </w:rPr>
              <w:t>4</w:t>
            </w:r>
          </w:p>
        </w:tc>
        <w:tc>
          <w:tcPr>
            <w:tcW w:w="2979" w:type="dxa"/>
            <w:gridSpan w:val="2"/>
            <w:vMerge w:val="continue"/>
            <w:vAlign w:val="center"/>
          </w:tcPr>
          <w:p>
            <w:pPr>
              <w:jc w:val="center"/>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2" w:hRule="exact"/>
          <w:jc w:val="center"/>
        </w:trPr>
        <w:tc>
          <w:tcPr>
            <w:tcW w:w="153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政策办</w:t>
            </w:r>
            <w:r>
              <w:rPr>
                <w:rFonts w:ascii="宋体" w:hAnsi="宋体" w:eastAsia="宋体" w:cs="Times New Roman"/>
                <w:color w:val="000000"/>
                <w:szCs w:val="21"/>
              </w:rPr>
              <w:t>管理</w:t>
            </w:r>
          </w:p>
        </w:tc>
        <w:tc>
          <w:tcPr>
            <w:tcW w:w="1984"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企业管理或与制造业行业相关专业</w:t>
            </w:r>
          </w:p>
        </w:tc>
        <w:tc>
          <w:tcPr>
            <w:tcW w:w="1330"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本科</w:t>
            </w:r>
          </w:p>
        </w:tc>
        <w:tc>
          <w:tcPr>
            <w:tcW w:w="709"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79" w:type="dxa"/>
            <w:gridSpan w:val="2"/>
            <w:vMerge w:val="continue"/>
            <w:vAlign w:val="center"/>
          </w:tcPr>
          <w:p>
            <w:pPr>
              <w:jc w:val="center"/>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55" w:hRule="exact"/>
          <w:jc w:val="center"/>
        </w:trPr>
        <w:tc>
          <w:tcPr>
            <w:tcW w:w="153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行政总监</w:t>
            </w:r>
          </w:p>
        </w:tc>
        <w:tc>
          <w:tcPr>
            <w:tcW w:w="1984"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企业管理/工商管理</w:t>
            </w:r>
            <w:r>
              <w:rPr>
                <w:rFonts w:ascii="宋体" w:hAnsi="宋体" w:eastAsia="宋体" w:cs="Times New Roman"/>
                <w:color w:val="000000"/>
                <w:szCs w:val="21"/>
              </w:rPr>
              <w:t>等管理类专业</w:t>
            </w:r>
          </w:p>
        </w:tc>
        <w:tc>
          <w:tcPr>
            <w:tcW w:w="1330" w:type="dxa"/>
            <w:gridSpan w:val="2"/>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本科</w:t>
            </w:r>
          </w:p>
        </w:tc>
        <w:tc>
          <w:tcPr>
            <w:tcW w:w="709"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2979" w:type="dxa"/>
            <w:gridSpan w:val="2"/>
            <w:vMerge w:val="continue"/>
            <w:vAlign w:val="center"/>
          </w:tcPr>
          <w:p>
            <w:pPr>
              <w:jc w:val="center"/>
              <w:rPr>
                <w:rFonts w:ascii="宋体" w:hAnsi="宋体" w:eastAsia="宋体" w:cs="Times New Roman"/>
                <w:bCs/>
                <w:szCs w:val="21"/>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eastAsia="宋体" w:cs="Times New Roman"/>
          <w:bCs/>
          <w:sz w:val="24"/>
        </w:rPr>
      </w:pPr>
    </w:p>
    <w:p>
      <w:pPr>
        <w:jc w:val="center"/>
        <w:rPr>
          <w:rFonts w:ascii="宋体" w:hAnsi="宋体" w:cs="宋体"/>
          <w:color w:val="000000"/>
          <w:sz w:val="24"/>
        </w:rPr>
      </w:pPr>
      <w:r>
        <w:rPr>
          <w:rFonts w:hint="eastAsia" w:ascii="宋体" w:hAnsi="宋体" w:eastAsia="宋体" w:cs="Times New Roman"/>
          <w:bCs/>
          <w:sz w:val="24"/>
        </w:rPr>
        <w:t>迪尚集团有限公司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656"/>
        <w:gridCol w:w="37"/>
        <w:gridCol w:w="1418"/>
        <w:gridCol w:w="850"/>
        <w:gridCol w:w="20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5"/>
            <w:vAlign w:val="center"/>
          </w:tcPr>
          <w:p>
            <w:pPr>
              <w:jc w:val="center"/>
              <w:rPr>
                <w:rFonts w:ascii="宋体" w:hAnsi="宋体" w:eastAsia="宋体" w:cs="Times New Roman"/>
                <w:bCs/>
                <w:sz w:val="24"/>
              </w:rPr>
            </w:pPr>
            <w:r>
              <w:rPr>
                <w:rFonts w:hint="eastAsia" w:ascii="宋体" w:hAnsi="宋体" w:eastAsia="宋体" w:cs="Times New Roman"/>
                <w:bCs/>
                <w:sz w:val="24"/>
              </w:rPr>
              <w:t>迪尚集团有限公司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vAlign w:val="center"/>
          </w:tcPr>
          <w:p>
            <w:pPr>
              <w:jc w:val="center"/>
              <w:rPr>
                <w:rFonts w:ascii="宋体" w:hAnsi="宋体" w:eastAsia="宋体" w:cs="Times New Roman"/>
                <w:bCs/>
                <w:sz w:val="24"/>
              </w:rPr>
            </w:pPr>
            <w:r>
              <w:rPr>
                <w:rFonts w:hint="eastAsia" w:ascii="宋体" w:hAnsi="宋体" w:eastAsia="宋体" w:cs="Times New Roman"/>
                <w:bCs/>
                <w:sz w:val="24"/>
              </w:rPr>
              <w:t>吴利平</w:t>
            </w:r>
          </w:p>
        </w:tc>
        <w:tc>
          <w:tcPr>
            <w:tcW w:w="1455"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gridSpan w:val="2"/>
            <w:vAlign w:val="center"/>
          </w:tcPr>
          <w:p>
            <w:pPr>
              <w:jc w:val="center"/>
              <w:rPr>
                <w:rFonts w:ascii="宋体" w:hAnsi="宋体" w:eastAsia="宋体" w:cs="Times New Roman"/>
                <w:bCs/>
                <w:sz w:val="24"/>
              </w:rPr>
            </w:pPr>
            <w:r>
              <w:rPr>
                <w:rFonts w:hint="eastAsia" w:ascii="宋体" w:hAnsi="宋体" w:eastAsia="宋体" w:cs="Times New Roman"/>
                <w:bCs/>
                <w:sz w:val="24"/>
              </w:rPr>
              <w:t>0631-5238997</w:t>
            </w:r>
          </w:p>
          <w:p>
            <w:pPr>
              <w:jc w:val="center"/>
              <w:rPr>
                <w:rFonts w:ascii="宋体" w:hAnsi="宋体" w:eastAsia="宋体" w:cs="Times New Roman"/>
                <w:bCs/>
                <w:sz w:val="24"/>
              </w:rPr>
            </w:pPr>
            <w:r>
              <w:rPr>
                <w:rFonts w:hint="eastAsia" w:ascii="宋体" w:hAnsi="宋体" w:eastAsia="宋体" w:cs="Times New Roman"/>
                <w:bCs/>
                <w:sz w:val="24"/>
              </w:rPr>
              <w:t>13969270332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vAlign w:val="center"/>
          </w:tcPr>
          <w:p>
            <w:pPr>
              <w:jc w:val="center"/>
              <w:rPr>
                <w:rFonts w:ascii="宋体" w:hAnsi="宋体" w:eastAsia="宋体" w:cs="Times New Roman"/>
                <w:bCs/>
                <w:sz w:val="24"/>
              </w:rPr>
            </w:pPr>
            <w:r>
              <w:rPr>
                <w:rFonts w:hint="eastAsia" w:ascii="宋体" w:hAnsi="宋体" w:eastAsia="宋体" w:cs="Times New Roman"/>
                <w:bCs/>
                <w:sz w:val="24"/>
              </w:rPr>
              <w:t>hr@dishang.com</w:t>
            </w:r>
          </w:p>
        </w:tc>
        <w:tc>
          <w:tcPr>
            <w:tcW w:w="145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gridSpan w:val="2"/>
            <w:vAlign w:val="center"/>
          </w:tcPr>
          <w:p>
            <w:pPr>
              <w:jc w:val="center"/>
              <w:rPr>
                <w:rFonts w:ascii="宋体" w:hAnsi="宋体" w:eastAsia="宋体" w:cs="Times New Roman"/>
                <w:bCs/>
                <w:sz w:val="24"/>
              </w:rPr>
            </w:pPr>
            <w:r>
              <w:rPr>
                <w:rFonts w:hint="eastAsia" w:ascii="宋体" w:hAnsi="宋体" w:eastAsia="宋体" w:cs="Times New Roman"/>
                <w:bCs/>
                <w:sz w:val="24"/>
              </w:rPr>
              <w:t>威海高区文化西路186号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528"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28" w:type="dxa"/>
            <w:gridSpan w:val="6"/>
          </w:tcPr>
          <w:p>
            <w:pPr>
              <w:ind w:firstLine="480" w:firstLineChars="200"/>
              <w:rPr>
                <w:rFonts w:ascii="Calibri" w:hAnsi="Calibri" w:eastAsia="仿宋_GB2312" w:cs="Times New Roman"/>
                <w:bCs/>
                <w:sz w:val="24"/>
              </w:rPr>
            </w:pPr>
            <w:r>
              <w:rPr>
                <w:rFonts w:hint="eastAsia" w:ascii="宋体" w:hAnsi="宋体" w:eastAsia="宋体" w:cs="Times New Roman"/>
                <w:bCs/>
                <w:sz w:val="24"/>
              </w:rPr>
              <w:t>迪尚集团有限公司创立于1993年，拥有绮丽集团有限公司、威海纺织集团进出口有限公司两大贸易主体，员工2万余人，产业涵盖服装设计研发、生产加工、进出口贸易、品牌零售、电子商务、金融、物流、房地产开发等多个领域，年贸易额逾100亿元，是全国最大的服装出口企业之一。迪尚集团主要生产高档男女时装、高档毛呢大衣、牛仔服、针织衫、童装、防寒服、休闲服等，年产量1亿件/套，与海外400多家品牌客户保持着良好的合作关系，营销网络遍布亚、美、欧等，产品销往全球近一百个国家和地区。迪尚集团致力于成为最具竞争力的国际化服装企业，以永续发展、造福员工、奉献社会为使命，是国家重点关注和支持的出口名牌企业，受到了国家和省、市领导的热情关怀。李克强总理4月20日视察迪尚集团，高度评价迪尚集团是传统行业转型升级的典范，称赞迪尚“在传统产业里挖出金矿”，是“老树发新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8528"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693"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418"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50"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041"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5" w:hRule="exact"/>
          <w:jc w:val="center"/>
        </w:trPr>
        <w:tc>
          <w:tcPr>
            <w:tcW w:w="152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业务经理</w:t>
            </w:r>
          </w:p>
        </w:tc>
        <w:tc>
          <w:tcPr>
            <w:tcW w:w="2693"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英语、日语、服装等</w:t>
            </w:r>
          </w:p>
        </w:tc>
        <w:tc>
          <w:tcPr>
            <w:tcW w:w="1418" w:type="dxa"/>
            <w:vAlign w:val="center"/>
          </w:tcPr>
          <w:p>
            <w:pPr>
              <w:jc w:val="center"/>
              <w:rPr>
                <w:rFonts w:ascii="宋体" w:hAnsi="宋体" w:eastAsia="宋体" w:cs="宋体"/>
                <w:color w:val="000000"/>
                <w:sz w:val="24"/>
              </w:rPr>
            </w:pPr>
            <w:r>
              <w:rPr>
                <w:rFonts w:hint="eastAsia" w:ascii="宋体" w:hAnsi="宋体" w:eastAsia="宋体" w:cs="Times New Roman"/>
                <w:color w:val="000000"/>
              </w:rPr>
              <w:t>硕士及以上</w:t>
            </w:r>
          </w:p>
        </w:tc>
        <w:tc>
          <w:tcPr>
            <w:tcW w:w="850" w:type="dxa"/>
            <w:vAlign w:val="center"/>
          </w:tcPr>
          <w:p>
            <w:pPr>
              <w:jc w:val="center"/>
              <w:rPr>
                <w:rFonts w:ascii="宋体" w:hAnsi="宋体" w:eastAsia="宋体" w:cs="宋体"/>
                <w:color w:val="000000"/>
                <w:sz w:val="24"/>
              </w:rPr>
            </w:pPr>
            <w:r>
              <w:rPr>
                <w:rFonts w:hint="eastAsia" w:ascii="宋体" w:hAnsi="宋体" w:eastAsia="宋体" w:cs="Times New Roman"/>
                <w:color w:val="000000"/>
              </w:rPr>
              <w:t>5</w:t>
            </w:r>
          </w:p>
        </w:tc>
        <w:tc>
          <w:tcPr>
            <w:tcW w:w="2041" w:type="dxa"/>
            <w:vMerge w:val="restart"/>
            <w:vAlign w:val="center"/>
          </w:tcPr>
          <w:p>
            <w:pPr>
              <w:jc w:val="center"/>
              <w:rPr>
                <w:rFonts w:ascii="宋体" w:hAnsi="宋体" w:eastAsia="宋体" w:cs="Times New Roman"/>
                <w:color w:val="000000"/>
              </w:rPr>
            </w:pPr>
            <w:r>
              <w:rPr>
                <w:rFonts w:hint="eastAsia" w:ascii="宋体" w:hAnsi="宋体" w:eastAsia="宋体" w:cs="Times New Roman"/>
                <w:color w:val="000000"/>
              </w:rPr>
              <w:t>威海中上游水平的丰厚年薪；15万或20万奖房补助；奖车福利；500克纯金奖牌；五险一金；带薪旅游；人才公寓等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7" w:hRule="exact"/>
          <w:jc w:val="center"/>
        </w:trPr>
        <w:tc>
          <w:tcPr>
            <w:tcW w:w="152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事业部部长</w:t>
            </w:r>
          </w:p>
        </w:tc>
        <w:tc>
          <w:tcPr>
            <w:tcW w:w="2693" w:type="dxa"/>
            <w:gridSpan w:val="2"/>
            <w:vAlign w:val="center"/>
          </w:tcPr>
          <w:p>
            <w:pPr>
              <w:jc w:val="center"/>
              <w:rPr>
                <w:rFonts w:ascii="宋体" w:hAnsi="宋体" w:eastAsia="宋体" w:cs="宋体"/>
                <w:color w:val="000000"/>
                <w:sz w:val="24"/>
              </w:rPr>
            </w:pPr>
            <w:r>
              <w:rPr>
                <w:rFonts w:hint="eastAsia" w:ascii="宋体" w:hAnsi="宋体" w:eastAsia="宋体" w:cs="宋体"/>
                <w:color w:val="000000"/>
                <w:sz w:val="24"/>
              </w:rPr>
              <w:t>不限专业</w:t>
            </w:r>
          </w:p>
        </w:tc>
        <w:tc>
          <w:tcPr>
            <w:tcW w:w="1418"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本科及以上</w:t>
            </w:r>
          </w:p>
        </w:tc>
        <w:tc>
          <w:tcPr>
            <w:tcW w:w="850"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5</w:t>
            </w:r>
          </w:p>
        </w:tc>
        <w:tc>
          <w:tcPr>
            <w:tcW w:w="2041" w:type="dxa"/>
            <w:vMerge w:val="continue"/>
            <w:vAlign w:val="center"/>
          </w:tcPr>
          <w:p>
            <w:pPr>
              <w:jc w:val="center"/>
              <w:rPr>
                <w:rFonts w:ascii="宋体" w:hAnsi="宋体" w:eastAsia="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exact"/>
          <w:jc w:val="center"/>
        </w:trPr>
        <w:tc>
          <w:tcPr>
            <w:tcW w:w="1526" w:type="dxa"/>
            <w:vAlign w:val="center"/>
          </w:tcPr>
          <w:p>
            <w:pPr>
              <w:jc w:val="center"/>
              <w:rPr>
                <w:rFonts w:ascii="宋体" w:hAnsi="宋体" w:eastAsia="宋体" w:cs="宋体"/>
                <w:color w:val="000000"/>
                <w:sz w:val="24"/>
              </w:rPr>
            </w:pPr>
            <w:r>
              <w:rPr>
                <w:rFonts w:hint="eastAsia" w:ascii="宋体" w:hAnsi="宋体" w:eastAsia="宋体" w:cs="Times New Roman"/>
                <w:color w:val="000000"/>
              </w:rPr>
              <w:t>财务人员</w:t>
            </w:r>
          </w:p>
        </w:tc>
        <w:tc>
          <w:tcPr>
            <w:tcW w:w="2693"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会计、财务等专业</w:t>
            </w:r>
          </w:p>
        </w:tc>
        <w:tc>
          <w:tcPr>
            <w:tcW w:w="1418" w:type="dxa"/>
            <w:vAlign w:val="center"/>
          </w:tcPr>
          <w:p>
            <w:pPr>
              <w:jc w:val="center"/>
              <w:rPr>
                <w:rFonts w:ascii="宋体" w:hAnsi="宋体" w:eastAsia="宋体" w:cs="宋体"/>
                <w:color w:val="000000"/>
                <w:sz w:val="24"/>
              </w:rPr>
            </w:pPr>
            <w:r>
              <w:rPr>
                <w:rFonts w:hint="eastAsia" w:ascii="宋体" w:hAnsi="宋体" w:eastAsia="宋体" w:cs="Times New Roman"/>
                <w:color w:val="000000"/>
              </w:rPr>
              <w:t>硕士及以上</w:t>
            </w:r>
          </w:p>
        </w:tc>
        <w:tc>
          <w:tcPr>
            <w:tcW w:w="850" w:type="dxa"/>
            <w:vAlign w:val="center"/>
          </w:tcPr>
          <w:p>
            <w:pPr>
              <w:jc w:val="center"/>
              <w:rPr>
                <w:rFonts w:ascii="宋体" w:hAnsi="宋体" w:eastAsia="宋体" w:cs="宋体"/>
                <w:color w:val="000000"/>
                <w:sz w:val="24"/>
              </w:rPr>
            </w:pPr>
            <w:r>
              <w:rPr>
                <w:rFonts w:hint="eastAsia" w:ascii="宋体" w:hAnsi="宋体" w:eastAsia="宋体" w:cs="Times New Roman"/>
                <w:color w:val="000000"/>
              </w:rPr>
              <w:t>3</w:t>
            </w:r>
          </w:p>
        </w:tc>
        <w:tc>
          <w:tcPr>
            <w:tcW w:w="2041" w:type="dxa"/>
            <w:vMerge w:val="continue"/>
            <w:vAlign w:val="center"/>
          </w:tcPr>
          <w:p>
            <w:pPr>
              <w:jc w:val="center"/>
              <w:rPr>
                <w:rFonts w:ascii="宋体" w:hAnsi="宋体" w:eastAsia="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97" w:hRule="exact"/>
          <w:jc w:val="center"/>
        </w:trPr>
        <w:tc>
          <w:tcPr>
            <w:tcW w:w="1526"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服装设计师</w:t>
            </w:r>
          </w:p>
        </w:tc>
        <w:tc>
          <w:tcPr>
            <w:tcW w:w="2693"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服装设计等专业</w:t>
            </w:r>
          </w:p>
        </w:tc>
        <w:tc>
          <w:tcPr>
            <w:tcW w:w="1418"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本科及以上</w:t>
            </w:r>
          </w:p>
        </w:tc>
        <w:tc>
          <w:tcPr>
            <w:tcW w:w="850" w:type="dxa"/>
            <w:vAlign w:val="center"/>
          </w:tcPr>
          <w:p>
            <w:pPr>
              <w:jc w:val="center"/>
              <w:rPr>
                <w:rFonts w:ascii="宋体" w:hAnsi="宋体" w:eastAsia="宋体" w:cs="宋体"/>
                <w:color w:val="000000"/>
                <w:sz w:val="24"/>
              </w:rPr>
            </w:pPr>
            <w:r>
              <w:rPr>
                <w:rFonts w:hint="eastAsia" w:ascii="宋体" w:hAnsi="宋体" w:eastAsia="宋体" w:cs="Times New Roman"/>
                <w:color w:val="000000"/>
              </w:rPr>
              <w:t>5</w:t>
            </w:r>
          </w:p>
        </w:tc>
        <w:tc>
          <w:tcPr>
            <w:tcW w:w="2041" w:type="dxa"/>
            <w:vMerge w:val="continue"/>
            <w:vAlign w:val="center"/>
          </w:tcPr>
          <w:p>
            <w:pPr>
              <w:jc w:val="center"/>
              <w:rPr>
                <w:rFonts w:ascii="宋体" w:hAnsi="宋体" w:eastAsia="宋体" w:cs="宋体"/>
                <w:color w:val="000000"/>
                <w:sz w:val="24"/>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威海光威复合材料股份有限公司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425"/>
        <w:gridCol w:w="2231"/>
        <w:gridCol w:w="604"/>
        <w:gridCol w:w="851"/>
        <w:gridCol w:w="425"/>
        <w:gridCol w:w="709"/>
        <w:gridCol w:w="17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7"/>
            <w:vAlign w:val="center"/>
          </w:tcPr>
          <w:p>
            <w:pPr>
              <w:jc w:val="center"/>
              <w:rPr>
                <w:rFonts w:ascii="宋体" w:hAnsi="宋体" w:eastAsia="宋体" w:cs="Times New Roman"/>
                <w:bCs/>
                <w:sz w:val="24"/>
              </w:rPr>
            </w:pPr>
            <w:r>
              <w:rPr>
                <w:rFonts w:hint="eastAsia" w:ascii="宋体" w:hAnsi="宋体" w:eastAsia="宋体" w:cs="Times New Roman"/>
                <w:bCs/>
                <w:sz w:val="24"/>
              </w:rPr>
              <w:t>威海光威复合材料股份有限公司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2"/>
            <w:vAlign w:val="center"/>
          </w:tcPr>
          <w:p>
            <w:pPr>
              <w:jc w:val="center"/>
              <w:rPr>
                <w:rFonts w:ascii="宋体" w:hAnsi="宋体" w:eastAsia="宋体" w:cs="Times New Roman"/>
                <w:bCs/>
                <w:sz w:val="24"/>
              </w:rPr>
            </w:pPr>
            <w:r>
              <w:rPr>
                <w:rFonts w:hint="eastAsia" w:ascii="宋体" w:hAnsi="宋体" w:eastAsia="宋体" w:cs="Times New Roman"/>
                <w:bCs/>
                <w:sz w:val="24"/>
              </w:rPr>
              <w:t>王蕾</w:t>
            </w:r>
          </w:p>
        </w:tc>
        <w:tc>
          <w:tcPr>
            <w:tcW w:w="1455"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15954041696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2"/>
            <w:vAlign w:val="center"/>
          </w:tcPr>
          <w:p>
            <w:pPr>
              <w:jc w:val="center"/>
              <w:rPr>
                <w:rFonts w:ascii="宋体" w:hAnsi="宋体" w:eastAsia="宋体" w:cs="Times New Roman"/>
                <w:bCs/>
                <w:sz w:val="24"/>
              </w:rPr>
            </w:pPr>
            <w:r>
              <w:rPr>
                <w:rFonts w:ascii="宋体" w:hAnsi="宋体" w:eastAsia="宋体" w:cs="Times New Roman"/>
                <w:bCs/>
                <w:sz w:val="24"/>
              </w:rPr>
              <w:t>guangweihr@gwcfc.cn</w:t>
            </w:r>
          </w:p>
        </w:tc>
        <w:tc>
          <w:tcPr>
            <w:tcW w:w="145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gridSpan w:val="3"/>
            <w:vAlign w:val="center"/>
          </w:tcPr>
          <w:p>
            <w:pPr>
              <w:jc w:val="center"/>
              <w:rPr>
                <w:rFonts w:ascii="Calibri" w:hAnsi="Calibri" w:eastAsia="仿宋_GB2312" w:cs="Times New Roman"/>
                <w:bCs/>
                <w:sz w:val="24"/>
              </w:rPr>
            </w:pPr>
            <w:r>
              <w:rPr>
                <w:rFonts w:hint="eastAsia" w:ascii="宋体" w:hAnsi="宋体" w:eastAsia="宋体" w:cs="Times New Roman"/>
                <w:bCs/>
                <w:sz w:val="24"/>
              </w:rPr>
              <w:t>威海市高区天津路130号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28" w:type="dxa"/>
            <w:gridSpan w:val="8"/>
          </w:tcPr>
          <w:p>
            <w:pPr>
              <w:ind w:firstLine="480" w:firstLineChars="200"/>
              <w:jc w:val="left"/>
              <w:rPr>
                <w:rFonts w:ascii="宋体" w:hAnsi="宋体" w:eastAsia="宋体" w:cs="Times New Roman"/>
                <w:bCs/>
                <w:sz w:val="24"/>
              </w:rPr>
            </w:pPr>
            <w:r>
              <w:rPr>
                <w:rFonts w:hint="eastAsia" w:ascii="宋体" w:hAnsi="宋体" w:eastAsia="宋体" w:cs="Times New Roman"/>
                <w:bCs/>
                <w:sz w:val="24"/>
              </w:rPr>
              <w:t>威海光威复合材料股份有限公司（股票代码300699）成立于1992年，为一家专门致力于高性能碳纤维及其复合材料、制品等研发与生产的高新技术企业,并于2017年9月1日成功上市，成为国内首家A股上市的碳纤维企业。公司坚持“以人为本”的用人理念，同时注重外部聘用和内部发展，为所有员工提供广阔的发展平台，在发挥员工最大能力的同时也注重培养和开发员工的潜能；传承“用户至上”的企业理念，凭借现代化的管理制度，雄厚的技术团队，可靠的产品质量，逐步发展成为集科研、生产、经贸为一体的拥有自营进出口权的大型企业。公司是威海市最早获批的福利企业之一，并连续多年被评为省、市级先进福利企业称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95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83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27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09"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1757"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951"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复合材料结构设计</w:t>
            </w:r>
          </w:p>
        </w:tc>
        <w:tc>
          <w:tcPr>
            <w:tcW w:w="2835"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结构力学、复合材料等相关专业</w:t>
            </w:r>
          </w:p>
        </w:tc>
        <w:tc>
          <w:tcPr>
            <w:tcW w:w="1276"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硕士及以上</w:t>
            </w:r>
          </w:p>
        </w:tc>
        <w:tc>
          <w:tcPr>
            <w:tcW w:w="709" w:type="dxa"/>
            <w:vAlign w:val="center"/>
          </w:tcPr>
          <w:p>
            <w:pPr>
              <w:widowControl/>
              <w:spacing w:line="375" w:lineRule="atLeast"/>
              <w:jc w:val="center"/>
              <w:rPr>
                <w:rFonts w:ascii="宋体" w:hAnsi="宋体" w:eastAsia="宋体" w:cs="Arial"/>
                <w:color w:val="333333"/>
                <w:kern w:val="0"/>
                <w:szCs w:val="21"/>
              </w:rPr>
            </w:pPr>
            <w:r>
              <w:rPr>
                <w:rFonts w:ascii="宋体" w:hAnsi="宋体" w:eastAsia="宋体" w:cs="Times New Roman"/>
                <w:color w:val="000000"/>
                <w:kern w:val="0"/>
                <w:szCs w:val="21"/>
              </w:rPr>
              <w:t>5</w:t>
            </w:r>
          </w:p>
        </w:tc>
        <w:tc>
          <w:tcPr>
            <w:tcW w:w="1757"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1.本科5000元以上，硕士及以上学历者根据个人具体情况面议。</w:t>
            </w:r>
          </w:p>
          <w:p>
            <w:pPr>
              <w:jc w:val="center"/>
              <w:rPr>
                <w:rFonts w:ascii="宋体" w:hAnsi="宋体" w:eastAsia="宋体" w:cs="Times New Roman"/>
                <w:szCs w:val="21"/>
              </w:rPr>
            </w:pPr>
            <w:r>
              <w:rPr>
                <w:rFonts w:hint="eastAsia" w:ascii="宋体" w:hAnsi="宋体" w:eastAsia="宋体" w:cs="Times New Roman"/>
                <w:szCs w:val="21"/>
              </w:rPr>
              <w:t>2.提供年终奖、职工公寓、专家公寓等。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exact"/>
          <w:jc w:val="center"/>
        </w:trPr>
        <w:tc>
          <w:tcPr>
            <w:tcW w:w="1951"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复合材料工艺研发</w:t>
            </w:r>
          </w:p>
        </w:tc>
        <w:tc>
          <w:tcPr>
            <w:tcW w:w="2835" w:type="dxa"/>
            <w:gridSpan w:val="2"/>
            <w:vMerge w:val="restart"/>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复合材料类、机械类、化工类、高分子等相关专业</w:t>
            </w:r>
          </w:p>
        </w:tc>
        <w:tc>
          <w:tcPr>
            <w:tcW w:w="1276" w:type="dxa"/>
            <w:gridSpan w:val="2"/>
            <w:vMerge w:val="restart"/>
            <w:vAlign w:val="center"/>
          </w:tcPr>
          <w:p>
            <w:pPr>
              <w:widowControl/>
              <w:spacing w:line="375" w:lineRule="atLeast"/>
              <w:jc w:val="center"/>
              <w:rPr>
                <w:rFonts w:ascii="宋体" w:hAnsi="宋体" w:eastAsia="宋体" w:cs="Arial"/>
                <w:color w:val="000000"/>
                <w:kern w:val="0"/>
                <w:szCs w:val="21"/>
              </w:rPr>
            </w:pPr>
            <w:r>
              <w:rPr>
                <w:rFonts w:hint="eastAsia" w:ascii="宋体" w:hAnsi="宋体" w:eastAsia="宋体" w:cs="Arial"/>
                <w:color w:val="000000"/>
                <w:kern w:val="0"/>
                <w:szCs w:val="21"/>
              </w:rPr>
              <w:t>本科、硕士</w:t>
            </w:r>
          </w:p>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及以上</w:t>
            </w:r>
          </w:p>
          <w:p>
            <w:pPr>
              <w:spacing w:line="375" w:lineRule="atLeast"/>
              <w:jc w:val="center"/>
              <w:rPr>
                <w:rFonts w:ascii="宋体" w:hAnsi="宋体" w:eastAsia="宋体" w:cs="Arial"/>
                <w:color w:val="333333"/>
                <w:kern w:val="0"/>
                <w:szCs w:val="21"/>
              </w:rPr>
            </w:pPr>
          </w:p>
        </w:tc>
        <w:tc>
          <w:tcPr>
            <w:tcW w:w="709" w:type="dxa"/>
            <w:vAlign w:val="center"/>
          </w:tcPr>
          <w:p>
            <w:pPr>
              <w:widowControl/>
              <w:spacing w:line="375" w:lineRule="atLeast"/>
              <w:jc w:val="center"/>
              <w:rPr>
                <w:rFonts w:ascii="宋体" w:hAnsi="宋体" w:eastAsia="宋体" w:cs="Arial"/>
                <w:color w:val="333333"/>
                <w:kern w:val="0"/>
                <w:szCs w:val="21"/>
              </w:rPr>
            </w:pPr>
            <w:r>
              <w:rPr>
                <w:rFonts w:ascii="宋体" w:hAnsi="宋体" w:eastAsia="宋体" w:cs="Times New Roman"/>
                <w:color w:val="000000"/>
                <w:kern w:val="0"/>
                <w:szCs w:val="21"/>
              </w:rPr>
              <w:t>20</w:t>
            </w:r>
          </w:p>
        </w:tc>
        <w:tc>
          <w:tcPr>
            <w:tcW w:w="1757" w:type="dxa"/>
            <w:vMerge w:val="continue"/>
            <w:vAlign w:val="center"/>
          </w:tcPr>
          <w:p>
            <w:pPr>
              <w:jc w:val="center"/>
              <w:rPr>
                <w:rFonts w:ascii="宋体" w:hAnsi="宋体" w:eastAsia="宋体"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1" w:hRule="exact"/>
          <w:jc w:val="center"/>
        </w:trPr>
        <w:tc>
          <w:tcPr>
            <w:tcW w:w="1951"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科研项目申报管理</w:t>
            </w:r>
          </w:p>
        </w:tc>
        <w:tc>
          <w:tcPr>
            <w:tcW w:w="2835" w:type="dxa"/>
            <w:gridSpan w:val="2"/>
            <w:vMerge w:val="continue"/>
            <w:vAlign w:val="center"/>
          </w:tcPr>
          <w:p>
            <w:pPr>
              <w:widowControl/>
              <w:spacing w:line="375" w:lineRule="atLeast"/>
              <w:jc w:val="left"/>
              <w:rPr>
                <w:rFonts w:ascii="宋体" w:hAnsi="宋体" w:eastAsia="宋体" w:cs="Arial"/>
                <w:color w:val="333333"/>
                <w:kern w:val="0"/>
                <w:szCs w:val="21"/>
              </w:rPr>
            </w:pPr>
          </w:p>
        </w:tc>
        <w:tc>
          <w:tcPr>
            <w:tcW w:w="1276" w:type="dxa"/>
            <w:gridSpan w:val="2"/>
            <w:vMerge w:val="continue"/>
            <w:vAlign w:val="center"/>
          </w:tcPr>
          <w:p>
            <w:pPr>
              <w:spacing w:line="375" w:lineRule="atLeast"/>
              <w:jc w:val="center"/>
              <w:rPr>
                <w:rFonts w:ascii="宋体" w:hAnsi="宋体" w:eastAsia="宋体" w:cs="Arial"/>
                <w:color w:val="333333"/>
                <w:kern w:val="0"/>
                <w:szCs w:val="21"/>
              </w:rPr>
            </w:pPr>
          </w:p>
        </w:tc>
        <w:tc>
          <w:tcPr>
            <w:tcW w:w="709" w:type="dxa"/>
            <w:vAlign w:val="center"/>
          </w:tcPr>
          <w:p>
            <w:pPr>
              <w:widowControl/>
              <w:spacing w:line="375" w:lineRule="atLeast"/>
              <w:jc w:val="center"/>
              <w:rPr>
                <w:rFonts w:ascii="宋体" w:hAnsi="宋体" w:eastAsia="宋体" w:cs="Arial"/>
                <w:color w:val="333333"/>
                <w:kern w:val="0"/>
                <w:szCs w:val="21"/>
              </w:rPr>
            </w:pPr>
            <w:r>
              <w:rPr>
                <w:rFonts w:ascii="宋体" w:hAnsi="宋体" w:eastAsia="宋体" w:cs="Times New Roman"/>
                <w:color w:val="000000"/>
                <w:kern w:val="0"/>
                <w:szCs w:val="21"/>
              </w:rPr>
              <w:t>4</w:t>
            </w:r>
          </w:p>
        </w:tc>
        <w:tc>
          <w:tcPr>
            <w:tcW w:w="1757" w:type="dxa"/>
            <w:vMerge w:val="continue"/>
            <w:vAlign w:val="center"/>
          </w:tcPr>
          <w:p>
            <w:pPr>
              <w:jc w:val="center"/>
              <w:rPr>
                <w:rFonts w:ascii="宋体" w:hAnsi="宋体" w:eastAsia="宋体"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5" w:hRule="exact"/>
          <w:jc w:val="center"/>
        </w:trPr>
        <w:tc>
          <w:tcPr>
            <w:tcW w:w="1951"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化工检测技术员</w:t>
            </w:r>
          </w:p>
        </w:tc>
        <w:tc>
          <w:tcPr>
            <w:tcW w:w="2835"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化工、检测等相关专业</w:t>
            </w:r>
          </w:p>
        </w:tc>
        <w:tc>
          <w:tcPr>
            <w:tcW w:w="1276" w:type="dxa"/>
            <w:gridSpan w:val="2"/>
            <w:vMerge w:val="continue"/>
            <w:vAlign w:val="center"/>
          </w:tcPr>
          <w:p>
            <w:pPr>
              <w:spacing w:line="375" w:lineRule="atLeast"/>
              <w:jc w:val="center"/>
              <w:rPr>
                <w:rFonts w:ascii="宋体" w:hAnsi="宋体" w:eastAsia="宋体" w:cs="Arial"/>
                <w:color w:val="333333"/>
                <w:kern w:val="0"/>
                <w:szCs w:val="21"/>
              </w:rPr>
            </w:pPr>
          </w:p>
        </w:tc>
        <w:tc>
          <w:tcPr>
            <w:tcW w:w="709" w:type="dxa"/>
            <w:vAlign w:val="center"/>
          </w:tcPr>
          <w:p>
            <w:pPr>
              <w:widowControl/>
              <w:spacing w:line="375" w:lineRule="atLeast"/>
              <w:jc w:val="center"/>
              <w:rPr>
                <w:rFonts w:ascii="宋体" w:hAnsi="宋体" w:eastAsia="宋体" w:cs="Arial"/>
                <w:color w:val="333333"/>
                <w:kern w:val="0"/>
                <w:szCs w:val="21"/>
              </w:rPr>
            </w:pPr>
            <w:r>
              <w:rPr>
                <w:rFonts w:ascii="宋体" w:hAnsi="宋体" w:eastAsia="宋体" w:cs="Times New Roman"/>
                <w:color w:val="000000"/>
                <w:kern w:val="0"/>
                <w:szCs w:val="21"/>
              </w:rPr>
              <w:t>4</w:t>
            </w:r>
          </w:p>
        </w:tc>
        <w:tc>
          <w:tcPr>
            <w:tcW w:w="1757" w:type="dxa"/>
            <w:vMerge w:val="continue"/>
            <w:vAlign w:val="center"/>
          </w:tcPr>
          <w:p>
            <w:pPr>
              <w:jc w:val="center"/>
              <w:rPr>
                <w:rFonts w:ascii="宋体" w:hAnsi="宋体" w:eastAsia="宋体"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2" w:hRule="exact"/>
          <w:jc w:val="center"/>
        </w:trPr>
        <w:tc>
          <w:tcPr>
            <w:tcW w:w="1951"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生产管理</w:t>
            </w:r>
          </w:p>
        </w:tc>
        <w:tc>
          <w:tcPr>
            <w:tcW w:w="2835"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管理类相关专业</w:t>
            </w:r>
          </w:p>
        </w:tc>
        <w:tc>
          <w:tcPr>
            <w:tcW w:w="1276" w:type="dxa"/>
            <w:gridSpan w:val="2"/>
            <w:vMerge w:val="continue"/>
            <w:vAlign w:val="center"/>
          </w:tcPr>
          <w:p>
            <w:pPr>
              <w:spacing w:line="375" w:lineRule="atLeast"/>
              <w:jc w:val="center"/>
              <w:rPr>
                <w:rFonts w:ascii="宋体" w:hAnsi="宋体" w:eastAsia="宋体" w:cs="Arial"/>
                <w:color w:val="333333"/>
                <w:kern w:val="0"/>
                <w:szCs w:val="21"/>
              </w:rPr>
            </w:pPr>
          </w:p>
        </w:tc>
        <w:tc>
          <w:tcPr>
            <w:tcW w:w="709" w:type="dxa"/>
            <w:vAlign w:val="center"/>
          </w:tcPr>
          <w:p>
            <w:pPr>
              <w:widowControl/>
              <w:spacing w:line="375" w:lineRule="atLeast"/>
              <w:jc w:val="center"/>
              <w:rPr>
                <w:rFonts w:ascii="宋体" w:hAnsi="宋体" w:eastAsia="宋体" w:cs="Arial"/>
                <w:color w:val="333333"/>
                <w:kern w:val="0"/>
                <w:szCs w:val="21"/>
              </w:rPr>
            </w:pPr>
            <w:r>
              <w:rPr>
                <w:rFonts w:ascii="宋体" w:hAnsi="宋体" w:eastAsia="宋体" w:cs="Times New Roman"/>
                <w:color w:val="000000"/>
                <w:kern w:val="0"/>
                <w:szCs w:val="21"/>
              </w:rPr>
              <w:t>6</w:t>
            </w:r>
          </w:p>
        </w:tc>
        <w:tc>
          <w:tcPr>
            <w:tcW w:w="1757" w:type="dxa"/>
            <w:vMerge w:val="continue"/>
            <w:vAlign w:val="center"/>
          </w:tcPr>
          <w:p>
            <w:pPr>
              <w:jc w:val="center"/>
              <w:rPr>
                <w:rFonts w:ascii="宋体" w:hAnsi="宋体" w:eastAsia="宋体"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6" w:hRule="exact"/>
          <w:jc w:val="center"/>
        </w:trPr>
        <w:tc>
          <w:tcPr>
            <w:tcW w:w="1951"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海外贸易经理</w:t>
            </w:r>
          </w:p>
        </w:tc>
        <w:tc>
          <w:tcPr>
            <w:tcW w:w="2835"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英语、国际贸易等相关专业</w:t>
            </w:r>
          </w:p>
        </w:tc>
        <w:tc>
          <w:tcPr>
            <w:tcW w:w="1276" w:type="dxa"/>
            <w:gridSpan w:val="2"/>
            <w:vMerge w:val="continue"/>
            <w:vAlign w:val="center"/>
          </w:tcPr>
          <w:p>
            <w:pPr>
              <w:spacing w:line="375" w:lineRule="atLeast"/>
              <w:jc w:val="center"/>
              <w:rPr>
                <w:rFonts w:ascii="宋体" w:hAnsi="宋体" w:eastAsia="宋体" w:cs="Arial"/>
                <w:color w:val="333333"/>
                <w:kern w:val="0"/>
                <w:szCs w:val="21"/>
              </w:rPr>
            </w:pPr>
          </w:p>
        </w:tc>
        <w:tc>
          <w:tcPr>
            <w:tcW w:w="709" w:type="dxa"/>
            <w:vAlign w:val="center"/>
          </w:tcPr>
          <w:p>
            <w:pPr>
              <w:widowControl/>
              <w:spacing w:line="375" w:lineRule="atLeast"/>
              <w:jc w:val="center"/>
              <w:rPr>
                <w:rFonts w:ascii="宋体" w:hAnsi="宋体" w:eastAsia="宋体" w:cs="Arial"/>
                <w:color w:val="333333"/>
                <w:kern w:val="0"/>
                <w:szCs w:val="21"/>
              </w:rPr>
            </w:pPr>
            <w:r>
              <w:rPr>
                <w:rFonts w:ascii="宋体" w:hAnsi="宋体" w:eastAsia="宋体" w:cs="Times New Roman"/>
                <w:color w:val="000000"/>
                <w:kern w:val="0"/>
                <w:szCs w:val="21"/>
              </w:rPr>
              <w:t>5</w:t>
            </w:r>
          </w:p>
        </w:tc>
        <w:tc>
          <w:tcPr>
            <w:tcW w:w="1757" w:type="dxa"/>
            <w:vMerge w:val="continue"/>
            <w:vAlign w:val="center"/>
          </w:tcPr>
          <w:p>
            <w:pPr>
              <w:jc w:val="center"/>
              <w:rPr>
                <w:rFonts w:ascii="宋体" w:hAnsi="宋体" w:eastAsia="宋体"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7" w:hRule="exact"/>
          <w:jc w:val="center"/>
        </w:trPr>
        <w:tc>
          <w:tcPr>
            <w:tcW w:w="1951"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储备干部</w:t>
            </w:r>
          </w:p>
        </w:tc>
        <w:tc>
          <w:tcPr>
            <w:tcW w:w="2835"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复合材料、机械、化工、高分子、管理类等相关专业</w:t>
            </w:r>
          </w:p>
        </w:tc>
        <w:tc>
          <w:tcPr>
            <w:tcW w:w="1276" w:type="dxa"/>
            <w:gridSpan w:val="2"/>
            <w:vMerge w:val="continue"/>
            <w:vAlign w:val="center"/>
          </w:tcPr>
          <w:p>
            <w:pPr>
              <w:widowControl/>
              <w:spacing w:line="375" w:lineRule="atLeast"/>
              <w:jc w:val="center"/>
              <w:rPr>
                <w:rFonts w:ascii="宋体" w:hAnsi="宋体" w:eastAsia="宋体" w:cs="Arial"/>
                <w:color w:val="333333"/>
                <w:kern w:val="0"/>
                <w:szCs w:val="21"/>
              </w:rPr>
            </w:pPr>
          </w:p>
        </w:tc>
        <w:tc>
          <w:tcPr>
            <w:tcW w:w="709" w:type="dxa"/>
            <w:vAlign w:val="center"/>
          </w:tcPr>
          <w:p>
            <w:pPr>
              <w:widowControl/>
              <w:spacing w:line="375" w:lineRule="atLeast"/>
              <w:jc w:val="center"/>
              <w:rPr>
                <w:rFonts w:ascii="宋体" w:hAnsi="宋体" w:eastAsia="宋体" w:cs="Arial"/>
                <w:color w:val="333333"/>
                <w:kern w:val="0"/>
                <w:szCs w:val="21"/>
              </w:rPr>
            </w:pPr>
            <w:r>
              <w:rPr>
                <w:rFonts w:ascii="宋体" w:hAnsi="宋体" w:eastAsia="宋体" w:cs="Times New Roman"/>
                <w:color w:val="000000"/>
                <w:kern w:val="0"/>
                <w:szCs w:val="21"/>
              </w:rPr>
              <w:t>20</w:t>
            </w:r>
          </w:p>
        </w:tc>
        <w:tc>
          <w:tcPr>
            <w:tcW w:w="1757" w:type="dxa"/>
            <w:vMerge w:val="continue"/>
            <w:vAlign w:val="center"/>
          </w:tcPr>
          <w:p>
            <w:pPr>
              <w:jc w:val="center"/>
              <w:rPr>
                <w:rFonts w:ascii="宋体" w:hAnsi="宋体" w:eastAsia="宋体"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3" w:hRule="exact"/>
          <w:jc w:val="center"/>
        </w:trPr>
        <w:tc>
          <w:tcPr>
            <w:tcW w:w="1951"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业务经理</w:t>
            </w:r>
          </w:p>
        </w:tc>
        <w:tc>
          <w:tcPr>
            <w:tcW w:w="2835"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材料类、化工类、机械、等相关专业</w:t>
            </w:r>
          </w:p>
        </w:tc>
        <w:tc>
          <w:tcPr>
            <w:tcW w:w="1276" w:type="dxa"/>
            <w:gridSpan w:val="2"/>
            <w:vMerge w:val="restart"/>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本科及以上</w:t>
            </w:r>
          </w:p>
        </w:tc>
        <w:tc>
          <w:tcPr>
            <w:tcW w:w="709" w:type="dxa"/>
            <w:vAlign w:val="center"/>
          </w:tcPr>
          <w:p>
            <w:pPr>
              <w:widowControl/>
              <w:spacing w:line="375" w:lineRule="atLeast"/>
              <w:jc w:val="center"/>
              <w:rPr>
                <w:rFonts w:ascii="宋体" w:hAnsi="宋体" w:eastAsia="宋体" w:cs="Arial"/>
                <w:color w:val="333333"/>
                <w:kern w:val="0"/>
                <w:szCs w:val="21"/>
              </w:rPr>
            </w:pPr>
            <w:r>
              <w:rPr>
                <w:rFonts w:ascii="宋体" w:hAnsi="宋体" w:eastAsia="宋体" w:cs="Times New Roman"/>
                <w:color w:val="000000"/>
                <w:kern w:val="0"/>
                <w:szCs w:val="21"/>
              </w:rPr>
              <w:t>5</w:t>
            </w:r>
          </w:p>
        </w:tc>
        <w:tc>
          <w:tcPr>
            <w:tcW w:w="1757"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底薪+提成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5" w:hRule="exact"/>
          <w:jc w:val="center"/>
        </w:trPr>
        <w:tc>
          <w:tcPr>
            <w:tcW w:w="1951"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销售经理</w:t>
            </w:r>
          </w:p>
        </w:tc>
        <w:tc>
          <w:tcPr>
            <w:tcW w:w="2835" w:type="dxa"/>
            <w:gridSpan w:val="2"/>
            <w:vAlign w:val="center"/>
          </w:tcPr>
          <w:p>
            <w:pPr>
              <w:widowControl/>
              <w:spacing w:line="375" w:lineRule="atLeast"/>
              <w:jc w:val="center"/>
              <w:rPr>
                <w:rFonts w:ascii="宋体" w:hAnsi="宋体" w:eastAsia="宋体" w:cs="Arial"/>
                <w:color w:val="333333"/>
                <w:kern w:val="0"/>
                <w:szCs w:val="21"/>
              </w:rPr>
            </w:pPr>
            <w:r>
              <w:rPr>
                <w:rFonts w:hint="eastAsia" w:ascii="宋体" w:hAnsi="宋体" w:eastAsia="宋体" w:cs="Arial"/>
                <w:color w:val="000000"/>
                <w:kern w:val="0"/>
                <w:szCs w:val="21"/>
              </w:rPr>
              <w:t>市场营销等相关专业</w:t>
            </w:r>
          </w:p>
        </w:tc>
        <w:tc>
          <w:tcPr>
            <w:tcW w:w="1276" w:type="dxa"/>
            <w:gridSpan w:val="2"/>
            <w:vMerge w:val="continue"/>
            <w:vAlign w:val="center"/>
          </w:tcPr>
          <w:p>
            <w:pPr>
              <w:widowControl/>
              <w:spacing w:line="375" w:lineRule="atLeast"/>
              <w:jc w:val="center"/>
              <w:rPr>
                <w:rFonts w:ascii="宋体" w:hAnsi="宋体" w:eastAsia="宋体" w:cs="Arial"/>
                <w:color w:val="333333"/>
                <w:kern w:val="0"/>
                <w:szCs w:val="21"/>
              </w:rPr>
            </w:pPr>
          </w:p>
        </w:tc>
        <w:tc>
          <w:tcPr>
            <w:tcW w:w="709" w:type="dxa"/>
            <w:vAlign w:val="center"/>
          </w:tcPr>
          <w:p>
            <w:pPr>
              <w:widowControl/>
              <w:spacing w:line="375" w:lineRule="atLeast"/>
              <w:jc w:val="center"/>
              <w:rPr>
                <w:rFonts w:ascii="宋体" w:hAnsi="宋体" w:eastAsia="宋体" w:cs="Arial"/>
                <w:color w:val="333333"/>
                <w:kern w:val="0"/>
                <w:szCs w:val="21"/>
              </w:rPr>
            </w:pPr>
            <w:r>
              <w:rPr>
                <w:rFonts w:ascii="宋体" w:hAnsi="宋体" w:eastAsia="宋体" w:cs="Times New Roman"/>
                <w:color w:val="000000"/>
                <w:kern w:val="0"/>
                <w:szCs w:val="21"/>
              </w:rPr>
              <w:t>10</w:t>
            </w:r>
          </w:p>
        </w:tc>
        <w:tc>
          <w:tcPr>
            <w:tcW w:w="1757" w:type="dxa"/>
            <w:vMerge w:val="continue"/>
            <w:vAlign w:val="center"/>
          </w:tcPr>
          <w:p>
            <w:pPr>
              <w:jc w:val="center"/>
              <w:rPr>
                <w:rFonts w:ascii="宋体" w:hAnsi="宋体" w:eastAsia="宋体" w:cs="Times New Roman"/>
                <w:szCs w:val="21"/>
              </w:rPr>
            </w:pPr>
          </w:p>
        </w:tc>
      </w:tr>
    </w:tbl>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天润曲轴股份有限公司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126"/>
        <w:gridCol w:w="530"/>
        <w:gridCol w:w="888"/>
        <w:gridCol w:w="567"/>
        <w:gridCol w:w="425"/>
        <w:gridCol w:w="24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6"/>
            <w:vAlign w:val="center"/>
          </w:tcPr>
          <w:p>
            <w:pPr>
              <w:jc w:val="center"/>
              <w:rPr>
                <w:rFonts w:ascii="宋体" w:hAnsi="宋体" w:eastAsia="宋体" w:cs="Times New Roman"/>
                <w:bCs/>
                <w:sz w:val="24"/>
              </w:rPr>
            </w:pPr>
            <w:r>
              <w:rPr>
                <w:rFonts w:hint="eastAsia" w:ascii="宋体" w:hAnsi="宋体" w:eastAsia="宋体" w:cs="Times New Roman"/>
                <w:bCs/>
                <w:sz w:val="24"/>
              </w:rPr>
              <w:t>天润曲轴股份有限公司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于青文</w:t>
            </w:r>
          </w:p>
        </w:tc>
        <w:tc>
          <w:tcPr>
            <w:tcW w:w="1455"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gridSpan w:val="2"/>
            <w:vAlign w:val="center"/>
          </w:tcPr>
          <w:p>
            <w:pPr>
              <w:jc w:val="center"/>
              <w:rPr>
                <w:rFonts w:ascii="Calibri" w:hAnsi="Calibri" w:eastAsia="仿宋_GB2312" w:cs="Times New Roman"/>
                <w:bCs/>
                <w:sz w:val="24"/>
              </w:rPr>
            </w:pPr>
            <w:r>
              <w:rPr>
                <w:rFonts w:ascii="宋体" w:hAnsi="宋体" w:eastAsia="宋体" w:cs="Times New Roman"/>
                <w:bCs/>
                <w:sz w:val="24"/>
              </w:rPr>
              <w:t>0631-8982183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2"/>
            <w:vAlign w:val="center"/>
          </w:tcPr>
          <w:p>
            <w:pPr>
              <w:jc w:val="center"/>
              <w:rPr>
                <w:rFonts w:ascii="宋体" w:hAnsi="宋体" w:eastAsia="宋体" w:cs="Times New Roman"/>
                <w:bCs/>
                <w:sz w:val="24"/>
              </w:rPr>
            </w:pPr>
            <w:r>
              <w:rPr>
                <w:rFonts w:ascii="宋体" w:hAnsi="宋体" w:eastAsia="宋体" w:cs="Times New Roman"/>
                <w:bCs/>
                <w:sz w:val="24"/>
              </w:rPr>
              <w:t xml:space="preserve">zhaopin@tianrun.com </w:t>
            </w:r>
          </w:p>
        </w:tc>
        <w:tc>
          <w:tcPr>
            <w:tcW w:w="145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gridSpan w:val="2"/>
            <w:vAlign w:val="center"/>
          </w:tcPr>
          <w:p>
            <w:pPr>
              <w:jc w:val="center"/>
              <w:rPr>
                <w:rFonts w:ascii="宋体" w:hAnsi="宋体" w:eastAsia="宋体" w:cs="Times New Roman"/>
                <w:bCs/>
                <w:sz w:val="24"/>
              </w:rPr>
            </w:pPr>
            <w:r>
              <w:rPr>
                <w:rFonts w:hint="eastAsia" w:ascii="宋体" w:hAnsi="宋体" w:eastAsia="宋体" w:cs="Times New Roman"/>
                <w:bCs/>
                <w:sz w:val="24"/>
              </w:rPr>
              <w:t>文登区天润路2-13号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45" w:hRule="atLeast"/>
          <w:jc w:val="center"/>
        </w:trPr>
        <w:tc>
          <w:tcPr>
            <w:tcW w:w="8528" w:type="dxa"/>
            <w:gridSpan w:val="7"/>
          </w:tcPr>
          <w:p>
            <w:pPr>
              <w:ind w:firstLine="480" w:firstLineChars="200"/>
              <w:jc w:val="left"/>
              <w:rPr>
                <w:rFonts w:ascii="宋体" w:hAnsi="宋体" w:eastAsia="宋体" w:cs="Times New Roman"/>
                <w:bCs/>
                <w:sz w:val="24"/>
              </w:rPr>
            </w:pPr>
            <w:r>
              <w:rPr>
                <w:rFonts w:hint="eastAsia" w:ascii="宋体" w:hAnsi="宋体" w:eastAsia="宋体" w:cs="Times New Roman"/>
                <w:bCs/>
                <w:sz w:val="24"/>
              </w:rPr>
              <w:t>天润曲轴股份有限公司成立于1995年12月，注册资本11260万元，现总资产46000万元，是以生产“天”牌内燃机曲轴为主导产品的中国规模最大的曲轴专业生产企业。公司拥有由美国、意大利、英国、德国等发达国家高精尖设备，年可产100多种型号、180多万支的优质锻钢和球墨铸铁曲轴、280万支胀断连杆、10万吨铸件以及11万吨锻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126"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418"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99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466"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04" w:hRule="exact"/>
          <w:jc w:val="center"/>
        </w:trPr>
        <w:tc>
          <w:tcPr>
            <w:tcW w:w="1526" w:type="dxa"/>
            <w:vAlign w:val="center"/>
          </w:tcPr>
          <w:p>
            <w:pPr>
              <w:jc w:val="center"/>
              <w:rPr>
                <w:rFonts w:ascii="宋体" w:hAnsi="宋体" w:eastAsia="宋体" w:cs="Times New Roman"/>
                <w:bCs/>
                <w:szCs w:val="21"/>
              </w:rPr>
            </w:pPr>
            <w:r>
              <w:rPr>
                <w:rFonts w:hint="eastAsia" w:ascii="宋体" w:hAnsi="宋体" w:eastAsia="宋体" w:cs="Times New Roman"/>
                <w:bCs/>
                <w:szCs w:val="21"/>
              </w:rPr>
              <w:t>机械工程师</w:t>
            </w:r>
          </w:p>
        </w:tc>
        <w:tc>
          <w:tcPr>
            <w:tcW w:w="2126" w:type="dxa"/>
            <w:vAlign w:val="center"/>
          </w:tcPr>
          <w:p>
            <w:pPr>
              <w:jc w:val="center"/>
              <w:rPr>
                <w:rFonts w:ascii="宋体" w:hAnsi="宋体" w:eastAsia="宋体" w:cs="Times New Roman"/>
                <w:bCs/>
                <w:szCs w:val="21"/>
              </w:rPr>
            </w:pPr>
            <w:r>
              <w:rPr>
                <w:rFonts w:hint="eastAsia" w:ascii="宋体" w:hAnsi="宋体" w:eastAsia="宋体" w:cs="Times New Roman"/>
                <w:bCs/>
                <w:szCs w:val="21"/>
              </w:rPr>
              <w:t>机械设计及其自动化相关专业</w:t>
            </w:r>
          </w:p>
        </w:tc>
        <w:tc>
          <w:tcPr>
            <w:tcW w:w="1418" w:type="dxa"/>
            <w:gridSpan w:val="2"/>
            <w:vAlign w:val="center"/>
          </w:tcPr>
          <w:p>
            <w:pPr>
              <w:jc w:val="center"/>
              <w:rPr>
                <w:rFonts w:ascii="宋体" w:hAnsi="宋体" w:eastAsia="宋体" w:cs="Times New Roman"/>
                <w:bCs/>
                <w:szCs w:val="21"/>
              </w:rPr>
            </w:pPr>
            <w:r>
              <w:rPr>
                <w:rFonts w:hint="eastAsia" w:ascii="宋体" w:hAnsi="宋体" w:eastAsia="宋体" w:cs="Times New Roman"/>
                <w:bCs/>
                <w:szCs w:val="21"/>
              </w:rPr>
              <w:t>本科、硕士及以上</w:t>
            </w:r>
          </w:p>
        </w:tc>
        <w:tc>
          <w:tcPr>
            <w:tcW w:w="992" w:type="dxa"/>
            <w:gridSpan w:val="2"/>
            <w:vAlign w:val="center"/>
          </w:tcPr>
          <w:p>
            <w:pPr>
              <w:jc w:val="center"/>
              <w:rPr>
                <w:rFonts w:ascii="宋体" w:hAnsi="宋体" w:eastAsia="宋体" w:cs="Times New Roman"/>
                <w:bCs/>
                <w:szCs w:val="21"/>
              </w:rPr>
            </w:pPr>
            <w:r>
              <w:rPr>
                <w:rFonts w:hint="eastAsia" w:ascii="宋体" w:hAnsi="宋体" w:eastAsia="宋体" w:cs="Times New Roman"/>
                <w:bCs/>
                <w:szCs w:val="21"/>
              </w:rPr>
              <w:t>10</w:t>
            </w:r>
          </w:p>
        </w:tc>
        <w:tc>
          <w:tcPr>
            <w:tcW w:w="2466" w:type="dxa"/>
            <w:vAlign w:val="center"/>
          </w:tcPr>
          <w:p>
            <w:pPr>
              <w:jc w:val="center"/>
              <w:rPr>
                <w:rFonts w:ascii="宋体" w:hAnsi="宋体" w:eastAsia="宋体" w:cs="Times New Roman"/>
                <w:bCs/>
                <w:szCs w:val="21"/>
              </w:rPr>
            </w:pPr>
            <w:r>
              <w:rPr>
                <w:rFonts w:hint="eastAsia" w:ascii="宋体" w:hAnsi="宋体" w:eastAsia="宋体" w:cs="Times New Roman"/>
                <w:bCs/>
                <w:szCs w:val="21"/>
              </w:rPr>
              <w:t>5000以上</w:t>
            </w:r>
          </w:p>
          <w:p>
            <w:pPr>
              <w:jc w:val="center"/>
              <w:rPr>
                <w:rFonts w:ascii="宋体" w:hAnsi="宋体" w:eastAsia="宋体" w:cs="Times New Roman"/>
                <w:bCs/>
                <w:szCs w:val="21"/>
              </w:rPr>
            </w:pPr>
            <w:r>
              <w:rPr>
                <w:rFonts w:hint="eastAsia" w:ascii="宋体" w:hAnsi="宋体" w:eastAsia="宋体" w:cs="Times New Roman"/>
                <w:bCs/>
                <w:szCs w:val="21"/>
              </w:rPr>
              <w:t>硕士学历6500起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6" w:hRule="exact"/>
          <w:jc w:val="center"/>
        </w:trPr>
        <w:tc>
          <w:tcPr>
            <w:tcW w:w="1526" w:type="dxa"/>
            <w:vAlign w:val="center"/>
          </w:tcPr>
          <w:p>
            <w:pPr>
              <w:jc w:val="center"/>
              <w:rPr>
                <w:rFonts w:ascii="宋体" w:hAnsi="宋体" w:eastAsia="宋体" w:cs="Times New Roman"/>
                <w:bCs/>
                <w:szCs w:val="21"/>
              </w:rPr>
            </w:pPr>
            <w:r>
              <w:rPr>
                <w:rFonts w:hint="eastAsia" w:ascii="宋体" w:hAnsi="宋体" w:eastAsia="宋体" w:cs="Times New Roman"/>
                <w:bCs/>
                <w:szCs w:val="21"/>
              </w:rPr>
              <w:t>材料工程师</w:t>
            </w:r>
          </w:p>
        </w:tc>
        <w:tc>
          <w:tcPr>
            <w:tcW w:w="2126" w:type="dxa"/>
            <w:vAlign w:val="center"/>
          </w:tcPr>
          <w:p>
            <w:pPr>
              <w:jc w:val="center"/>
              <w:rPr>
                <w:rFonts w:ascii="宋体" w:hAnsi="宋体" w:eastAsia="宋体" w:cs="Times New Roman"/>
                <w:bCs/>
                <w:szCs w:val="21"/>
              </w:rPr>
            </w:pPr>
            <w:r>
              <w:rPr>
                <w:rFonts w:hint="eastAsia" w:ascii="宋体" w:hAnsi="宋体" w:eastAsia="宋体" w:cs="Times New Roman"/>
                <w:bCs/>
                <w:szCs w:val="21"/>
              </w:rPr>
              <w:t>材料工程</w:t>
            </w:r>
          </w:p>
          <w:p>
            <w:pPr>
              <w:jc w:val="center"/>
              <w:rPr>
                <w:rFonts w:ascii="宋体" w:hAnsi="宋体" w:eastAsia="宋体" w:cs="Times New Roman"/>
                <w:bCs/>
                <w:szCs w:val="21"/>
              </w:rPr>
            </w:pPr>
            <w:r>
              <w:rPr>
                <w:rFonts w:hint="eastAsia" w:ascii="宋体" w:hAnsi="宋体" w:eastAsia="宋体" w:cs="Times New Roman"/>
                <w:bCs/>
                <w:szCs w:val="21"/>
              </w:rPr>
              <w:t>（金属材料）</w:t>
            </w:r>
          </w:p>
        </w:tc>
        <w:tc>
          <w:tcPr>
            <w:tcW w:w="1418" w:type="dxa"/>
            <w:gridSpan w:val="2"/>
            <w:vAlign w:val="center"/>
          </w:tcPr>
          <w:p>
            <w:pPr>
              <w:jc w:val="center"/>
              <w:rPr>
                <w:rFonts w:ascii="宋体" w:hAnsi="宋体" w:eastAsia="宋体" w:cs="Times New Roman"/>
                <w:bCs/>
                <w:szCs w:val="21"/>
              </w:rPr>
            </w:pPr>
            <w:r>
              <w:rPr>
                <w:rFonts w:hint="eastAsia" w:ascii="宋体" w:hAnsi="宋体" w:eastAsia="宋体" w:cs="Times New Roman"/>
                <w:bCs/>
                <w:szCs w:val="21"/>
              </w:rPr>
              <w:t>本科、硕士及以上</w:t>
            </w:r>
          </w:p>
        </w:tc>
        <w:tc>
          <w:tcPr>
            <w:tcW w:w="992" w:type="dxa"/>
            <w:gridSpan w:val="2"/>
            <w:vAlign w:val="center"/>
          </w:tcPr>
          <w:p>
            <w:pPr>
              <w:jc w:val="center"/>
              <w:rPr>
                <w:rFonts w:ascii="宋体" w:hAnsi="宋体" w:eastAsia="宋体" w:cs="Times New Roman"/>
                <w:bCs/>
                <w:szCs w:val="21"/>
              </w:rPr>
            </w:pPr>
            <w:r>
              <w:rPr>
                <w:rFonts w:hint="eastAsia" w:ascii="宋体" w:hAnsi="宋体" w:eastAsia="宋体" w:cs="Times New Roman"/>
                <w:bCs/>
                <w:szCs w:val="21"/>
              </w:rPr>
              <w:t>10</w:t>
            </w:r>
          </w:p>
        </w:tc>
        <w:tc>
          <w:tcPr>
            <w:tcW w:w="2466" w:type="dxa"/>
            <w:vAlign w:val="center"/>
          </w:tcPr>
          <w:p>
            <w:pPr>
              <w:jc w:val="center"/>
              <w:rPr>
                <w:rFonts w:ascii="宋体" w:hAnsi="宋体" w:eastAsia="宋体" w:cs="Times New Roman"/>
                <w:bCs/>
                <w:szCs w:val="21"/>
              </w:rPr>
            </w:pPr>
            <w:r>
              <w:rPr>
                <w:rFonts w:hint="eastAsia" w:ascii="宋体" w:hAnsi="宋体" w:eastAsia="宋体" w:cs="Times New Roman"/>
                <w:bCs/>
                <w:szCs w:val="21"/>
              </w:rPr>
              <w:t>5000以上</w:t>
            </w:r>
          </w:p>
          <w:p>
            <w:pPr>
              <w:jc w:val="center"/>
              <w:rPr>
                <w:rFonts w:ascii="宋体" w:hAnsi="宋体" w:eastAsia="宋体" w:cs="Times New Roman"/>
                <w:bCs/>
                <w:szCs w:val="21"/>
              </w:rPr>
            </w:pPr>
            <w:r>
              <w:rPr>
                <w:rFonts w:hint="eastAsia" w:ascii="宋体" w:hAnsi="宋体" w:eastAsia="宋体" w:cs="Times New Roman"/>
                <w:bCs/>
                <w:szCs w:val="21"/>
              </w:rPr>
              <w:t>硕士学历6500起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4" w:hRule="exact"/>
          <w:jc w:val="center"/>
        </w:trPr>
        <w:tc>
          <w:tcPr>
            <w:tcW w:w="1526" w:type="dxa"/>
            <w:vAlign w:val="center"/>
          </w:tcPr>
          <w:p>
            <w:pPr>
              <w:jc w:val="center"/>
              <w:rPr>
                <w:rFonts w:ascii="宋体" w:hAnsi="宋体" w:eastAsia="宋体" w:cs="Times New Roman"/>
                <w:bCs/>
                <w:szCs w:val="21"/>
              </w:rPr>
            </w:pPr>
            <w:r>
              <w:rPr>
                <w:rFonts w:hint="eastAsia" w:ascii="宋体" w:hAnsi="宋体" w:eastAsia="宋体" w:cs="Times New Roman"/>
                <w:bCs/>
                <w:szCs w:val="21"/>
              </w:rPr>
              <w:t>电气工程师</w:t>
            </w:r>
          </w:p>
        </w:tc>
        <w:tc>
          <w:tcPr>
            <w:tcW w:w="2126" w:type="dxa"/>
            <w:vAlign w:val="center"/>
          </w:tcPr>
          <w:p>
            <w:pPr>
              <w:jc w:val="center"/>
              <w:rPr>
                <w:rFonts w:ascii="宋体" w:hAnsi="宋体" w:eastAsia="宋体" w:cs="Times New Roman"/>
                <w:bCs/>
                <w:szCs w:val="21"/>
              </w:rPr>
            </w:pPr>
            <w:r>
              <w:rPr>
                <w:rFonts w:hint="eastAsia" w:ascii="宋体" w:hAnsi="宋体" w:eastAsia="宋体" w:cs="Times New Roman"/>
                <w:bCs/>
                <w:szCs w:val="21"/>
              </w:rPr>
              <w:t>电气自动化相关专业</w:t>
            </w:r>
          </w:p>
        </w:tc>
        <w:tc>
          <w:tcPr>
            <w:tcW w:w="1418" w:type="dxa"/>
            <w:gridSpan w:val="2"/>
            <w:vAlign w:val="center"/>
          </w:tcPr>
          <w:p>
            <w:pPr>
              <w:jc w:val="center"/>
              <w:rPr>
                <w:rFonts w:ascii="宋体" w:hAnsi="宋体" w:eastAsia="宋体" w:cs="Times New Roman"/>
                <w:bCs/>
                <w:szCs w:val="21"/>
              </w:rPr>
            </w:pPr>
            <w:r>
              <w:rPr>
                <w:rFonts w:hint="eastAsia" w:ascii="宋体" w:hAnsi="宋体" w:eastAsia="宋体" w:cs="Times New Roman"/>
                <w:bCs/>
                <w:szCs w:val="21"/>
              </w:rPr>
              <w:t>本科、硕士及以上</w:t>
            </w:r>
          </w:p>
        </w:tc>
        <w:tc>
          <w:tcPr>
            <w:tcW w:w="992" w:type="dxa"/>
            <w:gridSpan w:val="2"/>
            <w:vAlign w:val="center"/>
          </w:tcPr>
          <w:p>
            <w:pPr>
              <w:jc w:val="center"/>
              <w:rPr>
                <w:rFonts w:ascii="宋体" w:hAnsi="宋体" w:eastAsia="宋体" w:cs="Times New Roman"/>
                <w:bCs/>
                <w:szCs w:val="21"/>
              </w:rPr>
            </w:pPr>
            <w:r>
              <w:rPr>
                <w:rFonts w:hint="eastAsia" w:ascii="宋体" w:hAnsi="宋体" w:eastAsia="宋体" w:cs="Times New Roman"/>
                <w:bCs/>
                <w:szCs w:val="21"/>
              </w:rPr>
              <w:t>10</w:t>
            </w:r>
          </w:p>
        </w:tc>
        <w:tc>
          <w:tcPr>
            <w:tcW w:w="2466" w:type="dxa"/>
            <w:vAlign w:val="center"/>
          </w:tcPr>
          <w:p>
            <w:pPr>
              <w:jc w:val="center"/>
              <w:rPr>
                <w:rFonts w:ascii="宋体" w:hAnsi="宋体" w:eastAsia="宋体" w:cs="Times New Roman"/>
                <w:bCs/>
                <w:szCs w:val="21"/>
              </w:rPr>
            </w:pPr>
            <w:r>
              <w:rPr>
                <w:rFonts w:hint="eastAsia" w:ascii="宋体" w:hAnsi="宋体" w:eastAsia="宋体" w:cs="Times New Roman"/>
                <w:bCs/>
                <w:szCs w:val="21"/>
              </w:rPr>
              <w:t>5000以上</w:t>
            </w:r>
          </w:p>
          <w:p>
            <w:pPr>
              <w:jc w:val="center"/>
              <w:rPr>
                <w:rFonts w:ascii="宋体" w:hAnsi="宋体" w:eastAsia="宋体" w:cs="Times New Roman"/>
                <w:bCs/>
                <w:szCs w:val="21"/>
              </w:rPr>
            </w:pPr>
            <w:r>
              <w:rPr>
                <w:rFonts w:hint="eastAsia" w:ascii="宋体" w:hAnsi="宋体" w:eastAsia="宋体" w:cs="Times New Roman"/>
                <w:bCs/>
                <w:szCs w:val="21"/>
              </w:rPr>
              <w:t>硕士学历6000起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17" w:hRule="exact"/>
          <w:jc w:val="center"/>
        </w:trPr>
        <w:tc>
          <w:tcPr>
            <w:tcW w:w="1526" w:type="dxa"/>
            <w:vAlign w:val="center"/>
          </w:tcPr>
          <w:p>
            <w:pPr>
              <w:jc w:val="center"/>
              <w:rPr>
                <w:rFonts w:ascii="宋体" w:hAnsi="宋体" w:eastAsia="宋体" w:cs="Times New Roman"/>
                <w:bCs/>
                <w:szCs w:val="21"/>
              </w:rPr>
            </w:pPr>
            <w:r>
              <w:rPr>
                <w:rFonts w:hint="eastAsia" w:ascii="宋体" w:hAnsi="宋体" w:eastAsia="宋体" w:cs="Times New Roman"/>
                <w:bCs/>
                <w:szCs w:val="21"/>
              </w:rPr>
              <w:t>维修工程师</w:t>
            </w:r>
          </w:p>
        </w:tc>
        <w:tc>
          <w:tcPr>
            <w:tcW w:w="2126" w:type="dxa"/>
            <w:vAlign w:val="center"/>
          </w:tcPr>
          <w:p>
            <w:pPr>
              <w:jc w:val="center"/>
              <w:rPr>
                <w:rFonts w:ascii="宋体" w:hAnsi="宋体" w:eastAsia="宋体" w:cs="Times New Roman"/>
                <w:bCs/>
                <w:szCs w:val="21"/>
              </w:rPr>
            </w:pPr>
            <w:r>
              <w:rPr>
                <w:rFonts w:hint="eastAsia" w:ascii="宋体" w:hAnsi="宋体" w:eastAsia="宋体" w:cs="Times New Roman"/>
                <w:bCs/>
                <w:szCs w:val="21"/>
              </w:rPr>
              <w:t>机械自动化专业</w:t>
            </w:r>
          </w:p>
        </w:tc>
        <w:tc>
          <w:tcPr>
            <w:tcW w:w="1418" w:type="dxa"/>
            <w:gridSpan w:val="2"/>
            <w:vAlign w:val="center"/>
          </w:tcPr>
          <w:p>
            <w:pPr>
              <w:jc w:val="center"/>
              <w:rPr>
                <w:rFonts w:ascii="宋体" w:hAnsi="宋体" w:eastAsia="宋体" w:cs="Times New Roman"/>
                <w:bCs/>
                <w:szCs w:val="21"/>
              </w:rPr>
            </w:pPr>
            <w:r>
              <w:rPr>
                <w:rFonts w:hint="eastAsia" w:ascii="宋体" w:hAnsi="宋体" w:eastAsia="宋体" w:cs="Times New Roman"/>
                <w:bCs/>
                <w:szCs w:val="21"/>
              </w:rPr>
              <w:t>本科、硕士及以上</w:t>
            </w:r>
          </w:p>
        </w:tc>
        <w:tc>
          <w:tcPr>
            <w:tcW w:w="992" w:type="dxa"/>
            <w:gridSpan w:val="2"/>
            <w:vAlign w:val="center"/>
          </w:tcPr>
          <w:p>
            <w:pPr>
              <w:jc w:val="center"/>
              <w:rPr>
                <w:rFonts w:ascii="宋体" w:hAnsi="宋体" w:eastAsia="宋体" w:cs="Times New Roman"/>
                <w:bCs/>
                <w:szCs w:val="21"/>
              </w:rPr>
            </w:pPr>
            <w:r>
              <w:rPr>
                <w:rFonts w:hint="eastAsia" w:ascii="宋体" w:hAnsi="宋体" w:eastAsia="宋体" w:cs="Times New Roman"/>
                <w:bCs/>
                <w:szCs w:val="21"/>
              </w:rPr>
              <w:t>15</w:t>
            </w:r>
          </w:p>
        </w:tc>
        <w:tc>
          <w:tcPr>
            <w:tcW w:w="2466" w:type="dxa"/>
            <w:vAlign w:val="center"/>
          </w:tcPr>
          <w:p>
            <w:pPr>
              <w:jc w:val="center"/>
              <w:rPr>
                <w:rFonts w:ascii="宋体" w:hAnsi="宋体" w:eastAsia="宋体" w:cs="Times New Roman"/>
                <w:bCs/>
                <w:szCs w:val="21"/>
              </w:rPr>
            </w:pPr>
            <w:r>
              <w:rPr>
                <w:rFonts w:hint="eastAsia" w:ascii="宋体" w:hAnsi="宋体" w:eastAsia="宋体" w:cs="Times New Roman"/>
                <w:bCs/>
                <w:szCs w:val="21"/>
              </w:rPr>
              <w:t>5000以上</w:t>
            </w:r>
          </w:p>
          <w:p>
            <w:pPr>
              <w:jc w:val="center"/>
              <w:rPr>
                <w:rFonts w:ascii="宋体" w:hAnsi="宋体" w:eastAsia="宋体" w:cs="Times New Roman"/>
                <w:bCs/>
                <w:szCs w:val="21"/>
              </w:rPr>
            </w:pPr>
            <w:r>
              <w:rPr>
                <w:rFonts w:hint="eastAsia" w:ascii="宋体" w:hAnsi="宋体" w:eastAsia="宋体" w:cs="Times New Roman"/>
                <w:bCs/>
                <w:szCs w:val="21"/>
              </w:rPr>
              <w:t>硕士学历6000起</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康得碳谷科技有限公司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425"/>
        <w:gridCol w:w="1985"/>
        <w:gridCol w:w="246"/>
        <w:gridCol w:w="1313"/>
        <w:gridCol w:w="142"/>
        <w:gridCol w:w="850"/>
        <w:gridCol w:w="20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7"/>
            <w:vAlign w:val="center"/>
          </w:tcPr>
          <w:p>
            <w:pPr>
              <w:jc w:val="center"/>
              <w:rPr>
                <w:rFonts w:ascii="宋体" w:hAnsi="宋体" w:eastAsia="宋体" w:cs="Times New Roman"/>
                <w:bCs/>
                <w:sz w:val="24"/>
              </w:rPr>
            </w:pPr>
            <w:r>
              <w:rPr>
                <w:rFonts w:hint="eastAsia" w:ascii="宋体" w:hAnsi="宋体" w:eastAsia="宋体" w:cs="Times New Roman"/>
                <w:bCs/>
                <w:sz w:val="24"/>
              </w:rPr>
              <w:t>康得碳谷科技有限公司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3"/>
            <w:vAlign w:val="center"/>
          </w:tcPr>
          <w:p>
            <w:pPr>
              <w:jc w:val="center"/>
              <w:rPr>
                <w:rFonts w:ascii="宋体" w:hAnsi="宋体" w:eastAsia="宋体" w:cs="Times New Roman"/>
                <w:bCs/>
                <w:sz w:val="24"/>
              </w:rPr>
            </w:pPr>
            <w:r>
              <w:rPr>
                <w:rFonts w:hint="eastAsia" w:ascii="宋体" w:hAnsi="宋体" w:eastAsia="宋体" w:cs="Times New Roman"/>
                <w:bCs/>
                <w:sz w:val="24"/>
              </w:rPr>
              <w:t>刘东锋</w:t>
            </w:r>
          </w:p>
        </w:tc>
        <w:tc>
          <w:tcPr>
            <w:tcW w:w="1455"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gridSpan w:val="2"/>
            <w:vAlign w:val="center"/>
          </w:tcPr>
          <w:p>
            <w:pPr>
              <w:jc w:val="center"/>
              <w:rPr>
                <w:rFonts w:ascii="宋体" w:hAnsi="宋体" w:eastAsia="宋体" w:cs="Times New Roman"/>
                <w:bCs/>
                <w:sz w:val="24"/>
              </w:rPr>
            </w:pPr>
            <w:r>
              <w:rPr>
                <w:rFonts w:ascii="宋体" w:hAnsi="宋体" w:eastAsia="宋体" w:cs="Times New Roman"/>
                <w:bCs/>
                <w:sz w:val="24"/>
              </w:rPr>
              <w:t>15966570597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3"/>
            <w:vAlign w:val="center"/>
          </w:tcPr>
          <w:p>
            <w:pPr>
              <w:jc w:val="center"/>
              <w:rPr>
                <w:rFonts w:ascii="宋体" w:hAnsi="宋体" w:eastAsia="宋体" w:cs="Times New Roman"/>
                <w:bCs/>
                <w:sz w:val="24"/>
              </w:rPr>
            </w:pPr>
            <w:r>
              <w:rPr>
                <w:rFonts w:ascii="宋体" w:hAnsi="宋体" w:eastAsia="宋体" w:cs="Times New Roman"/>
                <w:bCs/>
                <w:sz w:val="24"/>
              </w:rPr>
              <w:t>liudf@zaxgroup.com</w:t>
            </w:r>
          </w:p>
        </w:tc>
        <w:tc>
          <w:tcPr>
            <w:tcW w:w="145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gridSpan w:val="2"/>
            <w:vAlign w:val="center"/>
          </w:tcPr>
          <w:p>
            <w:pPr>
              <w:jc w:val="center"/>
              <w:rPr>
                <w:rFonts w:ascii="宋体" w:hAnsi="宋体" w:eastAsia="宋体" w:cs="Times New Roman"/>
                <w:bCs/>
                <w:sz w:val="24"/>
              </w:rPr>
            </w:pPr>
            <w:r>
              <w:rPr>
                <w:rFonts w:hint="eastAsia" w:ascii="宋体" w:hAnsi="宋体" w:eastAsia="宋体" w:cs="Times New Roman"/>
                <w:bCs/>
                <w:sz w:val="24"/>
              </w:rPr>
              <w:t>荣成市兴业路88号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28" w:type="dxa"/>
            <w:gridSpan w:val="8"/>
          </w:tcPr>
          <w:p>
            <w:pPr>
              <w:ind w:firstLine="480" w:firstLineChars="200"/>
              <w:jc w:val="left"/>
              <w:rPr>
                <w:rFonts w:ascii="宋体" w:hAnsi="宋体" w:eastAsia="宋体" w:cs="Times New Roman"/>
                <w:bCs/>
                <w:sz w:val="24"/>
              </w:rPr>
            </w:pPr>
            <w:r>
              <w:rPr>
                <w:rFonts w:hint="eastAsia" w:ascii="宋体" w:hAnsi="宋体" w:eastAsia="宋体" w:cs="Times New Roman"/>
                <w:bCs/>
                <w:sz w:val="24"/>
              </w:rPr>
              <w:t>康得碳谷科技有限公司于2017年在威海荣成市创立，注册资本140亿元，总投资500亿元，总占地6660亩，主要从事高性能碳纤维及其复合材料研发、生产和销售，产品广泛应用于高端技术装备制造业、民用航空、新能源汽车、高铁、风电、压力容器、机器人、高端体育用品等领域，投产后年产高性能碳纤维材料6.6万吨。康得碳谷科技有限公司致力打造国际一流碳纤维企业，五年后，规模世界第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7"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95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985"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559"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99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041"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7" w:hRule="exact"/>
          <w:jc w:val="center"/>
        </w:trPr>
        <w:tc>
          <w:tcPr>
            <w:tcW w:w="1951"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研发岗位</w:t>
            </w:r>
          </w:p>
        </w:tc>
        <w:tc>
          <w:tcPr>
            <w:tcW w:w="1985" w:type="dxa"/>
            <w:vAlign w:val="center"/>
          </w:tcPr>
          <w:p>
            <w:pPr>
              <w:jc w:val="center"/>
              <w:rPr>
                <w:rFonts w:ascii="宋体" w:hAnsi="宋体" w:eastAsia="宋体" w:cs="宋体"/>
                <w:color w:val="000000"/>
                <w:sz w:val="24"/>
              </w:rPr>
            </w:pPr>
            <w:r>
              <w:rPr>
                <w:rFonts w:hint="eastAsia" w:ascii="宋体" w:hAnsi="宋体" w:eastAsia="宋体" w:cs="Times New Roman"/>
                <w:color w:val="000000"/>
              </w:rPr>
              <w:t>化工、材料相关</w:t>
            </w:r>
          </w:p>
        </w:tc>
        <w:tc>
          <w:tcPr>
            <w:tcW w:w="1559"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博士、硕士</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5</w:t>
            </w:r>
          </w:p>
        </w:tc>
        <w:tc>
          <w:tcPr>
            <w:tcW w:w="2041" w:type="dxa"/>
            <w:vAlign w:val="center"/>
          </w:tcPr>
          <w:p>
            <w:pPr>
              <w:jc w:val="center"/>
              <w:rPr>
                <w:rFonts w:ascii="宋体" w:hAnsi="宋体" w:eastAsia="宋体" w:cs="宋体"/>
                <w:sz w:val="24"/>
              </w:rPr>
            </w:pPr>
            <w:r>
              <w:rPr>
                <w:rFonts w:hint="eastAsia" w:ascii="宋体" w:hAnsi="宋体" w:eastAsia="宋体" w:cs="Times New Roman"/>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9" w:hRule="exact"/>
          <w:jc w:val="center"/>
        </w:trPr>
        <w:tc>
          <w:tcPr>
            <w:tcW w:w="1951"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碳纤维设备主任</w:t>
            </w:r>
          </w:p>
        </w:tc>
        <w:tc>
          <w:tcPr>
            <w:tcW w:w="1985"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机械相关</w:t>
            </w:r>
          </w:p>
        </w:tc>
        <w:tc>
          <w:tcPr>
            <w:tcW w:w="1559"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本科、硕士及以上</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3</w:t>
            </w:r>
          </w:p>
        </w:tc>
        <w:tc>
          <w:tcPr>
            <w:tcW w:w="2041" w:type="dxa"/>
            <w:vAlign w:val="center"/>
          </w:tcPr>
          <w:p>
            <w:pPr>
              <w:jc w:val="center"/>
              <w:rPr>
                <w:rFonts w:ascii="宋体" w:hAnsi="宋体" w:eastAsia="宋体" w:cs="宋体"/>
                <w:sz w:val="24"/>
              </w:rPr>
            </w:pPr>
            <w:r>
              <w:rPr>
                <w:rFonts w:hint="eastAsia" w:ascii="宋体" w:hAnsi="宋体" w:eastAsia="宋体" w:cs="Times New Roman"/>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5" w:hRule="exact"/>
          <w:jc w:val="center"/>
        </w:trPr>
        <w:tc>
          <w:tcPr>
            <w:tcW w:w="1951"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设备工程师</w:t>
            </w:r>
          </w:p>
        </w:tc>
        <w:tc>
          <w:tcPr>
            <w:tcW w:w="1985"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机械相关</w:t>
            </w:r>
          </w:p>
        </w:tc>
        <w:tc>
          <w:tcPr>
            <w:tcW w:w="1559"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本科、硕士及以上</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5</w:t>
            </w:r>
          </w:p>
        </w:tc>
        <w:tc>
          <w:tcPr>
            <w:tcW w:w="2041" w:type="dxa"/>
            <w:vAlign w:val="center"/>
          </w:tcPr>
          <w:p>
            <w:pPr>
              <w:jc w:val="center"/>
              <w:rPr>
                <w:rFonts w:ascii="宋体" w:hAnsi="宋体" w:eastAsia="宋体" w:cs="宋体"/>
                <w:sz w:val="24"/>
              </w:rPr>
            </w:pPr>
            <w:r>
              <w:rPr>
                <w:rFonts w:hint="eastAsia" w:ascii="宋体" w:hAnsi="宋体" w:eastAsia="宋体" w:cs="Times New Roman"/>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6" w:hRule="exact"/>
          <w:jc w:val="center"/>
        </w:trPr>
        <w:tc>
          <w:tcPr>
            <w:tcW w:w="1951"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质检工程师</w:t>
            </w:r>
          </w:p>
        </w:tc>
        <w:tc>
          <w:tcPr>
            <w:tcW w:w="1985" w:type="dxa"/>
            <w:vAlign w:val="center"/>
          </w:tcPr>
          <w:p>
            <w:pPr>
              <w:jc w:val="center"/>
              <w:rPr>
                <w:rFonts w:ascii="宋体" w:hAnsi="宋体" w:eastAsia="宋体" w:cs="宋体"/>
                <w:color w:val="000000"/>
                <w:sz w:val="24"/>
              </w:rPr>
            </w:pPr>
            <w:r>
              <w:rPr>
                <w:rFonts w:hint="eastAsia" w:ascii="宋体" w:hAnsi="宋体" w:eastAsia="宋体" w:cs="Times New Roman"/>
                <w:color w:val="000000"/>
              </w:rPr>
              <w:t>检测相关</w:t>
            </w:r>
          </w:p>
        </w:tc>
        <w:tc>
          <w:tcPr>
            <w:tcW w:w="1559"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本科、硕士及以上</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5</w:t>
            </w:r>
          </w:p>
        </w:tc>
        <w:tc>
          <w:tcPr>
            <w:tcW w:w="2041" w:type="dxa"/>
            <w:vAlign w:val="center"/>
          </w:tcPr>
          <w:p>
            <w:pPr>
              <w:jc w:val="center"/>
              <w:rPr>
                <w:rFonts w:ascii="宋体" w:hAnsi="宋体" w:eastAsia="宋体" w:cs="宋体"/>
                <w:sz w:val="24"/>
              </w:rPr>
            </w:pPr>
            <w:r>
              <w:rPr>
                <w:rFonts w:hint="eastAsia" w:ascii="宋体" w:hAnsi="宋体" w:eastAsia="宋体" w:cs="Times New Roman"/>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7" w:hRule="exact"/>
          <w:jc w:val="center"/>
        </w:trPr>
        <w:tc>
          <w:tcPr>
            <w:tcW w:w="1951"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财务经理</w:t>
            </w:r>
          </w:p>
        </w:tc>
        <w:tc>
          <w:tcPr>
            <w:tcW w:w="1985" w:type="dxa"/>
            <w:vAlign w:val="center"/>
          </w:tcPr>
          <w:p>
            <w:pPr>
              <w:jc w:val="center"/>
              <w:rPr>
                <w:rFonts w:ascii="宋体" w:hAnsi="宋体" w:eastAsia="宋体" w:cs="Times New Roman"/>
                <w:color w:val="000000"/>
              </w:rPr>
            </w:pPr>
            <w:r>
              <w:rPr>
                <w:rFonts w:hint="eastAsia" w:ascii="宋体" w:hAnsi="宋体" w:eastAsia="宋体" w:cs="Times New Roman"/>
                <w:color w:val="000000"/>
              </w:rPr>
              <w:t>财务相关</w:t>
            </w:r>
          </w:p>
        </w:tc>
        <w:tc>
          <w:tcPr>
            <w:tcW w:w="1559"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本科、硕士及以上</w:t>
            </w:r>
          </w:p>
        </w:tc>
        <w:tc>
          <w:tcPr>
            <w:tcW w:w="992"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1</w:t>
            </w:r>
          </w:p>
        </w:tc>
        <w:tc>
          <w:tcPr>
            <w:tcW w:w="2041" w:type="dxa"/>
            <w:vAlign w:val="center"/>
          </w:tcPr>
          <w:p>
            <w:pPr>
              <w:jc w:val="center"/>
              <w:rPr>
                <w:rFonts w:ascii="宋体" w:hAnsi="宋体" w:eastAsia="宋体" w:cs="Times New Roman"/>
              </w:rPr>
            </w:pPr>
            <w:r>
              <w:rPr>
                <w:rFonts w:hint="eastAsia" w:ascii="宋体" w:hAnsi="宋体" w:eastAsia="宋体" w:cs="Times New Roman"/>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1" w:hRule="exact"/>
          <w:jc w:val="center"/>
        </w:trPr>
        <w:tc>
          <w:tcPr>
            <w:tcW w:w="1951"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培训发展经理</w:t>
            </w:r>
          </w:p>
        </w:tc>
        <w:tc>
          <w:tcPr>
            <w:tcW w:w="1985" w:type="dxa"/>
            <w:vAlign w:val="center"/>
          </w:tcPr>
          <w:p>
            <w:pPr>
              <w:jc w:val="center"/>
              <w:rPr>
                <w:rFonts w:ascii="宋体" w:hAnsi="宋体" w:eastAsia="宋体" w:cs="Times New Roman"/>
                <w:color w:val="000000"/>
              </w:rPr>
            </w:pPr>
            <w:r>
              <w:rPr>
                <w:rFonts w:hint="eastAsia" w:ascii="宋体" w:hAnsi="宋体" w:eastAsia="宋体" w:cs="Times New Roman"/>
                <w:color w:val="000000"/>
              </w:rPr>
              <w:t>管理类</w:t>
            </w:r>
          </w:p>
        </w:tc>
        <w:tc>
          <w:tcPr>
            <w:tcW w:w="1559"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本科、硕士及以上</w:t>
            </w:r>
          </w:p>
        </w:tc>
        <w:tc>
          <w:tcPr>
            <w:tcW w:w="992"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1</w:t>
            </w:r>
          </w:p>
        </w:tc>
        <w:tc>
          <w:tcPr>
            <w:tcW w:w="2041" w:type="dxa"/>
            <w:vAlign w:val="center"/>
          </w:tcPr>
          <w:p>
            <w:pPr>
              <w:jc w:val="center"/>
              <w:rPr>
                <w:rFonts w:ascii="宋体" w:hAnsi="宋体" w:eastAsia="宋体" w:cs="Times New Roman"/>
                <w:color w:val="000000"/>
              </w:rPr>
            </w:pPr>
            <w:r>
              <w:rPr>
                <w:rFonts w:hint="eastAsia" w:ascii="宋体" w:hAnsi="宋体" w:eastAsia="宋体" w:cs="Times New Roman"/>
                <w:color w:val="000000"/>
              </w:rPr>
              <w:t>8000-15000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3" w:hRule="exact"/>
          <w:jc w:val="center"/>
        </w:trPr>
        <w:tc>
          <w:tcPr>
            <w:tcW w:w="1951"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绩效考核经理</w:t>
            </w:r>
          </w:p>
        </w:tc>
        <w:tc>
          <w:tcPr>
            <w:tcW w:w="1985" w:type="dxa"/>
            <w:vAlign w:val="center"/>
          </w:tcPr>
          <w:p>
            <w:pPr>
              <w:jc w:val="center"/>
              <w:rPr>
                <w:rFonts w:ascii="宋体" w:hAnsi="宋体" w:eastAsia="宋体" w:cs="Times New Roman"/>
                <w:color w:val="000000"/>
              </w:rPr>
            </w:pPr>
            <w:r>
              <w:rPr>
                <w:rFonts w:hint="eastAsia" w:ascii="宋体" w:hAnsi="宋体" w:eastAsia="宋体" w:cs="Times New Roman"/>
                <w:color w:val="000000"/>
              </w:rPr>
              <w:t>管理类</w:t>
            </w:r>
          </w:p>
        </w:tc>
        <w:tc>
          <w:tcPr>
            <w:tcW w:w="1559"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本科、硕士及以上</w:t>
            </w:r>
          </w:p>
        </w:tc>
        <w:tc>
          <w:tcPr>
            <w:tcW w:w="992"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1</w:t>
            </w:r>
          </w:p>
        </w:tc>
        <w:tc>
          <w:tcPr>
            <w:tcW w:w="2041" w:type="dxa"/>
            <w:vAlign w:val="center"/>
          </w:tcPr>
          <w:p>
            <w:pPr>
              <w:jc w:val="center"/>
              <w:rPr>
                <w:rFonts w:ascii="宋体" w:hAnsi="宋体" w:eastAsia="宋体" w:cs="Times New Roman"/>
                <w:color w:val="000000"/>
              </w:rPr>
            </w:pPr>
            <w:r>
              <w:rPr>
                <w:rFonts w:hint="eastAsia" w:ascii="宋体" w:hAnsi="宋体" w:eastAsia="宋体" w:cs="Times New Roman"/>
                <w:color w:val="000000"/>
              </w:rPr>
              <w:t>8000-15000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2" w:hRule="exact"/>
          <w:jc w:val="center"/>
        </w:trPr>
        <w:tc>
          <w:tcPr>
            <w:tcW w:w="1951"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行政主管</w:t>
            </w:r>
          </w:p>
        </w:tc>
        <w:tc>
          <w:tcPr>
            <w:tcW w:w="1985" w:type="dxa"/>
            <w:vAlign w:val="center"/>
          </w:tcPr>
          <w:p>
            <w:pPr>
              <w:jc w:val="center"/>
              <w:rPr>
                <w:rFonts w:ascii="宋体" w:hAnsi="宋体" w:eastAsia="宋体" w:cs="Times New Roman"/>
                <w:color w:val="000000"/>
              </w:rPr>
            </w:pPr>
            <w:r>
              <w:rPr>
                <w:rFonts w:hint="eastAsia" w:ascii="宋体" w:hAnsi="宋体" w:eastAsia="宋体" w:cs="Times New Roman"/>
                <w:color w:val="000000"/>
              </w:rPr>
              <w:t>行政管理</w:t>
            </w:r>
          </w:p>
        </w:tc>
        <w:tc>
          <w:tcPr>
            <w:tcW w:w="1559"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本科、硕士及以上</w:t>
            </w:r>
          </w:p>
        </w:tc>
        <w:tc>
          <w:tcPr>
            <w:tcW w:w="992"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1</w:t>
            </w:r>
          </w:p>
        </w:tc>
        <w:tc>
          <w:tcPr>
            <w:tcW w:w="2041" w:type="dxa"/>
            <w:vAlign w:val="center"/>
          </w:tcPr>
          <w:p>
            <w:pPr>
              <w:jc w:val="center"/>
              <w:rPr>
                <w:rFonts w:ascii="宋体" w:hAnsi="宋体" w:eastAsia="宋体" w:cs="Times New Roman"/>
                <w:color w:val="000000"/>
              </w:rPr>
            </w:pPr>
            <w:r>
              <w:rPr>
                <w:rFonts w:hint="eastAsia" w:ascii="宋体" w:hAnsi="宋体" w:eastAsia="宋体" w:cs="Times New Roman"/>
                <w:color w:val="000000"/>
              </w:rPr>
              <w:t>8000-15000</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山东好当家海洋发展股份有限公司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410"/>
        <w:gridCol w:w="1417"/>
        <w:gridCol w:w="142"/>
        <w:gridCol w:w="850"/>
        <w:gridCol w:w="21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5"/>
            <w:vAlign w:val="center"/>
          </w:tcPr>
          <w:p>
            <w:pPr>
              <w:jc w:val="center"/>
              <w:rPr>
                <w:rFonts w:ascii="宋体" w:hAnsi="宋体" w:eastAsia="宋体" w:cs="Times New Roman"/>
                <w:bCs/>
                <w:sz w:val="24"/>
              </w:rPr>
            </w:pPr>
            <w:r>
              <w:rPr>
                <w:rFonts w:hint="eastAsia" w:ascii="宋体" w:hAnsi="宋体" w:eastAsia="宋体" w:cs="Times New Roman"/>
                <w:bCs/>
                <w:sz w:val="24"/>
              </w:rPr>
              <w:t>山东好当家海洋发展股份有限公司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410" w:type="dxa"/>
            <w:vAlign w:val="center"/>
          </w:tcPr>
          <w:p>
            <w:pPr>
              <w:jc w:val="center"/>
              <w:rPr>
                <w:rFonts w:ascii="Calibri" w:hAnsi="Calibri" w:eastAsia="仿宋_GB2312" w:cs="Times New Roman"/>
                <w:bCs/>
                <w:sz w:val="24"/>
              </w:rPr>
            </w:pPr>
            <w:r>
              <w:rPr>
                <w:rFonts w:hint="eastAsia" w:ascii="宋体" w:hAnsi="宋体" w:eastAsia="宋体" w:cs="Times New Roman"/>
                <w:bCs/>
                <w:sz w:val="24"/>
              </w:rPr>
              <w:t>刘明伟</w:t>
            </w:r>
          </w:p>
        </w:tc>
        <w:tc>
          <w:tcPr>
            <w:tcW w:w="1417"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3175" w:type="dxa"/>
            <w:gridSpan w:val="3"/>
            <w:vAlign w:val="center"/>
          </w:tcPr>
          <w:p>
            <w:pPr>
              <w:jc w:val="center"/>
              <w:rPr>
                <w:rFonts w:ascii="Calibri" w:hAnsi="Calibri" w:eastAsia="仿宋_GB2312" w:cs="Times New Roman"/>
                <w:bCs/>
                <w:sz w:val="24"/>
              </w:rPr>
            </w:pPr>
            <w:r>
              <w:rPr>
                <w:rFonts w:hint="eastAsia" w:ascii="宋体" w:hAnsi="宋体" w:eastAsia="宋体" w:cs="Times New Roman"/>
                <w:bCs/>
                <w:sz w:val="24"/>
              </w:rPr>
              <w:t>0631-</w:t>
            </w:r>
            <w:r>
              <w:rPr>
                <w:rFonts w:ascii="宋体" w:hAnsi="宋体" w:eastAsia="宋体" w:cs="Times New Roman"/>
                <w:bCs/>
                <w:sz w:val="24"/>
              </w:rPr>
              <w:t>7438008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410" w:type="dxa"/>
            <w:vAlign w:val="center"/>
          </w:tcPr>
          <w:p>
            <w:pPr>
              <w:jc w:val="center"/>
              <w:rPr>
                <w:rFonts w:ascii="宋体" w:hAnsi="宋体" w:eastAsia="宋体" w:cs="Times New Roman"/>
                <w:bCs/>
                <w:sz w:val="24"/>
              </w:rPr>
            </w:pPr>
            <w:r>
              <w:rPr>
                <w:rFonts w:ascii="宋体" w:hAnsi="宋体" w:eastAsia="宋体" w:cs="Times New Roman"/>
                <w:bCs/>
                <w:sz w:val="24"/>
              </w:rPr>
              <w:t>hdj8008@163.com</w:t>
            </w:r>
          </w:p>
        </w:tc>
        <w:tc>
          <w:tcPr>
            <w:tcW w:w="1417"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3175" w:type="dxa"/>
            <w:gridSpan w:val="3"/>
            <w:vAlign w:val="center"/>
          </w:tcPr>
          <w:p>
            <w:pPr>
              <w:jc w:val="center"/>
              <w:rPr>
                <w:rFonts w:ascii="宋体" w:hAnsi="宋体" w:eastAsia="宋体" w:cs="Times New Roman"/>
                <w:bCs/>
                <w:szCs w:val="21"/>
              </w:rPr>
            </w:pPr>
            <w:r>
              <w:rPr>
                <w:rFonts w:hint="eastAsia" w:ascii="宋体" w:hAnsi="宋体" w:eastAsia="宋体" w:cs="Times New Roman"/>
                <w:bCs/>
                <w:szCs w:val="21"/>
              </w:rPr>
              <w:t>荣成市虎山镇好当家海洋产业园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528"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28" w:type="dxa"/>
            <w:gridSpan w:val="6"/>
          </w:tcPr>
          <w:p>
            <w:pPr>
              <w:ind w:firstLine="480" w:firstLineChars="200"/>
              <w:jc w:val="left"/>
              <w:rPr>
                <w:rFonts w:ascii="宋体" w:hAnsi="宋体" w:eastAsia="宋体" w:cs="Times New Roman"/>
                <w:bCs/>
                <w:sz w:val="24"/>
              </w:rPr>
            </w:pPr>
            <w:r>
              <w:rPr>
                <w:rFonts w:hint="eastAsia" w:ascii="宋体" w:hAnsi="宋体" w:eastAsia="宋体" w:cs="Times New Roman"/>
                <w:bCs/>
                <w:sz w:val="24"/>
              </w:rPr>
              <w:t>山东好当家海洋发展股份有限公司成立于1993年，于2004年在上海证券交易所挂牌上市，是以海水养殖与食品加工为主营业务的上市公司，股票代码：600467，2017年2月获得国家商务部颁发直销经营许可证。截止2016年底，公司拥有总资产达53.18亿元，员工4000多人。2016年公司完成销售收入10.6亿元，净利润4311.6万元，是实施“海上山东”战略的龙头企业。公司下属天海湾养殖牧场被认定为“国家级海洋牧场示范区”、“全国海水养殖标准化示范区”、“山东省海参良种基地”、“中国水产科学院黄海水产研究所科学研究基地”、“中科院海洋研究所科研成果转化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528"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410"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559"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50"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183"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6" w:hRule="exact"/>
          <w:jc w:val="center"/>
        </w:trPr>
        <w:tc>
          <w:tcPr>
            <w:tcW w:w="1526"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食品研发</w:t>
            </w:r>
          </w:p>
        </w:tc>
        <w:tc>
          <w:tcPr>
            <w:tcW w:w="2410"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食品科学与工程</w:t>
            </w:r>
          </w:p>
        </w:tc>
        <w:tc>
          <w:tcPr>
            <w:tcW w:w="1559" w:type="dxa"/>
            <w:gridSpan w:val="2"/>
            <w:vMerge w:val="restart"/>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本科、硕士及以上</w:t>
            </w:r>
          </w:p>
          <w:p>
            <w:pPr>
              <w:jc w:val="center"/>
              <w:textAlignment w:val="center"/>
              <w:rPr>
                <w:rFonts w:ascii="Calibri" w:hAnsi="Calibri" w:eastAsia="仿宋_GB2312" w:cs="Times New Roman"/>
                <w:bCs/>
                <w:sz w:val="28"/>
                <w:szCs w:val="28"/>
              </w:rPr>
            </w:pPr>
          </w:p>
        </w:tc>
        <w:tc>
          <w:tcPr>
            <w:tcW w:w="850" w:type="dxa"/>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183" w:type="dxa"/>
            <w:vMerge w:val="restart"/>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本科4000元起，每月补贴1000元3年，购房补贴3万；</w:t>
            </w:r>
          </w:p>
          <w:p>
            <w:pPr>
              <w:widowControl/>
              <w:jc w:val="center"/>
              <w:textAlignment w:val="center"/>
              <w:rPr>
                <w:rFonts w:ascii="宋体" w:hAnsi="宋体" w:eastAsia="宋体" w:cs="宋体"/>
                <w:color w:val="000000"/>
                <w:kern w:val="0"/>
                <w:sz w:val="22"/>
              </w:rPr>
            </w:pPr>
          </w:p>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硕士5000元起，每月2000元补贴3年，购房补贴5万。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0" w:hRule="exact"/>
          <w:jc w:val="center"/>
        </w:trPr>
        <w:tc>
          <w:tcPr>
            <w:tcW w:w="1526"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食品检测</w:t>
            </w:r>
          </w:p>
        </w:tc>
        <w:tc>
          <w:tcPr>
            <w:tcW w:w="2410"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食品质量与安全</w:t>
            </w:r>
          </w:p>
        </w:tc>
        <w:tc>
          <w:tcPr>
            <w:tcW w:w="1559" w:type="dxa"/>
            <w:gridSpan w:val="2"/>
            <w:vMerge w:val="continue"/>
            <w:vAlign w:val="center"/>
          </w:tcPr>
          <w:p>
            <w:pPr>
              <w:widowControl/>
              <w:jc w:val="center"/>
              <w:textAlignment w:val="center"/>
              <w:rPr>
                <w:rFonts w:ascii="Calibri" w:hAnsi="Calibri" w:eastAsia="仿宋_GB2312" w:cs="Times New Roman"/>
                <w:bCs/>
                <w:sz w:val="28"/>
                <w:szCs w:val="28"/>
              </w:rPr>
            </w:pPr>
          </w:p>
        </w:tc>
        <w:tc>
          <w:tcPr>
            <w:tcW w:w="850" w:type="dxa"/>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183" w:type="dxa"/>
            <w:vMerge w:val="continue"/>
            <w:vAlign w:val="center"/>
          </w:tcPr>
          <w:p>
            <w:pPr>
              <w:jc w:val="center"/>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44" w:hRule="exact"/>
          <w:jc w:val="center"/>
        </w:trPr>
        <w:tc>
          <w:tcPr>
            <w:tcW w:w="1526"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水产养殖</w:t>
            </w:r>
          </w:p>
        </w:tc>
        <w:tc>
          <w:tcPr>
            <w:tcW w:w="2410"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水产养殖等专业</w:t>
            </w:r>
          </w:p>
        </w:tc>
        <w:tc>
          <w:tcPr>
            <w:tcW w:w="1559" w:type="dxa"/>
            <w:gridSpan w:val="2"/>
            <w:vMerge w:val="continue"/>
            <w:vAlign w:val="center"/>
          </w:tcPr>
          <w:p>
            <w:pPr>
              <w:widowControl/>
              <w:jc w:val="center"/>
              <w:textAlignment w:val="center"/>
              <w:rPr>
                <w:rFonts w:ascii="Calibri" w:hAnsi="Calibri" w:eastAsia="仿宋_GB2312" w:cs="Times New Roman"/>
                <w:bCs/>
                <w:sz w:val="28"/>
                <w:szCs w:val="28"/>
              </w:rPr>
            </w:pPr>
          </w:p>
        </w:tc>
        <w:tc>
          <w:tcPr>
            <w:tcW w:w="850" w:type="dxa"/>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183" w:type="dxa"/>
            <w:vMerge w:val="continue"/>
            <w:vAlign w:val="center"/>
          </w:tcPr>
          <w:p>
            <w:pPr>
              <w:jc w:val="center"/>
              <w:rPr>
                <w:rFonts w:ascii="宋体" w:hAnsi="宋体" w:eastAsia="宋体" w:cs="Times New Roman"/>
                <w:bCs/>
                <w:szCs w:val="21"/>
              </w:rPr>
            </w:pPr>
          </w:p>
        </w:tc>
      </w:tr>
    </w:tbl>
    <w:p>
      <w:pPr>
        <w:jc w:val="center"/>
        <w:rPr>
          <w:rFonts w:ascii="宋体" w:hAnsi="宋体" w:eastAsia="宋体" w:cs="Times New Roman"/>
          <w:bCs/>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浦林成山（山东）轮胎有限公司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4"/>
        <w:gridCol w:w="709"/>
        <w:gridCol w:w="1701"/>
        <w:gridCol w:w="567"/>
        <w:gridCol w:w="850"/>
        <w:gridCol w:w="426"/>
        <w:gridCol w:w="283"/>
        <w:gridCol w:w="26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84"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144" w:type="dxa"/>
            <w:gridSpan w:val="7"/>
            <w:vAlign w:val="center"/>
          </w:tcPr>
          <w:p>
            <w:pPr>
              <w:jc w:val="center"/>
              <w:rPr>
                <w:rFonts w:ascii="宋体" w:hAnsi="宋体" w:eastAsia="宋体" w:cs="Times New Roman"/>
                <w:bCs/>
                <w:sz w:val="24"/>
              </w:rPr>
            </w:pPr>
            <w:r>
              <w:rPr>
                <w:rFonts w:hint="eastAsia" w:ascii="宋体" w:hAnsi="宋体" w:eastAsia="宋体" w:cs="Times New Roman"/>
                <w:bCs/>
                <w:sz w:val="24"/>
              </w:rPr>
              <w:t>浦林成山（山东）轮胎有限公司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84"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977" w:type="dxa"/>
            <w:gridSpan w:val="3"/>
            <w:vAlign w:val="center"/>
          </w:tcPr>
          <w:p>
            <w:pPr>
              <w:jc w:val="center"/>
              <w:rPr>
                <w:rFonts w:ascii="Calibri" w:hAnsi="Calibri" w:eastAsia="仿宋_GB2312" w:cs="Times New Roman"/>
                <w:bCs/>
                <w:sz w:val="24"/>
              </w:rPr>
            </w:pPr>
            <w:r>
              <w:rPr>
                <w:rFonts w:hint="eastAsia" w:ascii="宋体" w:hAnsi="宋体" w:eastAsia="宋体" w:cs="Times New Roman"/>
                <w:bCs/>
                <w:sz w:val="24"/>
              </w:rPr>
              <w:t>李怀校</w:t>
            </w:r>
          </w:p>
        </w:tc>
        <w:tc>
          <w:tcPr>
            <w:tcW w:w="1276"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0631-7523863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384"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977" w:type="dxa"/>
            <w:gridSpan w:val="3"/>
            <w:vAlign w:val="center"/>
          </w:tcPr>
          <w:p>
            <w:pPr>
              <w:jc w:val="center"/>
              <w:rPr>
                <w:rFonts w:ascii="宋体" w:hAnsi="宋体" w:eastAsia="宋体" w:cs="Times New Roman"/>
                <w:bCs/>
                <w:sz w:val="24"/>
              </w:rPr>
            </w:pPr>
            <w:r>
              <w:rPr>
                <w:rFonts w:ascii="宋体" w:hAnsi="宋体" w:eastAsia="宋体" w:cs="Times New Roman"/>
                <w:bCs/>
                <w:sz w:val="24"/>
              </w:rPr>
              <w:t>RCHR@prinxchengshan.com</w:t>
            </w:r>
          </w:p>
        </w:tc>
        <w:tc>
          <w:tcPr>
            <w:tcW w:w="127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荣成市南山北路98号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28" w:type="dxa"/>
            <w:gridSpan w:val="8"/>
          </w:tcPr>
          <w:p>
            <w:pPr>
              <w:ind w:firstLine="480" w:firstLineChars="200"/>
              <w:jc w:val="left"/>
              <w:rPr>
                <w:rFonts w:ascii="宋体" w:hAnsi="宋体" w:eastAsia="宋体" w:cs="Times New Roman"/>
                <w:bCs/>
                <w:sz w:val="24"/>
              </w:rPr>
            </w:pPr>
            <w:r>
              <w:rPr>
                <w:rFonts w:hint="eastAsia" w:ascii="宋体" w:hAnsi="宋体" w:eastAsia="宋体" w:cs="Times New Roman"/>
                <w:bCs/>
                <w:sz w:val="24"/>
              </w:rPr>
              <w:t>浦林成山（山东）轮胎公司是一家专注于轮胎研发、制造和销售的现代化企业，是中国最具影响力的轮胎企业之一，总部位于山东荣成。公司现有员工5000人，截至2017年底轮胎年生产能力1240万套，2018年底公司产能将达到1350万套。公司研发实力雄厚，拥有国家级企业技术中心、博士后流动工作站，设有青岛工业研究设计中心、荣成轮胎测试中心。历经四十多年的发展，公司已积淀了领先行业的技术研发实力，先进的管理模式体系，丰富的全球化市场经验，优秀的企业文化和专业化、国际化的人力资源团队。面对新时代发展机遇和挑战，将坚定不移地奉行“绿色、安全”的理念，致力于打造高性能、高品质、高附加值轮胎产品，为全球用户创造自在贴心的行路体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0"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2093"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701"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41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09"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608"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exact"/>
          <w:jc w:val="center"/>
        </w:trPr>
        <w:tc>
          <w:tcPr>
            <w:tcW w:w="2093" w:type="dxa"/>
            <w:gridSpan w:val="2"/>
            <w:vAlign w:val="center"/>
          </w:tcPr>
          <w:p>
            <w:pPr>
              <w:widowControl/>
              <w:jc w:val="center"/>
              <w:rPr>
                <w:rFonts w:ascii="Calibri" w:hAnsi="Calibri" w:eastAsia="宋体" w:cs="Times New Roman"/>
                <w:color w:val="000000"/>
                <w:kern w:val="0"/>
                <w:sz w:val="24"/>
              </w:rPr>
            </w:pPr>
            <w:r>
              <w:rPr>
                <w:rFonts w:hint="eastAsia" w:ascii="Calibri" w:hAnsi="Calibri" w:eastAsia="宋体" w:cs="Times New Roman"/>
                <w:color w:val="000000"/>
              </w:rPr>
              <w:t>研发工程师</w:t>
            </w:r>
          </w:p>
        </w:tc>
        <w:tc>
          <w:tcPr>
            <w:tcW w:w="1701" w:type="dxa"/>
            <w:vAlign w:val="center"/>
          </w:tcPr>
          <w:p>
            <w:pPr>
              <w:jc w:val="center"/>
              <w:rPr>
                <w:rFonts w:ascii="Calibri" w:hAnsi="Calibri" w:eastAsia="宋体" w:cs="Times New Roman"/>
                <w:color w:val="000000"/>
              </w:rPr>
            </w:pPr>
            <w:r>
              <w:rPr>
                <w:rFonts w:hint="eastAsia" w:ascii="Calibri" w:hAnsi="Calibri" w:eastAsia="宋体" w:cs="Times New Roman"/>
                <w:color w:val="000000"/>
              </w:rPr>
              <w:t>高分子、材料、化学相关</w:t>
            </w:r>
          </w:p>
        </w:tc>
        <w:tc>
          <w:tcPr>
            <w:tcW w:w="1417" w:type="dxa"/>
            <w:gridSpan w:val="2"/>
            <w:vMerge w:val="restart"/>
            <w:vAlign w:val="center"/>
          </w:tcPr>
          <w:p>
            <w:pPr>
              <w:jc w:val="center"/>
              <w:rPr>
                <w:rFonts w:ascii="Calibri" w:hAnsi="Calibri" w:eastAsia="宋体" w:cs="Times New Roman"/>
                <w:color w:val="000000"/>
                <w:sz w:val="22"/>
              </w:rPr>
            </w:pPr>
            <w:r>
              <w:rPr>
                <w:rFonts w:hint="eastAsia" w:ascii="Calibri" w:hAnsi="Calibri" w:eastAsia="宋体" w:cs="Times New Roman"/>
                <w:color w:val="000000"/>
                <w:sz w:val="22"/>
              </w:rPr>
              <w:t>本科、硕士及以上</w:t>
            </w:r>
          </w:p>
          <w:p>
            <w:pPr>
              <w:jc w:val="center"/>
              <w:rPr>
                <w:rFonts w:ascii="Calibri" w:hAnsi="Calibri" w:eastAsia="宋体" w:cs="Times New Roman"/>
                <w:color w:val="000000"/>
                <w:sz w:val="22"/>
              </w:rPr>
            </w:pPr>
          </w:p>
        </w:tc>
        <w:tc>
          <w:tcPr>
            <w:tcW w:w="709" w:type="dxa"/>
            <w:gridSpan w:val="2"/>
            <w:vAlign w:val="center"/>
          </w:tcPr>
          <w:p>
            <w:pPr>
              <w:jc w:val="center"/>
              <w:rPr>
                <w:rFonts w:ascii="Calibri" w:hAnsi="Calibri" w:eastAsia="宋体" w:cs="Times New Roman"/>
                <w:color w:val="000000"/>
                <w:sz w:val="22"/>
              </w:rPr>
            </w:pPr>
            <w:r>
              <w:rPr>
                <w:rFonts w:hint="eastAsia" w:ascii="Calibri" w:hAnsi="Calibri" w:eastAsia="宋体" w:cs="Times New Roman"/>
                <w:color w:val="000000"/>
                <w:sz w:val="22"/>
              </w:rPr>
              <w:t>5</w:t>
            </w:r>
          </w:p>
        </w:tc>
        <w:tc>
          <w:tcPr>
            <w:tcW w:w="2608" w:type="dxa"/>
            <w:vMerge w:val="restart"/>
            <w:vAlign w:val="center"/>
          </w:tcPr>
          <w:p>
            <w:pPr>
              <w:numPr>
                <w:ilvl w:val="0"/>
                <w:numId w:val="1"/>
              </w:numPr>
              <w:jc w:val="left"/>
              <w:rPr>
                <w:rFonts w:ascii="Calibri" w:hAnsi="Calibri" w:eastAsia="宋体" w:cs="Times New Roman"/>
                <w:color w:val="000000"/>
                <w:sz w:val="22"/>
              </w:rPr>
            </w:pPr>
            <w:r>
              <w:rPr>
                <w:rFonts w:hint="eastAsia" w:ascii="Calibri" w:hAnsi="Calibri" w:eastAsia="宋体" w:cs="Times New Roman"/>
                <w:color w:val="000000"/>
                <w:sz w:val="22"/>
              </w:rPr>
              <w:t>薪资面议</w:t>
            </w:r>
          </w:p>
          <w:p>
            <w:pPr>
              <w:numPr>
                <w:ilvl w:val="0"/>
                <w:numId w:val="1"/>
              </w:numPr>
              <w:jc w:val="left"/>
              <w:rPr>
                <w:rFonts w:ascii="Calibri" w:hAnsi="Calibri" w:eastAsia="宋体" w:cs="Times New Roman"/>
                <w:color w:val="000000"/>
                <w:sz w:val="22"/>
              </w:rPr>
            </w:pPr>
            <w:r>
              <w:rPr>
                <w:rFonts w:hint="eastAsia" w:ascii="Calibri" w:hAnsi="Calibri" w:eastAsia="宋体" w:cs="Times New Roman"/>
                <w:color w:val="000000"/>
                <w:sz w:val="22"/>
              </w:rPr>
              <w:t>租房补贴、购房补贴</w:t>
            </w:r>
          </w:p>
          <w:p>
            <w:pPr>
              <w:numPr>
                <w:ilvl w:val="0"/>
                <w:numId w:val="1"/>
              </w:numPr>
              <w:jc w:val="left"/>
              <w:rPr>
                <w:rFonts w:ascii="Calibri" w:hAnsi="Calibri" w:eastAsia="宋体" w:cs="Times New Roman"/>
                <w:color w:val="000000"/>
                <w:sz w:val="22"/>
              </w:rPr>
            </w:pPr>
            <w:r>
              <w:rPr>
                <w:rFonts w:hint="eastAsia" w:ascii="Calibri" w:hAnsi="Calibri" w:eastAsia="宋体" w:cs="Times New Roman"/>
                <w:color w:val="000000"/>
                <w:sz w:val="22"/>
              </w:rPr>
              <w:t>三年人才补贴：本科1000元/月，硕士3000元/月，博士6000元/月</w:t>
            </w:r>
          </w:p>
          <w:p>
            <w:pPr>
              <w:jc w:val="center"/>
              <w:rPr>
                <w:rFonts w:ascii="Calibri" w:hAnsi="Calibri" w:eastAsia="宋体" w:cs="Times New Roman"/>
                <w:color w:val="000000"/>
                <w:sz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exact"/>
          <w:jc w:val="center"/>
        </w:trPr>
        <w:tc>
          <w:tcPr>
            <w:tcW w:w="2093" w:type="dxa"/>
            <w:gridSpan w:val="2"/>
            <w:vAlign w:val="center"/>
          </w:tcPr>
          <w:p>
            <w:pPr>
              <w:jc w:val="center"/>
              <w:rPr>
                <w:rFonts w:ascii="Calibri" w:hAnsi="Calibri" w:eastAsia="宋体" w:cs="Times New Roman"/>
                <w:color w:val="000000"/>
                <w:sz w:val="24"/>
              </w:rPr>
            </w:pPr>
            <w:r>
              <w:rPr>
                <w:rFonts w:hint="eastAsia" w:ascii="Calibri" w:hAnsi="Calibri" w:eastAsia="宋体" w:cs="Times New Roman"/>
                <w:color w:val="000000"/>
              </w:rPr>
              <w:t>机械工程师</w:t>
            </w:r>
          </w:p>
        </w:tc>
        <w:tc>
          <w:tcPr>
            <w:tcW w:w="1701" w:type="dxa"/>
            <w:vAlign w:val="center"/>
          </w:tcPr>
          <w:p>
            <w:pPr>
              <w:jc w:val="center"/>
              <w:rPr>
                <w:rFonts w:ascii="Calibri" w:hAnsi="Calibri" w:eastAsia="宋体" w:cs="Times New Roman"/>
                <w:color w:val="000000"/>
              </w:rPr>
            </w:pPr>
            <w:r>
              <w:rPr>
                <w:rFonts w:hint="eastAsia" w:ascii="Calibri" w:hAnsi="Calibri" w:eastAsia="宋体" w:cs="Times New Roman"/>
                <w:color w:val="000000"/>
              </w:rPr>
              <w:t>机械相关</w:t>
            </w:r>
          </w:p>
        </w:tc>
        <w:tc>
          <w:tcPr>
            <w:tcW w:w="1417" w:type="dxa"/>
            <w:gridSpan w:val="2"/>
            <w:vMerge w:val="continue"/>
            <w:vAlign w:val="center"/>
          </w:tcPr>
          <w:p>
            <w:pPr>
              <w:jc w:val="center"/>
              <w:rPr>
                <w:rFonts w:ascii="Calibri" w:hAnsi="Calibri" w:eastAsia="宋体" w:cs="Times New Roman"/>
                <w:color w:val="000000"/>
                <w:sz w:val="22"/>
              </w:rPr>
            </w:pPr>
          </w:p>
        </w:tc>
        <w:tc>
          <w:tcPr>
            <w:tcW w:w="709" w:type="dxa"/>
            <w:gridSpan w:val="2"/>
            <w:vAlign w:val="center"/>
          </w:tcPr>
          <w:p>
            <w:pPr>
              <w:jc w:val="center"/>
              <w:rPr>
                <w:rFonts w:ascii="Calibri" w:hAnsi="Calibri" w:eastAsia="宋体" w:cs="Times New Roman"/>
                <w:color w:val="000000"/>
                <w:sz w:val="22"/>
              </w:rPr>
            </w:pPr>
            <w:r>
              <w:rPr>
                <w:rFonts w:hint="eastAsia" w:ascii="Calibri" w:hAnsi="Calibri" w:eastAsia="宋体" w:cs="Times New Roman"/>
                <w:color w:val="000000"/>
                <w:sz w:val="22"/>
              </w:rPr>
              <w:t>5</w:t>
            </w:r>
          </w:p>
        </w:tc>
        <w:tc>
          <w:tcPr>
            <w:tcW w:w="2608" w:type="dxa"/>
            <w:vMerge w:val="continue"/>
            <w:vAlign w:val="center"/>
          </w:tcPr>
          <w:p>
            <w:pPr>
              <w:jc w:val="center"/>
              <w:rPr>
                <w:rFonts w:ascii="Calibri" w:hAnsi="Calibri" w:eastAsia="宋体" w:cs="Times New Roman"/>
                <w:color w:val="000000"/>
                <w:sz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3" w:hRule="exact"/>
          <w:jc w:val="center"/>
        </w:trPr>
        <w:tc>
          <w:tcPr>
            <w:tcW w:w="2093" w:type="dxa"/>
            <w:gridSpan w:val="2"/>
            <w:vAlign w:val="center"/>
          </w:tcPr>
          <w:p>
            <w:pPr>
              <w:jc w:val="center"/>
              <w:rPr>
                <w:rFonts w:ascii="Calibri" w:hAnsi="Calibri" w:eastAsia="宋体" w:cs="Times New Roman"/>
                <w:color w:val="000000"/>
                <w:sz w:val="24"/>
              </w:rPr>
            </w:pPr>
            <w:r>
              <w:rPr>
                <w:rFonts w:hint="eastAsia" w:ascii="Calibri" w:hAnsi="Calibri" w:eastAsia="宋体" w:cs="Times New Roman"/>
                <w:color w:val="000000"/>
              </w:rPr>
              <w:t>电气工程师</w:t>
            </w:r>
          </w:p>
        </w:tc>
        <w:tc>
          <w:tcPr>
            <w:tcW w:w="1701" w:type="dxa"/>
            <w:vAlign w:val="center"/>
          </w:tcPr>
          <w:p>
            <w:pPr>
              <w:jc w:val="center"/>
              <w:rPr>
                <w:rFonts w:ascii="Calibri" w:hAnsi="Calibri" w:eastAsia="宋体" w:cs="Times New Roman"/>
                <w:color w:val="000000"/>
              </w:rPr>
            </w:pPr>
            <w:r>
              <w:rPr>
                <w:rFonts w:hint="eastAsia" w:ascii="Calibri" w:hAnsi="Calibri" w:eastAsia="宋体" w:cs="Times New Roman"/>
                <w:color w:val="000000"/>
              </w:rPr>
              <w:t>电气相关</w:t>
            </w:r>
          </w:p>
        </w:tc>
        <w:tc>
          <w:tcPr>
            <w:tcW w:w="1417" w:type="dxa"/>
            <w:gridSpan w:val="2"/>
            <w:vMerge w:val="continue"/>
            <w:vAlign w:val="center"/>
          </w:tcPr>
          <w:p>
            <w:pPr>
              <w:jc w:val="center"/>
              <w:rPr>
                <w:rFonts w:ascii="Calibri" w:hAnsi="Calibri" w:eastAsia="宋体" w:cs="Times New Roman"/>
                <w:color w:val="000000"/>
                <w:sz w:val="22"/>
              </w:rPr>
            </w:pPr>
          </w:p>
        </w:tc>
        <w:tc>
          <w:tcPr>
            <w:tcW w:w="709" w:type="dxa"/>
            <w:gridSpan w:val="2"/>
            <w:vAlign w:val="center"/>
          </w:tcPr>
          <w:p>
            <w:pPr>
              <w:jc w:val="center"/>
              <w:rPr>
                <w:rFonts w:ascii="Calibri" w:hAnsi="Calibri" w:eastAsia="宋体" w:cs="Times New Roman"/>
                <w:color w:val="000000"/>
                <w:sz w:val="22"/>
              </w:rPr>
            </w:pPr>
            <w:r>
              <w:rPr>
                <w:rFonts w:hint="eastAsia" w:ascii="Calibri" w:hAnsi="Calibri" w:eastAsia="宋体" w:cs="Times New Roman"/>
                <w:color w:val="000000"/>
                <w:sz w:val="22"/>
              </w:rPr>
              <w:t>5</w:t>
            </w:r>
          </w:p>
        </w:tc>
        <w:tc>
          <w:tcPr>
            <w:tcW w:w="2608" w:type="dxa"/>
            <w:vMerge w:val="continue"/>
            <w:vAlign w:val="center"/>
          </w:tcPr>
          <w:p>
            <w:pPr>
              <w:jc w:val="center"/>
              <w:rPr>
                <w:rFonts w:ascii="Calibri" w:hAnsi="Calibri" w:eastAsia="宋体" w:cs="Times New Roman"/>
                <w:color w:val="000000"/>
                <w:sz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1" w:hRule="exact"/>
          <w:jc w:val="center"/>
        </w:trPr>
        <w:tc>
          <w:tcPr>
            <w:tcW w:w="2093" w:type="dxa"/>
            <w:gridSpan w:val="2"/>
            <w:vAlign w:val="center"/>
          </w:tcPr>
          <w:p>
            <w:pPr>
              <w:jc w:val="center"/>
              <w:rPr>
                <w:rFonts w:ascii="Calibri" w:hAnsi="Calibri" w:eastAsia="宋体" w:cs="Times New Roman"/>
                <w:color w:val="000000"/>
                <w:sz w:val="24"/>
              </w:rPr>
            </w:pPr>
            <w:r>
              <w:rPr>
                <w:rFonts w:hint="eastAsia" w:ascii="Calibri" w:hAnsi="Calibri" w:eastAsia="宋体" w:cs="Times New Roman"/>
                <w:color w:val="000000"/>
              </w:rPr>
              <w:t>设备管理工程师</w:t>
            </w:r>
          </w:p>
        </w:tc>
        <w:tc>
          <w:tcPr>
            <w:tcW w:w="1701" w:type="dxa"/>
            <w:vAlign w:val="center"/>
          </w:tcPr>
          <w:p>
            <w:pPr>
              <w:jc w:val="center"/>
              <w:rPr>
                <w:rFonts w:ascii="Calibri" w:hAnsi="Calibri" w:eastAsia="宋体" w:cs="Times New Roman"/>
                <w:color w:val="000000"/>
              </w:rPr>
            </w:pPr>
            <w:r>
              <w:rPr>
                <w:rFonts w:hint="eastAsia" w:ascii="Calibri" w:hAnsi="Calibri" w:eastAsia="宋体" w:cs="Times New Roman"/>
                <w:color w:val="000000"/>
              </w:rPr>
              <w:t>机械、电气相关</w:t>
            </w:r>
          </w:p>
        </w:tc>
        <w:tc>
          <w:tcPr>
            <w:tcW w:w="1417" w:type="dxa"/>
            <w:gridSpan w:val="2"/>
            <w:vMerge w:val="continue"/>
            <w:vAlign w:val="center"/>
          </w:tcPr>
          <w:p>
            <w:pPr>
              <w:jc w:val="center"/>
              <w:rPr>
                <w:rFonts w:ascii="Calibri" w:hAnsi="Calibri" w:eastAsia="宋体" w:cs="Times New Roman"/>
                <w:color w:val="000000"/>
                <w:sz w:val="22"/>
              </w:rPr>
            </w:pPr>
          </w:p>
        </w:tc>
        <w:tc>
          <w:tcPr>
            <w:tcW w:w="709" w:type="dxa"/>
            <w:gridSpan w:val="2"/>
            <w:vAlign w:val="center"/>
          </w:tcPr>
          <w:p>
            <w:pPr>
              <w:jc w:val="center"/>
              <w:rPr>
                <w:rFonts w:ascii="Calibri" w:hAnsi="Calibri" w:eastAsia="宋体" w:cs="Times New Roman"/>
                <w:color w:val="000000"/>
                <w:sz w:val="22"/>
              </w:rPr>
            </w:pPr>
            <w:r>
              <w:rPr>
                <w:rFonts w:hint="eastAsia" w:ascii="Calibri" w:hAnsi="Calibri" w:eastAsia="宋体" w:cs="Times New Roman"/>
                <w:color w:val="000000"/>
                <w:sz w:val="22"/>
              </w:rPr>
              <w:t>5</w:t>
            </w:r>
          </w:p>
        </w:tc>
        <w:tc>
          <w:tcPr>
            <w:tcW w:w="2608" w:type="dxa"/>
            <w:vMerge w:val="continue"/>
            <w:vAlign w:val="center"/>
          </w:tcPr>
          <w:p>
            <w:pPr>
              <w:jc w:val="center"/>
              <w:rPr>
                <w:rFonts w:ascii="Calibri" w:hAnsi="Calibri" w:eastAsia="宋体" w:cs="Times New Roman"/>
                <w:color w:val="000000"/>
                <w:sz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5" w:hRule="exact"/>
          <w:jc w:val="center"/>
        </w:trPr>
        <w:tc>
          <w:tcPr>
            <w:tcW w:w="2093" w:type="dxa"/>
            <w:gridSpan w:val="2"/>
            <w:vAlign w:val="center"/>
          </w:tcPr>
          <w:p>
            <w:pPr>
              <w:widowControl/>
              <w:jc w:val="center"/>
              <w:rPr>
                <w:rFonts w:ascii="Calibri" w:hAnsi="Calibri" w:eastAsia="宋体" w:cs="Times New Roman"/>
                <w:color w:val="000000"/>
                <w:kern w:val="0"/>
                <w:sz w:val="24"/>
              </w:rPr>
            </w:pPr>
            <w:r>
              <w:rPr>
                <w:rFonts w:hint="eastAsia" w:ascii="Calibri" w:hAnsi="Calibri" w:eastAsia="宋体" w:cs="Times New Roman"/>
                <w:color w:val="000000"/>
              </w:rPr>
              <w:t>国内/国内营销专员</w:t>
            </w:r>
          </w:p>
        </w:tc>
        <w:tc>
          <w:tcPr>
            <w:tcW w:w="1701" w:type="dxa"/>
            <w:vAlign w:val="center"/>
          </w:tcPr>
          <w:p>
            <w:pPr>
              <w:jc w:val="center"/>
              <w:rPr>
                <w:rFonts w:ascii="Calibri" w:hAnsi="Calibri" w:eastAsia="宋体" w:cs="Times New Roman"/>
                <w:color w:val="000000"/>
              </w:rPr>
            </w:pPr>
            <w:r>
              <w:rPr>
                <w:rFonts w:hint="eastAsia" w:ascii="Calibri" w:hAnsi="Calibri" w:eastAsia="宋体" w:cs="Times New Roman"/>
                <w:color w:val="000000"/>
              </w:rPr>
              <w:t>英语、国贸</w:t>
            </w:r>
          </w:p>
        </w:tc>
        <w:tc>
          <w:tcPr>
            <w:tcW w:w="1417" w:type="dxa"/>
            <w:gridSpan w:val="2"/>
            <w:vMerge w:val="continue"/>
            <w:vAlign w:val="center"/>
          </w:tcPr>
          <w:p>
            <w:pPr>
              <w:jc w:val="center"/>
              <w:rPr>
                <w:rFonts w:ascii="Calibri" w:hAnsi="Calibri" w:eastAsia="宋体" w:cs="Times New Roman"/>
                <w:color w:val="000000"/>
                <w:sz w:val="22"/>
              </w:rPr>
            </w:pPr>
          </w:p>
        </w:tc>
        <w:tc>
          <w:tcPr>
            <w:tcW w:w="709" w:type="dxa"/>
            <w:gridSpan w:val="2"/>
            <w:vAlign w:val="center"/>
          </w:tcPr>
          <w:p>
            <w:pPr>
              <w:jc w:val="center"/>
              <w:rPr>
                <w:rFonts w:ascii="Calibri" w:hAnsi="Calibri" w:eastAsia="宋体" w:cs="Times New Roman"/>
                <w:color w:val="000000"/>
                <w:sz w:val="22"/>
              </w:rPr>
            </w:pPr>
            <w:r>
              <w:rPr>
                <w:rFonts w:hint="eastAsia" w:ascii="Calibri" w:hAnsi="Calibri" w:eastAsia="宋体" w:cs="Times New Roman"/>
                <w:color w:val="000000"/>
                <w:sz w:val="22"/>
              </w:rPr>
              <w:t>10</w:t>
            </w:r>
          </w:p>
        </w:tc>
        <w:tc>
          <w:tcPr>
            <w:tcW w:w="2608" w:type="dxa"/>
            <w:vMerge w:val="continue"/>
            <w:vAlign w:val="center"/>
          </w:tcPr>
          <w:p>
            <w:pPr>
              <w:jc w:val="center"/>
              <w:rPr>
                <w:rFonts w:ascii="Calibri" w:hAnsi="Calibri" w:eastAsia="宋体" w:cs="Times New Roman"/>
                <w:color w:val="000000"/>
                <w:sz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9" w:hRule="exact"/>
          <w:jc w:val="center"/>
        </w:trPr>
        <w:tc>
          <w:tcPr>
            <w:tcW w:w="2093" w:type="dxa"/>
            <w:gridSpan w:val="2"/>
            <w:vAlign w:val="center"/>
          </w:tcPr>
          <w:p>
            <w:pPr>
              <w:widowControl/>
              <w:jc w:val="center"/>
              <w:rPr>
                <w:rFonts w:ascii="Calibri" w:hAnsi="Calibri" w:eastAsia="宋体" w:cs="Times New Roman"/>
                <w:color w:val="000000"/>
              </w:rPr>
            </w:pPr>
            <w:r>
              <w:rPr>
                <w:rFonts w:hint="eastAsia" w:ascii="Calibri" w:hAnsi="Calibri" w:eastAsia="宋体" w:cs="Times New Roman"/>
                <w:color w:val="000000"/>
              </w:rPr>
              <w:t>测试中心工程师</w:t>
            </w:r>
          </w:p>
        </w:tc>
        <w:tc>
          <w:tcPr>
            <w:tcW w:w="1701" w:type="dxa"/>
            <w:vAlign w:val="center"/>
          </w:tcPr>
          <w:p>
            <w:pPr>
              <w:jc w:val="center"/>
              <w:rPr>
                <w:rFonts w:ascii="Calibri" w:hAnsi="Calibri" w:eastAsia="宋体" w:cs="Times New Roman"/>
                <w:color w:val="000000"/>
              </w:rPr>
            </w:pPr>
            <w:r>
              <w:rPr>
                <w:rFonts w:hint="eastAsia" w:ascii="Calibri" w:hAnsi="Calibri" w:eastAsia="宋体" w:cs="Times New Roman"/>
                <w:color w:val="000000"/>
              </w:rPr>
              <w:t>理工类</w:t>
            </w:r>
          </w:p>
        </w:tc>
        <w:tc>
          <w:tcPr>
            <w:tcW w:w="1417" w:type="dxa"/>
            <w:gridSpan w:val="2"/>
            <w:vMerge w:val="continue"/>
            <w:vAlign w:val="center"/>
          </w:tcPr>
          <w:p>
            <w:pPr>
              <w:jc w:val="center"/>
              <w:rPr>
                <w:rFonts w:ascii="Calibri" w:hAnsi="Calibri" w:eastAsia="宋体" w:cs="Times New Roman"/>
                <w:color w:val="000000"/>
                <w:sz w:val="22"/>
              </w:rPr>
            </w:pPr>
          </w:p>
        </w:tc>
        <w:tc>
          <w:tcPr>
            <w:tcW w:w="709" w:type="dxa"/>
            <w:gridSpan w:val="2"/>
            <w:vAlign w:val="center"/>
          </w:tcPr>
          <w:p>
            <w:pPr>
              <w:jc w:val="center"/>
              <w:rPr>
                <w:rFonts w:ascii="Calibri" w:hAnsi="Calibri" w:eastAsia="宋体" w:cs="Times New Roman"/>
                <w:color w:val="000000"/>
                <w:sz w:val="22"/>
              </w:rPr>
            </w:pPr>
            <w:r>
              <w:rPr>
                <w:rFonts w:hint="eastAsia" w:ascii="Calibri" w:hAnsi="Calibri" w:eastAsia="宋体" w:cs="Times New Roman"/>
                <w:color w:val="000000"/>
                <w:sz w:val="22"/>
              </w:rPr>
              <w:t>5</w:t>
            </w:r>
          </w:p>
        </w:tc>
        <w:tc>
          <w:tcPr>
            <w:tcW w:w="2608" w:type="dxa"/>
            <w:vMerge w:val="continue"/>
            <w:vAlign w:val="center"/>
          </w:tcPr>
          <w:p>
            <w:pPr>
              <w:jc w:val="center"/>
              <w:rPr>
                <w:rFonts w:ascii="Calibri" w:hAnsi="Calibri" w:eastAsia="宋体" w:cs="Times New Roman"/>
                <w:color w:val="000000"/>
                <w:sz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2093" w:type="dxa"/>
            <w:gridSpan w:val="2"/>
            <w:vAlign w:val="center"/>
          </w:tcPr>
          <w:p>
            <w:pPr>
              <w:widowControl/>
              <w:jc w:val="center"/>
              <w:rPr>
                <w:rFonts w:ascii="Calibri" w:hAnsi="Calibri" w:eastAsia="宋体" w:cs="Times New Roman"/>
                <w:color w:val="000000"/>
              </w:rPr>
            </w:pPr>
            <w:r>
              <w:rPr>
                <w:rFonts w:hint="eastAsia" w:ascii="Calibri" w:hAnsi="Calibri" w:eastAsia="宋体" w:cs="Times New Roman"/>
                <w:color w:val="000000"/>
              </w:rPr>
              <w:t>人力资源管理师</w:t>
            </w:r>
          </w:p>
        </w:tc>
        <w:tc>
          <w:tcPr>
            <w:tcW w:w="1701" w:type="dxa"/>
            <w:vAlign w:val="center"/>
          </w:tcPr>
          <w:p>
            <w:pPr>
              <w:jc w:val="center"/>
              <w:rPr>
                <w:rFonts w:ascii="Calibri" w:hAnsi="Calibri" w:eastAsia="宋体" w:cs="Times New Roman"/>
                <w:color w:val="000000"/>
              </w:rPr>
            </w:pPr>
            <w:r>
              <w:rPr>
                <w:rFonts w:hint="eastAsia" w:ascii="Calibri" w:hAnsi="Calibri" w:eastAsia="宋体" w:cs="Times New Roman"/>
                <w:color w:val="000000"/>
              </w:rPr>
              <w:t>人力资源相关</w:t>
            </w:r>
          </w:p>
        </w:tc>
        <w:tc>
          <w:tcPr>
            <w:tcW w:w="1417" w:type="dxa"/>
            <w:gridSpan w:val="2"/>
            <w:vMerge w:val="continue"/>
            <w:vAlign w:val="center"/>
          </w:tcPr>
          <w:p>
            <w:pPr>
              <w:jc w:val="center"/>
              <w:rPr>
                <w:rFonts w:ascii="Calibri" w:hAnsi="Calibri" w:eastAsia="宋体" w:cs="Times New Roman"/>
                <w:color w:val="000000"/>
                <w:sz w:val="22"/>
              </w:rPr>
            </w:pPr>
          </w:p>
        </w:tc>
        <w:tc>
          <w:tcPr>
            <w:tcW w:w="709" w:type="dxa"/>
            <w:gridSpan w:val="2"/>
            <w:vAlign w:val="center"/>
          </w:tcPr>
          <w:p>
            <w:pPr>
              <w:jc w:val="center"/>
              <w:rPr>
                <w:rFonts w:ascii="Calibri" w:hAnsi="Calibri" w:eastAsia="宋体" w:cs="Times New Roman"/>
                <w:color w:val="000000"/>
                <w:sz w:val="22"/>
              </w:rPr>
            </w:pPr>
            <w:r>
              <w:rPr>
                <w:rFonts w:hint="eastAsia" w:ascii="Calibri" w:hAnsi="Calibri" w:eastAsia="宋体" w:cs="Times New Roman"/>
                <w:color w:val="000000"/>
                <w:sz w:val="22"/>
              </w:rPr>
              <w:t>2</w:t>
            </w:r>
          </w:p>
        </w:tc>
        <w:tc>
          <w:tcPr>
            <w:tcW w:w="2608" w:type="dxa"/>
            <w:vMerge w:val="continue"/>
            <w:vAlign w:val="center"/>
          </w:tcPr>
          <w:p>
            <w:pPr>
              <w:jc w:val="center"/>
              <w:rPr>
                <w:rFonts w:ascii="Calibri" w:hAnsi="Calibri" w:eastAsia="宋体" w:cs="Times New Roman"/>
                <w:color w:val="000000"/>
                <w:sz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7" w:hRule="exact"/>
          <w:jc w:val="center"/>
        </w:trPr>
        <w:tc>
          <w:tcPr>
            <w:tcW w:w="2093" w:type="dxa"/>
            <w:gridSpan w:val="2"/>
            <w:vAlign w:val="center"/>
          </w:tcPr>
          <w:p>
            <w:pPr>
              <w:widowControl/>
              <w:jc w:val="center"/>
              <w:rPr>
                <w:rFonts w:ascii="Calibri" w:hAnsi="Calibri" w:eastAsia="宋体" w:cs="Times New Roman"/>
                <w:color w:val="000000"/>
              </w:rPr>
            </w:pPr>
            <w:r>
              <w:rPr>
                <w:rFonts w:hint="eastAsia" w:ascii="Calibri" w:hAnsi="Calibri" w:eastAsia="宋体" w:cs="Times New Roman"/>
                <w:color w:val="000000"/>
              </w:rPr>
              <w:t>欧洲常驻经理</w:t>
            </w:r>
          </w:p>
        </w:tc>
        <w:tc>
          <w:tcPr>
            <w:tcW w:w="1701" w:type="dxa"/>
            <w:vAlign w:val="center"/>
          </w:tcPr>
          <w:p>
            <w:pPr>
              <w:jc w:val="center"/>
              <w:rPr>
                <w:rFonts w:ascii="Calibri" w:hAnsi="Calibri" w:eastAsia="宋体" w:cs="Times New Roman"/>
                <w:color w:val="000000"/>
              </w:rPr>
            </w:pPr>
            <w:r>
              <w:rPr>
                <w:rFonts w:hint="eastAsia" w:ascii="Calibri" w:hAnsi="Calibri" w:eastAsia="宋体" w:cs="Times New Roman"/>
                <w:color w:val="000000"/>
              </w:rPr>
              <w:t>不限</w:t>
            </w:r>
          </w:p>
        </w:tc>
        <w:tc>
          <w:tcPr>
            <w:tcW w:w="1417" w:type="dxa"/>
            <w:gridSpan w:val="2"/>
            <w:vMerge w:val="continue"/>
            <w:vAlign w:val="center"/>
          </w:tcPr>
          <w:p>
            <w:pPr>
              <w:jc w:val="center"/>
              <w:rPr>
                <w:rFonts w:ascii="Calibri" w:hAnsi="Calibri" w:eastAsia="宋体" w:cs="Times New Roman"/>
                <w:color w:val="000000"/>
                <w:sz w:val="22"/>
              </w:rPr>
            </w:pPr>
          </w:p>
        </w:tc>
        <w:tc>
          <w:tcPr>
            <w:tcW w:w="709" w:type="dxa"/>
            <w:gridSpan w:val="2"/>
            <w:vAlign w:val="center"/>
          </w:tcPr>
          <w:p>
            <w:pPr>
              <w:jc w:val="center"/>
              <w:rPr>
                <w:rFonts w:ascii="Calibri" w:hAnsi="Calibri" w:eastAsia="宋体" w:cs="Times New Roman"/>
                <w:color w:val="000000"/>
                <w:sz w:val="22"/>
              </w:rPr>
            </w:pPr>
            <w:r>
              <w:rPr>
                <w:rFonts w:hint="eastAsia" w:ascii="Calibri" w:hAnsi="Calibri" w:eastAsia="宋体" w:cs="Times New Roman"/>
                <w:color w:val="000000"/>
                <w:sz w:val="22"/>
              </w:rPr>
              <w:t>1</w:t>
            </w:r>
          </w:p>
        </w:tc>
        <w:tc>
          <w:tcPr>
            <w:tcW w:w="2608" w:type="dxa"/>
            <w:vMerge w:val="continue"/>
            <w:vAlign w:val="center"/>
          </w:tcPr>
          <w:p>
            <w:pPr>
              <w:jc w:val="center"/>
              <w:rPr>
                <w:rFonts w:ascii="Calibri" w:hAnsi="Calibri" w:eastAsia="宋体" w:cs="Times New Roman"/>
                <w:color w:val="000000"/>
                <w:sz w:val="22"/>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威海迪素制药有限公司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83"/>
        <w:gridCol w:w="2373"/>
        <w:gridCol w:w="321"/>
        <w:gridCol w:w="1134"/>
        <w:gridCol w:w="141"/>
        <w:gridCol w:w="709"/>
        <w:gridCol w:w="20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7"/>
            <w:vAlign w:val="center"/>
          </w:tcPr>
          <w:p>
            <w:pPr>
              <w:jc w:val="center"/>
              <w:rPr>
                <w:rFonts w:ascii="宋体" w:hAnsi="宋体" w:eastAsia="宋体" w:cs="Times New Roman"/>
                <w:bCs/>
                <w:sz w:val="24"/>
              </w:rPr>
            </w:pPr>
            <w:r>
              <w:rPr>
                <w:rFonts w:hint="eastAsia" w:ascii="宋体" w:hAnsi="宋体" w:eastAsia="宋体" w:cs="Times New Roman"/>
                <w:bCs/>
                <w:sz w:val="24"/>
              </w:rPr>
              <w:t>威海迪素制药有限公司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2"/>
            <w:vAlign w:val="center"/>
          </w:tcPr>
          <w:p>
            <w:pPr>
              <w:jc w:val="center"/>
              <w:rPr>
                <w:rFonts w:ascii="宋体" w:hAnsi="宋体" w:eastAsia="宋体" w:cs="Times New Roman"/>
                <w:bCs/>
                <w:sz w:val="24"/>
              </w:rPr>
            </w:pPr>
            <w:r>
              <w:rPr>
                <w:rFonts w:hint="eastAsia" w:ascii="宋体" w:hAnsi="宋体" w:eastAsia="宋体" w:cs="Times New Roman"/>
                <w:bCs/>
                <w:sz w:val="24"/>
              </w:rPr>
              <w:t>刘佳斌</w:t>
            </w:r>
          </w:p>
        </w:tc>
        <w:tc>
          <w:tcPr>
            <w:tcW w:w="1455"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gridSpan w:val="3"/>
            <w:vAlign w:val="center"/>
          </w:tcPr>
          <w:p>
            <w:pPr>
              <w:jc w:val="center"/>
              <w:rPr>
                <w:rFonts w:ascii="宋体" w:hAnsi="宋体" w:eastAsia="宋体" w:cs="Times New Roman"/>
                <w:bCs/>
                <w:sz w:val="24"/>
              </w:rPr>
            </w:pPr>
            <w:r>
              <w:rPr>
                <w:rFonts w:ascii="宋体" w:hAnsi="宋体" w:eastAsia="宋体" w:cs="Times New Roman"/>
                <w:bCs/>
                <w:sz w:val="24"/>
              </w:rPr>
              <w:t>0631-3859160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2"/>
            <w:vAlign w:val="center"/>
          </w:tcPr>
          <w:p>
            <w:pPr>
              <w:jc w:val="center"/>
              <w:rPr>
                <w:rFonts w:ascii="宋体" w:hAnsi="宋体" w:eastAsia="宋体" w:cs="Times New Roman"/>
                <w:bCs/>
                <w:sz w:val="24"/>
              </w:rPr>
            </w:pPr>
            <w:r>
              <w:rPr>
                <w:rFonts w:ascii="宋体" w:hAnsi="宋体" w:eastAsia="宋体" w:cs="Times New Roman"/>
                <w:bCs/>
                <w:sz w:val="24"/>
              </w:rPr>
              <w:t>whdszyrlb@163.com</w:t>
            </w:r>
          </w:p>
        </w:tc>
        <w:tc>
          <w:tcPr>
            <w:tcW w:w="145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gridSpan w:val="3"/>
            <w:vAlign w:val="center"/>
          </w:tcPr>
          <w:p>
            <w:pPr>
              <w:jc w:val="center"/>
              <w:rPr>
                <w:rFonts w:ascii="Calibri" w:hAnsi="Calibri" w:eastAsia="仿宋_GB2312" w:cs="Times New Roman"/>
                <w:bCs/>
                <w:sz w:val="24"/>
              </w:rPr>
            </w:pPr>
            <w:r>
              <w:rPr>
                <w:rFonts w:hint="eastAsia" w:ascii="宋体" w:hAnsi="宋体" w:eastAsia="宋体" w:cs="Times New Roman"/>
                <w:bCs/>
                <w:sz w:val="24"/>
              </w:rPr>
              <w:t>文登区天润路268号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28" w:type="dxa"/>
            <w:gridSpan w:val="8"/>
          </w:tcPr>
          <w:p>
            <w:pPr>
              <w:jc w:val="left"/>
              <w:rPr>
                <w:rFonts w:ascii="宋体" w:hAnsi="宋体" w:eastAsia="宋体" w:cs="Times New Roman"/>
                <w:bCs/>
                <w:sz w:val="24"/>
              </w:rPr>
            </w:pPr>
          </w:p>
          <w:p>
            <w:pPr>
              <w:ind w:firstLine="480" w:firstLineChars="200"/>
              <w:jc w:val="left"/>
              <w:rPr>
                <w:rFonts w:ascii="宋体" w:hAnsi="宋体" w:eastAsia="宋体" w:cs="Times New Roman"/>
                <w:bCs/>
                <w:sz w:val="24"/>
              </w:rPr>
            </w:pPr>
            <w:r>
              <w:rPr>
                <w:rFonts w:hint="eastAsia" w:ascii="宋体" w:hAnsi="宋体" w:eastAsia="宋体" w:cs="Times New Roman"/>
                <w:bCs/>
                <w:sz w:val="24"/>
              </w:rPr>
              <w:t>威海迪素制药有限公司成立于2005年6月，注册资本9000万元，现总资产58000万元，是集医药原料药、医药中间体的研发、生产和销售于一体的国家高新技术企业。企业拥有通过GMP认证的合成车间、原料药精干包车间以及各类综合配套设施，2017年销售收入达到21000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809"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694"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27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09"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041"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04" w:hRule="exact"/>
          <w:jc w:val="center"/>
        </w:trPr>
        <w:tc>
          <w:tcPr>
            <w:tcW w:w="1809"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技术研究院合成工艺研究员</w:t>
            </w:r>
          </w:p>
        </w:tc>
        <w:tc>
          <w:tcPr>
            <w:tcW w:w="2694"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有机合成、药学专业（偏合成方向）等相关专业</w:t>
            </w:r>
          </w:p>
        </w:tc>
        <w:tc>
          <w:tcPr>
            <w:tcW w:w="1275"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本科及以上</w:t>
            </w:r>
          </w:p>
        </w:tc>
        <w:tc>
          <w:tcPr>
            <w:tcW w:w="709" w:type="dxa"/>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9</w:t>
            </w:r>
          </w:p>
        </w:tc>
        <w:tc>
          <w:tcPr>
            <w:tcW w:w="204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5000以上</w:t>
            </w:r>
          </w:p>
          <w:p>
            <w:pPr>
              <w:jc w:val="center"/>
              <w:rPr>
                <w:rFonts w:ascii="宋体" w:hAnsi="宋体" w:eastAsia="宋体" w:cs="宋体"/>
                <w:color w:val="000000"/>
                <w:szCs w:val="21"/>
              </w:rPr>
            </w:pPr>
            <w:r>
              <w:rPr>
                <w:rFonts w:hint="eastAsia" w:ascii="宋体" w:hAnsi="宋体" w:eastAsia="宋体" w:cs="Times New Roman"/>
                <w:color w:val="000000"/>
                <w:szCs w:val="21"/>
              </w:rPr>
              <w:t>硕士学历8000起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49" w:hRule="exact"/>
          <w:jc w:val="center"/>
        </w:trPr>
        <w:tc>
          <w:tcPr>
            <w:tcW w:w="1809"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技术研究院质量研究员</w:t>
            </w:r>
          </w:p>
        </w:tc>
        <w:tc>
          <w:tcPr>
            <w:tcW w:w="2694"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药物分析、分析化学等相关专业</w:t>
            </w:r>
          </w:p>
        </w:tc>
        <w:tc>
          <w:tcPr>
            <w:tcW w:w="1275"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本科及以上</w:t>
            </w:r>
          </w:p>
        </w:tc>
        <w:tc>
          <w:tcPr>
            <w:tcW w:w="709" w:type="dxa"/>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6</w:t>
            </w:r>
          </w:p>
        </w:tc>
        <w:tc>
          <w:tcPr>
            <w:tcW w:w="2041"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5000以上</w:t>
            </w:r>
          </w:p>
          <w:p>
            <w:pPr>
              <w:jc w:val="center"/>
              <w:rPr>
                <w:rFonts w:ascii="宋体" w:hAnsi="宋体" w:eastAsia="宋体" w:cs="宋体"/>
                <w:color w:val="000000"/>
                <w:szCs w:val="21"/>
              </w:rPr>
            </w:pPr>
            <w:r>
              <w:rPr>
                <w:rFonts w:hint="eastAsia" w:ascii="宋体" w:hAnsi="宋体" w:eastAsia="宋体" w:cs="Times New Roman"/>
                <w:color w:val="000000"/>
                <w:szCs w:val="21"/>
              </w:rPr>
              <w:t>硕士学历8000起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4" w:hRule="exact"/>
          <w:jc w:val="center"/>
        </w:trPr>
        <w:tc>
          <w:tcPr>
            <w:tcW w:w="1809"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安全体系建设岗</w:t>
            </w:r>
          </w:p>
        </w:tc>
        <w:tc>
          <w:tcPr>
            <w:tcW w:w="2694"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安全工程相关专业</w:t>
            </w:r>
          </w:p>
        </w:tc>
        <w:tc>
          <w:tcPr>
            <w:tcW w:w="1275"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本科及以上</w:t>
            </w:r>
          </w:p>
        </w:tc>
        <w:tc>
          <w:tcPr>
            <w:tcW w:w="709" w:type="dxa"/>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3</w:t>
            </w:r>
          </w:p>
        </w:tc>
        <w:tc>
          <w:tcPr>
            <w:tcW w:w="2041" w:type="dxa"/>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5000以上</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威海金泓集团有限公司</w:t>
      </w:r>
    </w:p>
    <w:tbl>
      <w:tblPr>
        <w:tblStyle w:val="8"/>
        <w:tblW w:w="8716" w:type="dxa"/>
        <w:jc w:val="center"/>
        <w:tblInd w:w="-18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72"/>
        <w:gridCol w:w="425"/>
        <w:gridCol w:w="1843"/>
        <w:gridCol w:w="709"/>
        <w:gridCol w:w="567"/>
        <w:gridCol w:w="709"/>
        <w:gridCol w:w="425"/>
        <w:gridCol w:w="24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72"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144" w:type="dxa"/>
            <w:gridSpan w:val="7"/>
            <w:vAlign w:val="center"/>
          </w:tcPr>
          <w:p>
            <w:pPr>
              <w:jc w:val="center"/>
              <w:rPr>
                <w:rFonts w:ascii="宋体" w:hAnsi="宋体" w:eastAsia="宋体" w:cs="Times New Roman"/>
                <w:bCs/>
                <w:sz w:val="24"/>
              </w:rPr>
            </w:pPr>
            <w:r>
              <w:rPr>
                <w:rFonts w:hint="eastAsia" w:ascii="宋体" w:hAnsi="宋体" w:eastAsia="宋体" w:cs="Times New Roman"/>
                <w:bCs/>
                <w:sz w:val="24"/>
              </w:rPr>
              <w:t>威海金泓集团有限公司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72"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977" w:type="dxa"/>
            <w:gridSpan w:val="3"/>
            <w:vAlign w:val="center"/>
          </w:tcPr>
          <w:p>
            <w:pPr>
              <w:jc w:val="center"/>
              <w:rPr>
                <w:rFonts w:ascii="Calibri" w:hAnsi="Calibri" w:eastAsia="仿宋_GB2312" w:cs="Times New Roman"/>
                <w:bCs/>
                <w:sz w:val="24"/>
              </w:rPr>
            </w:pPr>
            <w:r>
              <w:rPr>
                <w:rFonts w:hint="eastAsia" w:ascii="宋体" w:hAnsi="宋体" w:eastAsia="宋体" w:cs="Times New Roman"/>
                <w:bCs/>
                <w:sz w:val="24"/>
              </w:rPr>
              <w:t>李朋</w:t>
            </w:r>
          </w:p>
        </w:tc>
        <w:tc>
          <w:tcPr>
            <w:tcW w:w="1276"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15610752456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72"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977" w:type="dxa"/>
            <w:gridSpan w:val="3"/>
            <w:vAlign w:val="center"/>
          </w:tcPr>
          <w:p>
            <w:pPr>
              <w:jc w:val="center"/>
              <w:rPr>
                <w:rFonts w:ascii="宋体" w:hAnsi="宋体" w:eastAsia="宋体" w:cs="Times New Roman"/>
                <w:bCs/>
                <w:sz w:val="24"/>
              </w:rPr>
            </w:pPr>
            <w:r>
              <w:rPr>
                <w:rFonts w:ascii="宋体" w:hAnsi="宋体" w:eastAsia="宋体" w:cs="Times New Roman"/>
                <w:bCs/>
                <w:sz w:val="24"/>
              </w:rPr>
              <w:t>Pengli_jinhass@126.com</w:t>
            </w:r>
          </w:p>
        </w:tc>
        <w:tc>
          <w:tcPr>
            <w:tcW w:w="127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威海市临港区草庙子369-13号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716"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63" w:hRule="atLeast"/>
          <w:jc w:val="center"/>
        </w:trPr>
        <w:tc>
          <w:tcPr>
            <w:tcW w:w="8716" w:type="dxa"/>
            <w:gridSpan w:val="8"/>
          </w:tcPr>
          <w:p>
            <w:pPr>
              <w:ind w:firstLine="480" w:firstLineChars="200"/>
              <w:jc w:val="left"/>
              <w:rPr>
                <w:rFonts w:ascii="Calibri" w:hAnsi="Calibri" w:eastAsia="仿宋_GB2312" w:cs="Times New Roman"/>
                <w:bCs/>
                <w:sz w:val="24"/>
              </w:rPr>
            </w:pPr>
            <w:r>
              <w:rPr>
                <w:rFonts w:hint="eastAsia" w:ascii="宋体" w:hAnsi="宋体" w:eastAsia="宋体" w:cs="Times New Roman"/>
                <w:bCs/>
                <w:sz w:val="24"/>
              </w:rPr>
              <w:t>威海金泓集团有限公司成立于1986年，经过公司所有员工二十多年地不懈努力，成为一家涉及制造业、房地产业和企业管理的多元化现代型集团公司。集团下属威海金泓高分子有限公司、威海金合思化工有限公司、威海晨源分子新材料有限公司、山东浩然特塑有限公司、威海金钰环保科技有限公司、威海金泓管材有限公司、威海泓泰电子科技有限公司等7家控股子公司。公司现有员工600人，工程技术人员185人，其中高级职称10人，中级职称20人，博士学历4人，硕士学历8人。占地面积330000平方米。集团多个下属公司率先通过ISO9001标准的质量体系认证、ISO18000职业健康和安全管理体系认证。金泓集团以“创新、求实、拼搏、进取”为企业精神，力求社会价值、股东价值、顾客价值、员工价值的最大化，努力创建以化工助剂生产为龙头，多元化现代型的集团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716"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99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843"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27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1134"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466"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04" w:hRule="exact"/>
          <w:jc w:val="center"/>
        </w:trPr>
        <w:tc>
          <w:tcPr>
            <w:tcW w:w="1997"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研发工程师</w:t>
            </w:r>
          </w:p>
        </w:tc>
        <w:tc>
          <w:tcPr>
            <w:tcW w:w="1843" w:type="dxa"/>
            <w:vAlign w:val="center"/>
          </w:tcPr>
          <w:p>
            <w:pPr>
              <w:jc w:val="center"/>
              <w:rPr>
                <w:rFonts w:ascii="宋体" w:hAnsi="宋体" w:eastAsia="宋体" w:cs="宋体"/>
                <w:color w:val="000000"/>
                <w:sz w:val="24"/>
              </w:rPr>
            </w:pPr>
            <w:r>
              <w:rPr>
                <w:rFonts w:hint="eastAsia" w:ascii="宋体" w:hAnsi="宋体" w:eastAsia="宋体" w:cs="Times New Roman"/>
                <w:color w:val="000000"/>
              </w:rPr>
              <w:t>高分子材料</w:t>
            </w:r>
          </w:p>
        </w:tc>
        <w:tc>
          <w:tcPr>
            <w:tcW w:w="1276"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本科及以上</w:t>
            </w:r>
          </w:p>
        </w:tc>
        <w:tc>
          <w:tcPr>
            <w:tcW w:w="1134"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2</w:t>
            </w:r>
          </w:p>
        </w:tc>
        <w:tc>
          <w:tcPr>
            <w:tcW w:w="2466" w:type="dxa"/>
            <w:vAlign w:val="center"/>
          </w:tcPr>
          <w:p>
            <w:pPr>
              <w:jc w:val="center"/>
              <w:rPr>
                <w:rFonts w:ascii="宋体" w:hAnsi="宋体" w:eastAsia="宋体" w:cs="宋体"/>
                <w:color w:val="000000"/>
                <w:sz w:val="24"/>
              </w:rPr>
            </w:pPr>
            <w:r>
              <w:rPr>
                <w:rFonts w:hint="eastAsia" w:ascii="宋体" w:hAnsi="宋体" w:eastAsia="宋体" w:cs="Times New Roman"/>
                <w:color w:val="000000"/>
              </w:rPr>
              <w:t>6000-10000元/月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49" w:hRule="exact"/>
          <w:jc w:val="center"/>
        </w:trPr>
        <w:tc>
          <w:tcPr>
            <w:tcW w:w="1997"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工艺工程师</w:t>
            </w:r>
          </w:p>
        </w:tc>
        <w:tc>
          <w:tcPr>
            <w:tcW w:w="1843" w:type="dxa"/>
            <w:vAlign w:val="center"/>
          </w:tcPr>
          <w:p>
            <w:pPr>
              <w:jc w:val="center"/>
              <w:rPr>
                <w:rFonts w:ascii="宋体" w:hAnsi="宋体" w:eastAsia="宋体" w:cs="宋体"/>
                <w:color w:val="000000"/>
                <w:sz w:val="24"/>
              </w:rPr>
            </w:pPr>
            <w:r>
              <w:rPr>
                <w:rFonts w:hint="eastAsia" w:ascii="宋体" w:hAnsi="宋体" w:eastAsia="宋体" w:cs="Times New Roman"/>
                <w:color w:val="000000"/>
              </w:rPr>
              <w:t>高分子材料</w:t>
            </w:r>
          </w:p>
        </w:tc>
        <w:tc>
          <w:tcPr>
            <w:tcW w:w="1276"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本科及以上</w:t>
            </w:r>
          </w:p>
        </w:tc>
        <w:tc>
          <w:tcPr>
            <w:tcW w:w="1134"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2</w:t>
            </w:r>
          </w:p>
        </w:tc>
        <w:tc>
          <w:tcPr>
            <w:tcW w:w="2466" w:type="dxa"/>
            <w:vAlign w:val="center"/>
          </w:tcPr>
          <w:p>
            <w:pPr>
              <w:jc w:val="center"/>
              <w:rPr>
                <w:rFonts w:ascii="宋体" w:hAnsi="宋体" w:eastAsia="宋体" w:cs="宋体"/>
                <w:color w:val="000000"/>
                <w:sz w:val="24"/>
              </w:rPr>
            </w:pPr>
            <w:r>
              <w:rPr>
                <w:rFonts w:hint="eastAsia" w:ascii="宋体" w:hAnsi="宋体" w:eastAsia="宋体" w:cs="Times New Roman"/>
                <w:color w:val="000000"/>
              </w:rPr>
              <w:t>6000-10000元/月</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威海纳川管材有限公司</w:t>
      </w:r>
    </w:p>
    <w:tbl>
      <w:tblPr>
        <w:tblStyle w:val="8"/>
        <w:tblW w:w="879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126"/>
        <w:gridCol w:w="142"/>
        <w:gridCol w:w="1276"/>
        <w:gridCol w:w="141"/>
        <w:gridCol w:w="709"/>
        <w:gridCol w:w="28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272" w:type="dxa"/>
            <w:gridSpan w:val="6"/>
            <w:vAlign w:val="center"/>
          </w:tcPr>
          <w:p>
            <w:pPr>
              <w:jc w:val="center"/>
              <w:rPr>
                <w:rFonts w:ascii="宋体" w:hAnsi="宋体" w:eastAsia="宋体" w:cs="Times New Roman"/>
                <w:bCs/>
                <w:sz w:val="24"/>
              </w:rPr>
            </w:pPr>
            <w:r>
              <w:rPr>
                <w:rFonts w:hint="eastAsia" w:ascii="宋体" w:hAnsi="宋体" w:eastAsia="宋体" w:cs="Times New Roman"/>
                <w:bCs/>
                <w:sz w:val="24"/>
              </w:rPr>
              <w:t>威海纳川管材有限公司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268"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信欣</w:t>
            </w:r>
          </w:p>
        </w:tc>
        <w:tc>
          <w:tcPr>
            <w:tcW w:w="1417"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358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15650107909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268" w:type="dxa"/>
            <w:gridSpan w:val="2"/>
            <w:vAlign w:val="center"/>
          </w:tcPr>
          <w:p>
            <w:pPr>
              <w:jc w:val="center"/>
              <w:rPr>
                <w:rFonts w:ascii="宋体" w:hAnsi="宋体" w:eastAsia="宋体" w:cs="Times New Roman"/>
                <w:bCs/>
                <w:sz w:val="24"/>
              </w:rPr>
            </w:pPr>
            <w:r>
              <w:rPr>
                <w:rFonts w:ascii="宋体" w:hAnsi="宋体" w:eastAsia="宋体" w:cs="Times New Roman"/>
                <w:bCs/>
                <w:sz w:val="24"/>
              </w:rPr>
              <w:t>xinx@nacheon.com</w:t>
            </w:r>
          </w:p>
        </w:tc>
        <w:tc>
          <w:tcPr>
            <w:tcW w:w="141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3587" w:type="dxa"/>
            <w:gridSpan w:val="2"/>
            <w:vAlign w:val="center"/>
          </w:tcPr>
          <w:p>
            <w:pPr>
              <w:jc w:val="center"/>
              <w:rPr>
                <w:rFonts w:ascii="Calibri" w:hAnsi="Calibri" w:eastAsia="仿宋_GB2312" w:cs="Times New Roman"/>
                <w:bCs/>
                <w:szCs w:val="21"/>
              </w:rPr>
            </w:pPr>
            <w:r>
              <w:rPr>
                <w:rFonts w:hint="eastAsia" w:ascii="宋体" w:hAnsi="宋体" w:eastAsia="宋体" w:cs="Times New Roman"/>
                <w:bCs/>
                <w:szCs w:val="21"/>
              </w:rPr>
              <w:t>威海市南海新区滨海路北、龙海路东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79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798" w:type="dxa"/>
            <w:gridSpan w:val="7"/>
          </w:tcPr>
          <w:p>
            <w:pPr>
              <w:ind w:firstLine="480" w:firstLineChars="200"/>
              <w:jc w:val="left"/>
              <w:rPr>
                <w:rFonts w:ascii="Calibri" w:hAnsi="Calibri" w:eastAsia="仿宋_GB2312" w:cs="Times New Roman"/>
                <w:bCs/>
                <w:sz w:val="24"/>
              </w:rPr>
            </w:pPr>
            <w:r>
              <w:rPr>
                <w:rFonts w:hint="eastAsia" w:ascii="宋体" w:hAnsi="宋体" w:eastAsia="宋体" w:cs="Times New Roman"/>
                <w:bCs/>
                <w:sz w:val="24"/>
              </w:rPr>
              <w:t>威海纳川管材有限公司成立于2013年，注册资金3000万元，坐落于山东省威海市南海新区，是一家全球领先的海洋及陆地油气管道研发与制造企业。公司面向全球油气开采行业提供适用水深3000m以内、温度-40~180℃、口径2~16英寸的油气管道的设计分析、生产制造、铺设安装和维修检测等业务。公司以自主知识产权的热塑性复合管技术为核心，执行API 和DNV等相关国际标准，所生产的全领域柔性管（All-purpose Flexible Pipe, 简称AFP）可满足油气开采的全领域应用，并可以实现产品的定制化服务。AFP产品可以应用于油气开采的各个领域，包括海洋油气田、稠油区块、陆地气田、陆地井下、长输管线，以及最具挑战性的恶劣环境（如超深水、高温、高压）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79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126"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418"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5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878"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83" w:hRule="exact"/>
          <w:jc w:val="center"/>
        </w:trPr>
        <w:tc>
          <w:tcPr>
            <w:tcW w:w="1526" w:type="dxa"/>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研发工程师</w:t>
            </w:r>
          </w:p>
        </w:tc>
        <w:tc>
          <w:tcPr>
            <w:tcW w:w="2126" w:type="dxa"/>
            <w:vAlign w:val="center"/>
          </w:tcPr>
          <w:p>
            <w:pPr>
              <w:jc w:val="center"/>
              <w:rPr>
                <w:rFonts w:ascii="宋体" w:hAnsi="宋体" w:eastAsia="宋体" w:cs="Times New Roman"/>
                <w:color w:val="000000"/>
                <w:szCs w:val="21"/>
              </w:rPr>
            </w:pPr>
            <w:r>
              <w:rPr>
                <w:rFonts w:hint="eastAsia" w:ascii="宋体" w:hAnsi="宋体" w:eastAsia="宋体" w:cs="Times New Roman"/>
                <w:color w:val="000000"/>
                <w:szCs w:val="21"/>
              </w:rPr>
              <w:t>复合材料</w:t>
            </w:r>
          </w:p>
          <w:p>
            <w:pPr>
              <w:jc w:val="center"/>
              <w:rPr>
                <w:rFonts w:ascii="宋体" w:hAnsi="宋体" w:eastAsia="宋体" w:cs="宋体"/>
                <w:color w:val="000000"/>
                <w:szCs w:val="21"/>
              </w:rPr>
            </w:pPr>
            <w:r>
              <w:rPr>
                <w:rFonts w:hint="eastAsia" w:ascii="宋体" w:hAnsi="宋体" w:eastAsia="宋体" w:cs="Times New Roman"/>
                <w:color w:val="000000"/>
                <w:szCs w:val="21"/>
              </w:rPr>
              <w:t>（高分子材料方向）</w:t>
            </w:r>
          </w:p>
        </w:tc>
        <w:tc>
          <w:tcPr>
            <w:tcW w:w="1418"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硕士及以上</w:t>
            </w:r>
          </w:p>
        </w:tc>
        <w:tc>
          <w:tcPr>
            <w:tcW w:w="850" w:type="dxa"/>
            <w:gridSpan w:val="2"/>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3</w:t>
            </w:r>
          </w:p>
        </w:tc>
        <w:tc>
          <w:tcPr>
            <w:tcW w:w="2878" w:type="dxa"/>
            <w:vAlign w:val="center"/>
          </w:tcPr>
          <w:p>
            <w:pPr>
              <w:ind w:firstLine="420" w:firstLineChars="200"/>
              <w:jc w:val="left"/>
              <w:rPr>
                <w:rFonts w:ascii="宋体" w:hAnsi="宋体" w:eastAsia="宋体" w:cs="宋体"/>
                <w:color w:val="000000"/>
                <w:szCs w:val="21"/>
              </w:rPr>
            </w:pPr>
            <w:r>
              <w:rPr>
                <w:rFonts w:hint="eastAsia" w:ascii="宋体" w:hAnsi="宋体" w:eastAsia="宋体" w:cs="Times New Roman"/>
                <w:color w:val="000000"/>
                <w:szCs w:val="21"/>
              </w:rPr>
              <w:t>薪资6000—8000，视能力、贡献大小上不封顶，缴纳五险，餐补，通讯补助，班车通勤，交通补助，生日、节假日福利，带薪年假。</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威海市实验外国语学校</w:t>
      </w:r>
    </w:p>
    <w:tbl>
      <w:tblPr>
        <w:tblStyle w:val="8"/>
        <w:tblW w:w="8787" w:type="dxa"/>
        <w:jc w:val="center"/>
        <w:tblInd w:w="-25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85"/>
        <w:gridCol w:w="850"/>
        <w:gridCol w:w="1701"/>
        <w:gridCol w:w="105"/>
        <w:gridCol w:w="746"/>
        <w:gridCol w:w="709"/>
        <w:gridCol w:w="28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85"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6"/>
            <w:vAlign w:val="center"/>
          </w:tcPr>
          <w:p>
            <w:pPr>
              <w:jc w:val="center"/>
              <w:rPr>
                <w:rFonts w:ascii="宋体" w:hAnsi="宋体" w:eastAsia="宋体" w:cs="Times New Roman"/>
                <w:bCs/>
                <w:sz w:val="24"/>
              </w:rPr>
            </w:pPr>
            <w:r>
              <w:rPr>
                <w:rFonts w:hint="eastAsia" w:ascii="宋体" w:hAnsi="宋体" w:eastAsia="宋体" w:cs="Times New Roman"/>
                <w:bCs/>
                <w:sz w:val="24"/>
              </w:rPr>
              <w:t>威海市实验外国语学校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85"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3"/>
            <w:vAlign w:val="center"/>
          </w:tcPr>
          <w:p>
            <w:pPr>
              <w:jc w:val="center"/>
              <w:rPr>
                <w:rFonts w:ascii="Calibri" w:hAnsi="Calibri" w:eastAsia="仿宋_GB2312" w:cs="Times New Roman"/>
                <w:bCs/>
                <w:sz w:val="24"/>
              </w:rPr>
            </w:pPr>
            <w:r>
              <w:rPr>
                <w:rFonts w:hint="eastAsia" w:ascii="宋体" w:hAnsi="宋体" w:eastAsia="宋体" w:cs="Times New Roman"/>
                <w:bCs/>
                <w:sz w:val="24"/>
              </w:rPr>
              <w:t>苗芃</w:t>
            </w:r>
          </w:p>
        </w:tc>
        <w:tc>
          <w:tcPr>
            <w:tcW w:w="1455"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vAlign w:val="center"/>
          </w:tcPr>
          <w:p>
            <w:pPr>
              <w:jc w:val="center"/>
              <w:rPr>
                <w:rFonts w:ascii="Calibri" w:hAnsi="Calibri" w:eastAsia="仿宋_GB2312" w:cs="Times New Roman"/>
                <w:bCs/>
                <w:sz w:val="24"/>
              </w:rPr>
            </w:pPr>
            <w:r>
              <w:rPr>
                <w:rFonts w:ascii="Calibri" w:hAnsi="Calibri" w:eastAsia="仿宋_GB2312" w:cs="Times New Roman"/>
                <w:bCs/>
                <w:sz w:val="24"/>
              </w:rPr>
              <w:t>15006317769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785"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3"/>
            <w:vAlign w:val="center"/>
          </w:tcPr>
          <w:p>
            <w:pPr>
              <w:jc w:val="center"/>
              <w:rPr>
                <w:rFonts w:ascii="宋体" w:hAnsi="宋体" w:eastAsia="宋体" w:cs="Times New Roman"/>
                <w:bCs/>
                <w:sz w:val="24"/>
              </w:rPr>
            </w:pPr>
            <w:r>
              <w:rPr>
                <w:rFonts w:ascii="宋体" w:hAnsi="宋体" w:eastAsia="宋体" w:cs="Times New Roman"/>
                <w:bCs/>
                <w:sz w:val="24"/>
              </w:rPr>
              <w:t>pmiao@weishiwai.org</w:t>
            </w:r>
          </w:p>
        </w:tc>
        <w:tc>
          <w:tcPr>
            <w:tcW w:w="145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vAlign w:val="center"/>
          </w:tcPr>
          <w:p>
            <w:pPr>
              <w:jc w:val="center"/>
              <w:rPr>
                <w:rFonts w:ascii="宋体" w:hAnsi="宋体" w:eastAsia="宋体" w:cs="Times New Roman"/>
                <w:bCs/>
                <w:sz w:val="24"/>
              </w:rPr>
            </w:pPr>
            <w:r>
              <w:rPr>
                <w:rFonts w:hint="eastAsia" w:ascii="宋体" w:hAnsi="宋体" w:eastAsia="宋体" w:cs="Times New Roman"/>
                <w:bCs/>
                <w:sz w:val="24"/>
              </w:rPr>
              <w:t>威海市古寨东路119号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3" w:hRule="atLeast"/>
          <w:jc w:val="center"/>
        </w:trPr>
        <w:tc>
          <w:tcPr>
            <w:tcW w:w="8787"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39" w:hRule="atLeast"/>
          <w:jc w:val="center"/>
        </w:trPr>
        <w:tc>
          <w:tcPr>
            <w:tcW w:w="8787" w:type="dxa"/>
            <w:gridSpan w:val="7"/>
          </w:tcPr>
          <w:p>
            <w:pPr>
              <w:ind w:firstLine="480" w:firstLineChars="200"/>
              <w:jc w:val="left"/>
              <w:rPr>
                <w:rFonts w:ascii="Calibri" w:hAnsi="Calibri" w:eastAsia="仿宋_GB2312" w:cs="Times New Roman"/>
                <w:bCs/>
                <w:sz w:val="24"/>
              </w:rPr>
            </w:pPr>
            <w:r>
              <w:rPr>
                <w:rFonts w:hint="eastAsia" w:ascii="宋体" w:hAnsi="宋体" w:eastAsia="宋体" w:cs="Times New Roman"/>
                <w:bCs/>
                <w:sz w:val="24"/>
              </w:rPr>
              <w:t>威海市实验外国语学校（简称：威实外，WEFLS）是由由威海市政府主导，经威海教育局批准成立，民办公助性质的全日制高级中学。主办方为威海市国有资本运营有限公司，由上海远播教育集团管理运营。威实外以国际教育为特色，以培养具有国际视野的精英人才为己任，办学理念先进，设施设备一流，国际文化浓厚。威实外致力于办成一所融合中外教育精髓的高品质国际学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787"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785"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850"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701"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5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360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4" w:hRule="exact"/>
          <w:jc w:val="center"/>
        </w:trPr>
        <w:tc>
          <w:tcPr>
            <w:tcW w:w="1785" w:type="dxa"/>
            <w:vAlign w:val="center"/>
          </w:tcPr>
          <w:p>
            <w:pPr>
              <w:jc w:val="center"/>
              <w:rPr>
                <w:rFonts w:ascii="宋体" w:hAnsi="宋体" w:eastAsia="宋体" w:cs="Times New Roman"/>
                <w:color w:val="000000"/>
              </w:rPr>
            </w:pPr>
            <w:r>
              <w:rPr>
                <w:rFonts w:hint="eastAsia" w:ascii="宋体" w:hAnsi="宋体" w:eastAsia="宋体" w:cs="Times New Roman"/>
                <w:color w:val="000000"/>
              </w:rPr>
              <w:t>国际交流处主任</w:t>
            </w:r>
          </w:p>
        </w:tc>
        <w:tc>
          <w:tcPr>
            <w:tcW w:w="850" w:type="dxa"/>
            <w:vAlign w:val="center"/>
          </w:tcPr>
          <w:p>
            <w:pPr>
              <w:jc w:val="center"/>
              <w:rPr>
                <w:rFonts w:ascii="宋体" w:hAnsi="宋体" w:eastAsia="宋体" w:cs="宋体"/>
                <w:color w:val="000000"/>
                <w:sz w:val="24"/>
              </w:rPr>
            </w:pPr>
            <w:r>
              <w:rPr>
                <w:rFonts w:hint="eastAsia" w:ascii="宋体" w:hAnsi="宋体" w:eastAsia="宋体" w:cs="Times New Roman"/>
                <w:color w:val="000000"/>
              </w:rPr>
              <w:t>英语</w:t>
            </w:r>
          </w:p>
        </w:tc>
        <w:tc>
          <w:tcPr>
            <w:tcW w:w="1701"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本科</w:t>
            </w:r>
          </w:p>
        </w:tc>
        <w:tc>
          <w:tcPr>
            <w:tcW w:w="851"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3600" w:type="dxa"/>
            <w:gridSpan w:val="2"/>
            <w:vMerge w:val="restart"/>
            <w:vAlign w:val="center"/>
          </w:tcPr>
          <w:p>
            <w:pPr>
              <w:ind w:firstLine="420" w:firstLineChars="200"/>
              <w:jc w:val="left"/>
              <w:rPr>
                <w:rFonts w:ascii="宋体" w:hAnsi="宋体" w:eastAsia="宋体" w:cs="宋体"/>
                <w:color w:val="000000"/>
                <w:sz w:val="24"/>
              </w:rPr>
            </w:pPr>
            <w:r>
              <w:rPr>
                <w:rFonts w:hint="eastAsia" w:ascii="宋体" w:hAnsi="宋体" w:eastAsia="宋体" w:cs="Times New Roman"/>
                <w:color w:val="000000"/>
              </w:rPr>
              <w:t>年薪15-20万，五险一金、双休、带薪寒暑假、公费培训，享受取暖费、降温费、过节费、岗位津贴等福利待遇，提供食宿，年底有绩效奖金。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6" w:hRule="exact"/>
          <w:jc w:val="center"/>
        </w:trPr>
        <w:tc>
          <w:tcPr>
            <w:tcW w:w="1785" w:type="dxa"/>
            <w:vAlign w:val="center"/>
          </w:tcPr>
          <w:p>
            <w:pPr>
              <w:jc w:val="center"/>
              <w:rPr>
                <w:rFonts w:ascii="宋体" w:hAnsi="宋体" w:eastAsia="宋体" w:cs="宋体"/>
                <w:color w:val="000000"/>
                <w:sz w:val="24"/>
              </w:rPr>
            </w:pPr>
            <w:r>
              <w:rPr>
                <w:rFonts w:hint="eastAsia" w:ascii="宋体" w:hAnsi="宋体" w:eastAsia="宋体" w:cs="Times New Roman"/>
                <w:color w:val="000000"/>
              </w:rPr>
              <w:t>升学指导中心主任</w:t>
            </w:r>
          </w:p>
        </w:tc>
        <w:tc>
          <w:tcPr>
            <w:tcW w:w="850" w:type="dxa"/>
            <w:vAlign w:val="center"/>
          </w:tcPr>
          <w:p>
            <w:pPr>
              <w:jc w:val="center"/>
              <w:rPr>
                <w:rFonts w:ascii="宋体" w:hAnsi="宋体" w:eastAsia="宋体" w:cs="宋体"/>
                <w:color w:val="000000"/>
                <w:sz w:val="24"/>
              </w:rPr>
            </w:pPr>
            <w:r>
              <w:rPr>
                <w:rFonts w:hint="eastAsia" w:ascii="宋体" w:hAnsi="宋体" w:eastAsia="宋体" w:cs="Times New Roman"/>
                <w:color w:val="000000"/>
              </w:rPr>
              <w:t>不限</w:t>
            </w:r>
          </w:p>
        </w:tc>
        <w:tc>
          <w:tcPr>
            <w:tcW w:w="1701"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本科</w:t>
            </w:r>
          </w:p>
        </w:tc>
        <w:tc>
          <w:tcPr>
            <w:tcW w:w="851"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3600" w:type="dxa"/>
            <w:gridSpan w:val="2"/>
            <w:vMerge w:val="continue"/>
            <w:vAlign w:val="center"/>
          </w:tcPr>
          <w:p>
            <w:pPr>
              <w:ind w:firstLine="480" w:firstLineChars="200"/>
              <w:jc w:val="left"/>
              <w:rPr>
                <w:rFonts w:ascii="宋体" w:hAnsi="宋体" w:eastAsia="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4" w:hRule="exact"/>
          <w:jc w:val="center"/>
        </w:trPr>
        <w:tc>
          <w:tcPr>
            <w:tcW w:w="1785" w:type="dxa"/>
            <w:vAlign w:val="center"/>
          </w:tcPr>
          <w:p>
            <w:pPr>
              <w:jc w:val="center"/>
              <w:rPr>
                <w:rFonts w:ascii="宋体" w:hAnsi="宋体" w:eastAsia="宋体" w:cs="宋体"/>
                <w:color w:val="000000"/>
                <w:sz w:val="24"/>
              </w:rPr>
            </w:pPr>
            <w:r>
              <w:rPr>
                <w:rFonts w:hint="eastAsia" w:ascii="宋体" w:hAnsi="宋体" w:eastAsia="宋体" w:cs="Times New Roman"/>
                <w:color w:val="000000"/>
              </w:rPr>
              <w:t>英语教师</w:t>
            </w:r>
          </w:p>
        </w:tc>
        <w:tc>
          <w:tcPr>
            <w:tcW w:w="850" w:type="dxa"/>
            <w:vAlign w:val="center"/>
          </w:tcPr>
          <w:p>
            <w:pPr>
              <w:jc w:val="center"/>
              <w:rPr>
                <w:rFonts w:ascii="宋体" w:hAnsi="宋体" w:eastAsia="宋体" w:cs="宋体"/>
                <w:color w:val="000000"/>
                <w:sz w:val="24"/>
              </w:rPr>
            </w:pPr>
            <w:r>
              <w:rPr>
                <w:rFonts w:hint="eastAsia" w:ascii="宋体" w:hAnsi="宋体" w:eastAsia="宋体" w:cs="Times New Roman"/>
                <w:color w:val="000000"/>
              </w:rPr>
              <w:t>英语</w:t>
            </w:r>
          </w:p>
        </w:tc>
        <w:tc>
          <w:tcPr>
            <w:tcW w:w="1701" w:type="dxa"/>
            <w:vAlign w:val="center"/>
          </w:tcPr>
          <w:p>
            <w:pPr>
              <w:jc w:val="center"/>
              <w:rPr>
                <w:rFonts w:ascii="宋体" w:hAnsi="宋体" w:eastAsia="宋体" w:cs="宋体"/>
                <w:color w:val="000000"/>
                <w:sz w:val="24"/>
              </w:rPr>
            </w:pPr>
            <w:r>
              <w:rPr>
                <w:rFonts w:hint="eastAsia" w:ascii="宋体" w:hAnsi="宋体" w:eastAsia="宋体" w:cs="Times New Roman"/>
                <w:color w:val="000000"/>
              </w:rPr>
              <w:t>硕士/海归本科</w:t>
            </w:r>
          </w:p>
        </w:tc>
        <w:tc>
          <w:tcPr>
            <w:tcW w:w="851"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2</w:t>
            </w:r>
          </w:p>
        </w:tc>
        <w:tc>
          <w:tcPr>
            <w:tcW w:w="3600" w:type="dxa"/>
            <w:gridSpan w:val="2"/>
            <w:vMerge w:val="restart"/>
            <w:vAlign w:val="center"/>
          </w:tcPr>
          <w:p>
            <w:pPr>
              <w:ind w:firstLine="420" w:firstLineChars="200"/>
              <w:jc w:val="left"/>
              <w:rPr>
                <w:rFonts w:ascii="宋体" w:hAnsi="宋体" w:eastAsia="宋体" w:cs="宋体"/>
                <w:color w:val="000000"/>
                <w:sz w:val="24"/>
              </w:rPr>
            </w:pPr>
            <w:r>
              <w:rPr>
                <w:rFonts w:hint="eastAsia" w:ascii="宋体" w:hAnsi="宋体" w:eastAsia="宋体" w:cs="Times New Roman"/>
                <w:color w:val="000000"/>
              </w:rPr>
              <w:t>年薪10-15万，五险一金、双休、带薪寒暑假、公费培训，享受取暖费、降温费、过节费、岗位津贴等福利待遇，提供食宿，年底有绩效奖金。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17" w:hRule="exact"/>
          <w:jc w:val="center"/>
        </w:trPr>
        <w:tc>
          <w:tcPr>
            <w:tcW w:w="1785" w:type="dxa"/>
            <w:vAlign w:val="center"/>
          </w:tcPr>
          <w:p>
            <w:pPr>
              <w:jc w:val="center"/>
              <w:rPr>
                <w:rFonts w:ascii="宋体" w:hAnsi="宋体" w:eastAsia="宋体" w:cs="Times New Roman"/>
                <w:color w:val="000000"/>
              </w:rPr>
            </w:pPr>
            <w:r>
              <w:rPr>
                <w:rFonts w:hint="eastAsia" w:ascii="宋体" w:hAnsi="宋体" w:eastAsia="宋体" w:cs="Times New Roman"/>
                <w:color w:val="000000"/>
              </w:rPr>
              <w:t>国际课程授课教师</w:t>
            </w:r>
          </w:p>
        </w:tc>
        <w:tc>
          <w:tcPr>
            <w:tcW w:w="850" w:type="dxa"/>
            <w:vAlign w:val="center"/>
          </w:tcPr>
          <w:p>
            <w:pPr>
              <w:jc w:val="center"/>
              <w:rPr>
                <w:rFonts w:ascii="宋体" w:hAnsi="宋体" w:eastAsia="宋体" w:cs="宋体"/>
                <w:color w:val="000000"/>
                <w:sz w:val="24"/>
              </w:rPr>
            </w:pPr>
            <w:r>
              <w:rPr>
                <w:rFonts w:hint="eastAsia" w:ascii="宋体" w:hAnsi="宋体" w:eastAsia="宋体" w:cs="Times New Roman"/>
                <w:color w:val="000000"/>
              </w:rPr>
              <w:t>英语</w:t>
            </w:r>
          </w:p>
        </w:tc>
        <w:tc>
          <w:tcPr>
            <w:tcW w:w="1701" w:type="dxa"/>
            <w:vAlign w:val="center"/>
          </w:tcPr>
          <w:p>
            <w:pPr>
              <w:jc w:val="center"/>
              <w:rPr>
                <w:rFonts w:ascii="宋体" w:hAnsi="宋体" w:eastAsia="宋体" w:cs="宋体"/>
                <w:color w:val="000000"/>
                <w:sz w:val="24"/>
              </w:rPr>
            </w:pPr>
            <w:r>
              <w:rPr>
                <w:rFonts w:hint="eastAsia" w:ascii="宋体" w:hAnsi="宋体" w:eastAsia="宋体" w:cs="Times New Roman"/>
                <w:color w:val="000000"/>
              </w:rPr>
              <w:t>硕士/海归本科</w:t>
            </w:r>
          </w:p>
        </w:tc>
        <w:tc>
          <w:tcPr>
            <w:tcW w:w="851"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2</w:t>
            </w:r>
          </w:p>
        </w:tc>
        <w:tc>
          <w:tcPr>
            <w:tcW w:w="3600" w:type="dxa"/>
            <w:gridSpan w:val="2"/>
            <w:vMerge w:val="continue"/>
            <w:vAlign w:val="center"/>
          </w:tcPr>
          <w:p>
            <w:pPr>
              <w:ind w:firstLine="480" w:firstLineChars="200"/>
              <w:jc w:val="left"/>
              <w:rPr>
                <w:rFonts w:ascii="宋体" w:hAnsi="宋体" w:eastAsia="宋体" w:cs="宋体"/>
                <w:color w:val="000000"/>
                <w:sz w:val="24"/>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山东吉升昌集团有限公司</w:t>
      </w:r>
    </w:p>
    <w:tbl>
      <w:tblPr>
        <w:tblStyle w:val="8"/>
        <w:tblW w:w="861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52"/>
        <w:gridCol w:w="2127"/>
        <w:gridCol w:w="708"/>
        <w:gridCol w:w="808"/>
        <w:gridCol w:w="185"/>
        <w:gridCol w:w="850"/>
        <w:gridCol w:w="20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852"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761" w:type="dxa"/>
            <w:gridSpan w:val="6"/>
            <w:vAlign w:val="center"/>
          </w:tcPr>
          <w:p>
            <w:pPr>
              <w:jc w:val="center"/>
              <w:rPr>
                <w:rFonts w:ascii="宋体" w:hAnsi="宋体" w:eastAsia="宋体" w:cs="Times New Roman"/>
                <w:bCs/>
                <w:sz w:val="24"/>
              </w:rPr>
            </w:pPr>
            <w:r>
              <w:rPr>
                <w:rFonts w:hint="eastAsia" w:ascii="宋体" w:hAnsi="宋体" w:eastAsia="宋体" w:cs="Times New Roman"/>
                <w:bCs/>
                <w:sz w:val="24"/>
              </w:rPr>
              <w:t>山东吉升昌集团有限公司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852"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127" w:type="dxa"/>
            <w:vAlign w:val="center"/>
          </w:tcPr>
          <w:p>
            <w:pPr>
              <w:jc w:val="center"/>
              <w:rPr>
                <w:rFonts w:ascii="宋体" w:hAnsi="宋体" w:eastAsia="宋体" w:cs="Times New Roman"/>
                <w:bCs/>
                <w:sz w:val="24"/>
              </w:rPr>
            </w:pPr>
            <w:r>
              <w:rPr>
                <w:rFonts w:hint="eastAsia" w:ascii="宋体" w:hAnsi="宋体" w:eastAsia="宋体" w:cs="Times New Roman"/>
                <w:bCs/>
                <w:sz w:val="24"/>
              </w:rPr>
              <w:t>陈宜君</w:t>
            </w:r>
          </w:p>
        </w:tc>
        <w:tc>
          <w:tcPr>
            <w:tcW w:w="1516"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3118"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13287878035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852"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127" w:type="dxa"/>
            <w:vAlign w:val="center"/>
          </w:tcPr>
          <w:p>
            <w:pPr>
              <w:jc w:val="center"/>
              <w:rPr>
                <w:rFonts w:ascii="宋体" w:hAnsi="宋体" w:eastAsia="宋体" w:cs="Times New Roman"/>
                <w:bCs/>
                <w:szCs w:val="21"/>
              </w:rPr>
            </w:pPr>
            <w:r>
              <w:rPr>
                <w:rFonts w:ascii="宋体" w:hAnsi="宋体" w:eastAsia="宋体" w:cs="Times New Roman"/>
                <w:bCs/>
                <w:szCs w:val="21"/>
              </w:rPr>
              <w:t>hr@joysinfo.com</w:t>
            </w:r>
          </w:p>
        </w:tc>
        <w:tc>
          <w:tcPr>
            <w:tcW w:w="151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3118" w:type="dxa"/>
            <w:gridSpan w:val="3"/>
            <w:vAlign w:val="center"/>
          </w:tcPr>
          <w:p>
            <w:pPr>
              <w:jc w:val="center"/>
              <w:rPr>
                <w:rFonts w:ascii="Calibri" w:hAnsi="Calibri" w:eastAsia="仿宋_GB2312" w:cs="Times New Roman"/>
                <w:bCs/>
                <w:sz w:val="24"/>
              </w:rPr>
            </w:pPr>
            <w:r>
              <w:rPr>
                <w:rFonts w:hint="eastAsia" w:ascii="宋体" w:hAnsi="宋体" w:eastAsia="宋体" w:cs="Times New Roman"/>
                <w:bCs/>
                <w:sz w:val="24"/>
              </w:rPr>
              <w:t>威海市环翠区海峰路810号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8613"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93" w:hRule="atLeast"/>
          <w:jc w:val="center"/>
        </w:trPr>
        <w:tc>
          <w:tcPr>
            <w:tcW w:w="8613" w:type="dxa"/>
            <w:gridSpan w:val="7"/>
            <w:vAlign w:val="center"/>
          </w:tcPr>
          <w:p>
            <w:pPr>
              <w:ind w:firstLine="480" w:firstLineChars="200"/>
              <w:jc w:val="center"/>
              <w:rPr>
                <w:rFonts w:ascii="宋体" w:hAnsi="宋体" w:eastAsia="宋体" w:cs="Times New Roman"/>
                <w:bCs/>
                <w:sz w:val="24"/>
              </w:rPr>
            </w:pPr>
            <w:r>
              <w:rPr>
                <w:rFonts w:hint="eastAsia" w:ascii="宋体" w:hAnsi="宋体" w:eastAsia="宋体" w:cs="Times New Roman"/>
                <w:bCs/>
                <w:sz w:val="24"/>
              </w:rPr>
              <w:t>山东吉升昌集团公司成立于2012年4月，注册资本5000万元，其前身可追溯到1954年。目前集团已发展成涉及机械制造、IT信息科技、汽车商业服务、文化传播、房地产开发等多行业领域的企业集团。集团下设威海印刷机械有限公司、山东捷讯通信技术有限公司、威海群宜机动车检测有限公司、威海达景房地产开发有限公司等多家子公司，实行多业并举，联动发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8613"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852"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83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993"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50"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083"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5"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系统集成设计经理/济南、威海</w:t>
            </w:r>
          </w:p>
        </w:tc>
        <w:tc>
          <w:tcPr>
            <w:tcW w:w="2835" w:type="dxa"/>
            <w:gridSpan w:val="2"/>
            <w:vMerge w:val="restart"/>
            <w:vAlign w:val="center"/>
          </w:tcPr>
          <w:p>
            <w:pPr>
              <w:jc w:val="center"/>
              <w:rPr>
                <w:rFonts w:ascii="宋体" w:hAnsi="宋体" w:eastAsia="宋体" w:cs="仿宋_GB2312"/>
                <w:szCs w:val="21"/>
              </w:rPr>
            </w:pPr>
            <w:r>
              <w:rPr>
                <w:rFonts w:hint="eastAsia" w:ascii="宋体" w:hAnsi="宋体" w:eastAsia="宋体" w:cs="仿宋_GB2312"/>
                <w:szCs w:val="21"/>
              </w:rPr>
              <w:t>物联网技术、</w:t>
            </w:r>
          </w:p>
          <w:p>
            <w:pPr>
              <w:jc w:val="center"/>
              <w:rPr>
                <w:rFonts w:ascii="宋体" w:hAnsi="宋体" w:eastAsia="宋体" w:cs="Times New Roman"/>
                <w:bCs/>
                <w:szCs w:val="21"/>
              </w:rPr>
            </w:pPr>
            <w:r>
              <w:rPr>
                <w:rFonts w:hint="eastAsia" w:ascii="宋体" w:hAnsi="宋体" w:eastAsia="宋体" w:cs="仿宋_GB2312"/>
                <w:szCs w:val="21"/>
              </w:rPr>
              <w:t>计算机科学与技术</w:t>
            </w:r>
          </w:p>
        </w:tc>
        <w:tc>
          <w:tcPr>
            <w:tcW w:w="993" w:type="dxa"/>
            <w:gridSpan w:val="2"/>
            <w:vMerge w:val="restart"/>
            <w:vAlign w:val="center"/>
          </w:tcPr>
          <w:p>
            <w:pPr>
              <w:jc w:val="center"/>
              <w:rPr>
                <w:rFonts w:ascii="宋体" w:hAnsi="宋体" w:eastAsia="宋体" w:cs="仿宋_GB2312"/>
                <w:szCs w:val="21"/>
              </w:rPr>
            </w:pPr>
            <w:r>
              <w:rPr>
                <w:rFonts w:hint="eastAsia" w:ascii="宋体" w:hAnsi="宋体" w:eastAsia="宋体" w:cs="仿宋_GB2312"/>
                <w:szCs w:val="21"/>
              </w:rPr>
              <w:t>本科、硕士及以上</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Merge w:val="restart"/>
            <w:vAlign w:val="center"/>
          </w:tcPr>
          <w:p>
            <w:pPr>
              <w:jc w:val="center"/>
              <w:rPr>
                <w:rFonts w:ascii="宋体" w:hAnsi="宋体" w:eastAsia="宋体" w:cs="仿宋_GB2312"/>
                <w:szCs w:val="21"/>
              </w:rPr>
            </w:pPr>
            <w:r>
              <w:rPr>
                <w:rFonts w:hint="eastAsia" w:ascii="宋体" w:hAnsi="宋体" w:eastAsia="宋体" w:cs="仿宋_GB2312"/>
                <w:szCs w:val="21"/>
              </w:rPr>
              <w:t>年薪10-18万</w:t>
            </w:r>
          </w:p>
          <w:p>
            <w:pPr>
              <w:jc w:val="center"/>
              <w:rPr>
                <w:rFonts w:ascii="宋体" w:hAnsi="宋体" w:eastAsia="宋体" w:cs="Times New Roman"/>
                <w:bCs/>
                <w:szCs w:val="21"/>
              </w:rPr>
            </w:pPr>
            <w:r>
              <w:rPr>
                <w:rFonts w:hint="eastAsia" w:ascii="宋体" w:hAnsi="宋体" w:eastAsia="宋体" w:cs="仿宋_GB2312"/>
                <w:szCs w:val="21"/>
              </w:rPr>
              <w:t>双休、五险一金、法定假日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exact"/>
          <w:jc w:val="center"/>
        </w:trPr>
        <w:tc>
          <w:tcPr>
            <w:tcW w:w="1852" w:type="dxa"/>
            <w:vAlign w:val="center"/>
          </w:tcPr>
          <w:p>
            <w:pPr>
              <w:jc w:val="center"/>
              <w:rPr>
                <w:rFonts w:ascii="宋体" w:hAnsi="宋体" w:eastAsia="宋体" w:cs="仿宋_GB2312"/>
                <w:sz w:val="32"/>
                <w:szCs w:val="32"/>
              </w:rPr>
            </w:pPr>
            <w:r>
              <w:rPr>
                <w:rFonts w:hint="eastAsia" w:ascii="宋体" w:hAnsi="宋体" w:eastAsia="宋体" w:cs="仿宋_GB2312"/>
                <w:szCs w:val="21"/>
              </w:rPr>
              <w:t>项目经理/济南、威海</w:t>
            </w:r>
          </w:p>
        </w:tc>
        <w:tc>
          <w:tcPr>
            <w:tcW w:w="2835" w:type="dxa"/>
            <w:gridSpan w:val="2"/>
            <w:vMerge w:val="continue"/>
            <w:vAlign w:val="center"/>
          </w:tcPr>
          <w:p>
            <w:pPr>
              <w:jc w:val="center"/>
              <w:rPr>
                <w:rFonts w:ascii="宋体" w:hAnsi="宋体" w:eastAsia="宋体" w:cs="Times New Roman"/>
                <w:bCs/>
                <w:szCs w:val="21"/>
              </w:rPr>
            </w:pPr>
          </w:p>
        </w:tc>
        <w:tc>
          <w:tcPr>
            <w:tcW w:w="993" w:type="dxa"/>
            <w:gridSpan w:val="2"/>
            <w:vMerge w:val="continue"/>
            <w:vAlign w:val="center"/>
          </w:tcPr>
          <w:p>
            <w:pPr>
              <w:jc w:val="center"/>
              <w:rPr>
                <w:rFonts w:ascii="宋体" w:hAnsi="宋体" w:eastAsia="宋体" w:cs="仿宋_GB2312"/>
                <w:szCs w:val="21"/>
              </w:rPr>
            </w:pP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2</w:t>
            </w:r>
          </w:p>
        </w:tc>
        <w:tc>
          <w:tcPr>
            <w:tcW w:w="2083" w:type="dxa"/>
            <w:vMerge w:val="continue"/>
            <w:vAlign w:val="center"/>
          </w:tcPr>
          <w:p>
            <w:pPr>
              <w:jc w:val="center"/>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市场经理</w:t>
            </w:r>
          </w:p>
        </w:tc>
        <w:tc>
          <w:tcPr>
            <w:tcW w:w="2835" w:type="dxa"/>
            <w:gridSpan w:val="2"/>
            <w:vMerge w:val="continue"/>
            <w:vAlign w:val="center"/>
          </w:tcPr>
          <w:p>
            <w:pPr>
              <w:jc w:val="center"/>
              <w:rPr>
                <w:rFonts w:ascii="宋体" w:hAnsi="宋体" w:eastAsia="宋体" w:cs="Times New Roman"/>
                <w:bCs/>
                <w:szCs w:val="21"/>
              </w:rPr>
            </w:pPr>
          </w:p>
        </w:tc>
        <w:tc>
          <w:tcPr>
            <w:tcW w:w="993" w:type="dxa"/>
            <w:gridSpan w:val="2"/>
            <w:vMerge w:val="continue"/>
            <w:vAlign w:val="center"/>
          </w:tcPr>
          <w:p>
            <w:pPr>
              <w:jc w:val="center"/>
              <w:rPr>
                <w:rFonts w:ascii="宋体" w:hAnsi="宋体" w:eastAsia="宋体" w:cs="仿宋_GB2312"/>
                <w:szCs w:val="21"/>
              </w:rPr>
            </w:pP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3</w:t>
            </w:r>
          </w:p>
        </w:tc>
        <w:tc>
          <w:tcPr>
            <w:tcW w:w="2083" w:type="dxa"/>
            <w:vMerge w:val="continue"/>
            <w:vAlign w:val="center"/>
          </w:tcPr>
          <w:p>
            <w:pPr>
              <w:jc w:val="center"/>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售前工程师</w:t>
            </w:r>
          </w:p>
        </w:tc>
        <w:tc>
          <w:tcPr>
            <w:tcW w:w="2835" w:type="dxa"/>
            <w:gridSpan w:val="2"/>
            <w:vMerge w:val="continue"/>
            <w:vAlign w:val="center"/>
          </w:tcPr>
          <w:p>
            <w:pPr>
              <w:jc w:val="center"/>
              <w:rPr>
                <w:rFonts w:ascii="宋体" w:hAnsi="宋体" w:eastAsia="宋体" w:cs="Times New Roman"/>
                <w:bCs/>
                <w:szCs w:val="21"/>
              </w:rPr>
            </w:pPr>
          </w:p>
        </w:tc>
        <w:tc>
          <w:tcPr>
            <w:tcW w:w="993" w:type="dxa"/>
            <w:gridSpan w:val="2"/>
            <w:vMerge w:val="continue"/>
            <w:vAlign w:val="center"/>
          </w:tcPr>
          <w:p>
            <w:pPr>
              <w:jc w:val="center"/>
              <w:rPr>
                <w:rFonts w:ascii="宋体" w:hAnsi="宋体" w:eastAsia="宋体" w:cs="仿宋_GB2312"/>
                <w:szCs w:val="21"/>
              </w:rPr>
            </w:pP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2</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年薪8-12万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销售工程师</w:t>
            </w:r>
          </w:p>
        </w:tc>
        <w:tc>
          <w:tcPr>
            <w:tcW w:w="2835" w:type="dxa"/>
            <w:gridSpan w:val="2"/>
            <w:vMerge w:val="restart"/>
            <w:vAlign w:val="center"/>
          </w:tcPr>
          <w:p>
            <w:pPr>
              <w:jc w:val="center"/>
              <w:rPr>
                <w:rFonts w:ascii="宋体" w:hAnsi="宋体" w:eastAsia="宋体" w:cs="Times New Roman"/>
                <w:bCs/>
                <w:szCs w:val="21"/>
              </w:rPr>
            </w:pPr>
            <w:r>
              <w:rPr>
                <w:rFonts w:hint="eastAsia" w:ascii="宋体" w:hAnsi="宋体" w:eastAsia="宋体" w:cs="仿宋_GB2312"/>
                <w:szCs w:val="21"/>
              </w:rPr>
              <w:t>计算机相关专业</w:t>
            </w:r>
          </w:p>
        </w:tc>
        <w:tc>
          <w:tcPr>
            <w:tcW w:w="993" w:type="dxa"/>
            <w:gridSpan w:val="2"/>
            <w:vMerge w:val="restart"/>
            <w:vAlign w:val="center"/>
          </w:tcPr>
          <w:p>
            <w:pPr>
              <w:jc w:val="center"/>
              <w:rPr>
                <w:rFonts w:ascii="宋体" w:hAnsi="宋体" w:eastAsia="宋体" w:cs="仿宋_GB2312"/>
                <w:szCs w:val="21"/>
              </w:rPr>
            </w:pPr>
            <w:r>
              <w:rPr>
                <w:rFonts w:hint="eastAsia" w:ascii="宋体" w:hAnsi="宋体" w:eastAsia="宋体" w:cs="仿宋_GB2312"/>
                <w:szCs w:val="21"/>
              </w:rPr>
              <w:t>本科、硕士及以上</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2</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年薪8-12万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9"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网络工程师/</w:t>
            </w:r>
          </w:p>
          <w:p>
            <w:pPr>
              <w:jc w:val="center"/>
              <w:rPr>
                <w:rFonts w:ascii="宋体" w:hAnsi="宋体" w:eastAsia="宋体" w:cs="仿宋_GB2312"/>
                <w:szCs w:val="21"/>
              </w:rPr>
            </w:pPr>
            <w:r>
              <w:rPr>
                <w:rFonts w:hint="eastAsia" w:ascii="宋体" w:hAnsi="宋体" w:eastAsia="宋体" w:cs="仿宋_GB2312"/>
                <w:szCs w:val="21"/>
              </w:rPr>
              <w:t>济南、威海</w:t>
            </w:r>
          </w:p>
        </w:tc>
        <w:tc>
          <w:tcPr>
            <w:tcW w:w="2835" w:type="dxa"/>
            <w:gridSpan w:val="2"/>
            <w:vMerge w:val="continue"/>
            <w:vAlign w:val="center"/>
          </w:tcPr>
          <w:p>
            <w:pPr>
              <w:jc w:val="center"/>
              <w:rPr>
                <w:rFonts w:ascii="宋体" w:hAnsi="宋体" w:eastAsia="宋体" w:cs="Times New Roman"/>
                <w:bCs/>
                <w:szCs w:val="21"/>
              </w:rPr>
            </w:pPr>
          </w:p>
        </w:tc>
        <w:tc>
          <w:tcPr>
            <w:tcW w:w="993" w:type="dxa"/>
            <w:gridSpan w:val="2"/>
            <w:vMerge w:val="continue"/>
            <w:vAlign w:val="center"/>
          </w:tcPr>
          <w:p>
            <w:pPr>
              <w:jc w:val="center"/>
              <w:rPr>
                <w:rFonts w:ascii="宋体" w:hAnsi="宋体" w:eastAsia="宋体" w:cs="仿宋_GB2312"/>
                <w:szCs w:val="21"/>
              </w:rPr>
            </w:pP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年薪6-10万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1"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java开发工程师/</w:t>
            </w:r>
          </w:p>
          <w:p>
            <w:pPr>
              <w:jc w:val="center"/>
              <w:rPr>
                <w:rFonts w:ascii="宋体" w:hAnsi="宋体" w:eastAsia="宋体" w:cs="仿宋_GB2312"/>
                <w:szCs w:val="21"/>
              </w:rPr>
            </w:pPr>
            <w:r>
              <w:rPr>
                <w:rFonts w:hint="eastAsia" w:ascii="宋体" w:hAnsi="宋体" w:eastAsia="宋体" w:cs="仿宋_GB2312"/>
                <w:szCs w:val="21"/>
              </w:rPr>
              <w:t>济南、威海</w:t>
            </w:r>
          </w:p>
        </w:tc>
        <w:tc>
          <w:tcPr>
            <w:tcW w:w="2835" w:type="dxa"/>
            <w:gridSpan w:val="2"/>
            <w:vMerge w:val="restart"/>
            <w:vAlign w:val="center"/>
          </w:tcPr>
          <w:p>
            <w:pPr>
              <w:jc w:val="center"/>
              <w:rPr>
                <w:rFonts w:ascii="宋体" w:hAnsi="宋体" w:eastAsia="宋体" w:cs="仿宋_GB2312"/>
                <w:szCs w:val="21"/>
              </w:rPr>
            </w:pPr>
            <w:r>
              <w:rPr>
                <w:rFonts w:hint="eastAsia" w:ascii="宋体" w:hAnsi="宋体" w:eastAsia="宋体" w:cs="仿宋_GB2312"/>
                <w:szCs w:val="21"/>
              </w:rPr>
              <w:t>计算机科学与技术、</w:t>
            </w:r>
          </w:p>
          <w:p>
            <w:pPr>
              <w:jc w:val="center"/>
              <w:rPr>
                <w:rFonts w:ascii="宋体" w:hAnsi="宋体" w:eastAsia="宋体" w:cs="Times New Roman"/>
                <w:bCs/>
                <w:szCs w:val="21"/>
              </w:rPr>
            </w:pPr>
            <w:r>
              <w:rPr>
                <w:rFonts w:hint="eastAsia" w:ascii="宋体" w:hAnsi="宋体" w:eastAsia="宋体" w:cs="仿宋_GB2312"/>
                <w:szCs w:val="21"/>
              </w:rPr>
              <w:t>软件工程</w:t>
            </w:r>
          </w:p>
        </w:tc>
        <w:tc>
          <w:tcPr>
            <w:tcW w:w="993" w:type="dxa"/>
            <w:gridSpan w:val="2"/>
            <w:vMerge w:val="restart"/>
            <w:vAlign w:val="center"/>
          </w:tcPr>
          <w:p>
            <w:pPr>
              <w:jc w:val="center"/>
              <w:rPr>
                <w:rFonts w:ascii="宋体" w:hAnsi="宋体" w:eastAsia="宋体" w:cs="仿宋_GB2312"/>
                <w:szCs w:val="21"/>
              </w:rPr>
            </w:pPr>
            <w:r>
              <w:rPr>
                <w:rFonts w:hint="eastAsia" w:ascii="宋体" w:hAnsi="宋体" w:eastAsia="宋体" w:cs="仿宋_GB2312"/>
                <w:szCs w:val="21"/>
              </w:rPr>
              <w:t>本科、硕士及以上</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5</w:t>
            </w:r>
          </w:p>
        </w:tc>
        <w:tc>
          <w:tcPr>
            <w:tcW w:w="2083" w:type="dxa"/>
            <w:vAlign w:val="center"/>
          </w:tcPr>
          <w:p>
            <w:pPr>
              <w:jc w:val="center"/>
              <w:rPr>
                <w:rFonts w:ascii="宋体" w:hAnsi="宋体" w:eastAsia="宋体" w:cs="仿宋_GB2312"/>
                <w:szCs w:val="21"/>
              </w:rPr>
            </w:pPr>
            <w:r>
              <w:rPr>
                <w:rFonts w:hint="eastAsia" w:ascii="宋体" w:hAnsi="宋体" w:eastAsia="宋体" w:cs="仿宋_GB2312"/>
                <w:szCs w:val="21"/>
              </w:rPr>
              <w:t>年薪10-18万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6" w:hRule="exact"/>
          <w:jc w:val="center"/>
        </w:trPr>
        <w:tc>
          <w:tcPr>
            <w:tcW w:w="1852" w:type="dxa"/>
            <w:vAlign w:val="center"/>
          </w:tcPr>
          <w:p>
            <w:pPr>
              <w:jc w:val="center"/>
              <w:rPr>
                <w:rFonts w:ascii="宋体" w:hAnsi="宋体" w:eastAsia="宋体" w:cs="仿宋_GB2312"/>
                <w:sz w:val="32"/>
                <w:szCs w:val="32"/>
              </w:rPr>
            </w:pPr>
            <w:r>
              <w:rPr>
                <w:rFonts w:ascii="宋体" w:hAnsi="宋体" w:eastAsia="宋体" w:cs="仿宋_GB2312"/>
                <w:szCs w:val="21"/>
              </w:rPr>
              <w:t>W</w:t>
            </w:r>
            <w:r>
              <w:rPr>
                <w:rFonts w:hint="eastAsia" w:ascii="宋体" w:hAnsi="宋体" w:eastAsia="宋体" w:cs="仿宋_GB2312"/>
                <w:szCs w:val="21"/>
              </w:rPr>
              <w:t>eb前端开发工程师/济南、威海</w:t>
            </w:r>
          </w:p>
        </w:tc>
        <w:tc>
          <w:tcPr>
            <w:tcW w:w="2835" w:type="dxa"/>
            <w:gridSpan w:val="2"/>
            <w:vMerge w:val="continue"/>
            <w:vAlign w:val="center"/>
          </w:tcPr>
          <w:p>
            <w:pPr>
              <w:jc w:val="center"/>
              <w:rPr>
                <w:rFonts w:ascii="宋体" w:hAnsi="宋体" w:eastAsia="宋体" w:cs="Times New Roman"/>
                <w:bCs/>
                <w:szCs w:val="21"/>
              </w:rPr>
            </w:pPr>
          </w:p>
        </w:tc>
        <w:tc>
          <w:tcPr>
            <w:tcW w:w="993" w:type="dxa"/>
            <w:gridSpan w:val="2"/>
            <w:vMerge w:val="continue"/>
            <w:vAlign w:val="center"/>
          </w:tcPr>
          <w:p>
            <w:pPr>
              <w:jc w:val="center"/>
              <w:rPr>
                <w:rFonts w:ascii="宋体" w:hAnsi="宋体" w:eastAsia="宋体" w:cs="仿宋_GB2312"/>
                <w:szCs w:val="21"/>
              </w:rPr>
            </w:pP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2</w:t>
            </w:r>
          </w:p>
        </w:tc>
        <w:tc>
          <w:tcPr>
            <w:tcW w:w="2083" w:type="dxa"/>
            <w:vAlign w:val="center"/>
          </w:tcPr>
          <w:p>
            <w:pPr>
              <w:jc w:val="center"/>
              <w:rPr>
                <w:rFonts w:ascii="宋体" w:hAnsi="宋体" w:eastAsia="宋体" w:cs="Times New Roman"/>
                <w:bCs/>
                <w:szCs w:val="21"/>
              </w:rPr>
            </w:pPr>
            <w:r>
              <w:rPr>
                <w:rFonts w:hint="eastAsia" w:ascii="宋体" w:hAnsi="宋体" w:eastAsia="宋体" w:cs="仿宋_GB2312"/>
                <w:szCs w:val="21"/>
              </w:rPr>
              <w:t>年薪8-12万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3"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安卓开发工程师/</w:t>
            </w:r>
          </w:p>
          <w:p>
            <w:pPr>
              <w:jc w:val="center"/>
              <w:rPr>
                <w:rFonts w:ascii="宋体" w:hAnsi="宋体" w:eastAsia="宋体" w:cs="仿宋_GB2312"/>
                <w:szCs w:val="21"/>
              </w:rPr>
            </w:pPr>
            <w:r>
              <w:rPr>
                <w:rFonts w:hint="eastAsia" w:ascii="宋体" w:hAnsi="宋体" w:eastAsia="宋体" w:cs="仿宋_GB2312"/>
                <w:szCs w:val="21"/>
              </w:rPr>
              <w:t>济南、威海</w:t>
            </w:r>
          </w:p>
        </w:tc>
        <w:tc>
          <w:tcPr>
            <w:tcW w:w="2835" w:type="dxa"/>
            <w:gridSpan w:val="2"/>
            <w:vAlign w:val="center"/>
          </w:tcPr>
          <w:p>
            <w:pPr>
              <w:jc w:val="center"/>
              <w:rPr>
                <w:rFonts w:ascii="宋体" w:hAnsi="宋体" w:eastAsia="宋体" w:cs="仿宋_GB2312"/>
                <w:szCs w:val="21"/>
              </w:rPr>
            </w:pPr>
            <w:r>
              <w:rPr>
                <w:rFonts w:hint="eastAsia" w:ascii="宋体" w:hAnsi="宋体" w:eastAsia="宋体" w:cs="仿宋_GB2312"/>
                <w:szCs w:val="21"/>
              </w:rPr>
              <w:t>计算机科学与技术、</w:t>
            </w:r>
          </w:p>
          <w:p>
            <w:pPr>
              <w:jc w:val="center"/>
              <w:rPr>
                <w:rFonts w:ascii="宋体" w:hAnsi="宋体" w:eastAsia="宋体" w:cs="仿宋_GB2312"/>
                <w:szCs w:val="21"/>
              </w:rPr>
            </w:pPr>
            <w:r>
              <w:rPr>
                <w:rFonts w:hint="eastAsia" w:ascii="宋体" w:hAnsi="宋体" w:eastAsia="宋体" w:cs="仿宋_GB2312"/>
                <w:szCs w:val="21"/>
              </w:rPr>
              <w:t>软件工程</w:t>
            </w:r>
          </w:p>
        </w:tc>
        <w:tc>
          <w:tcPr>
            <w:tcW w:w="993" w:type="dxa"/>
            <w:gridSpan w:val="2"/>
            <w:vMerge w:val="restart"/>
            <w:vAlign w:val="center"/>
          </w:tcPr>
          <w:p>
            <w:pPr>
              <w:jc w:val="center"/>
              <w:rPr>
                <w:rFonts w:ascii="宋体" w:hAnsi="宋体" w:eastAsia="宋体" w:cs="仿宋_GB2312"/>
                <w:szCs w:val="21"/>
              </w:rPr>
            </w:pPr>
            <w:r>
              <w:rPr>
                <w:rFonts w:hint="eastAsia" w:ascii="宋体" w:hAnsi="宋体" w:eastAsia="宋体" w:cs="仿宋_GB2312"/>
                <w:szCs w:val="21"/>
              </w:rPr>
              <w:t>本科、硕士及以上</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2</w:t>
            </w:r>
          </w:p>
        </w:tc>
        <w:tc>
          <w:tcPr>
            <w:tcW w:w="2083" w:type="dxa"/>
            <w:vAlign w:val="center"/>
          </w:tcPr>
          <w:p>
            <w:pPr>
              <w:jc w:val="center"/>
              <w:rPr>
                <w:rFonts w:ascii="宋体" w:hAnsi="宋体" w:eastAsia="宋体" w:cs="Times New Roman"/>
                <w:bCs/>
                <w:szCs w:val="21"/>
              </w:rPr>
            </w:pPr>
            <w:r>
              <w:rPr>
                <w:rFonts w:hint="eastAsia" w:ascii="宋体" w:hAnsi="宋体" w:eastAsia="宋体" w:cs="仿宋_GB2312"/>
                <w:szCs w:val="21"/>
              </w:rPr>
              <w:t>年薪8-12万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UI设计师</w:t>
            </w:r>
          </w:p>
        </w:tc>
        <w:tc>
          <w:tcPr>
            <w:tcW w:w="2835" w:type="dxa"/>
            <w:gridSpan w:val="2"/>
            <w:vAlign w:val="center"/>
          </w:tcPr>
          <w:p>
            <w:pPr>
              <w:jc w:val="center"/>
              <w:rPr>
                <w:rFonts w:ascii="宋体" w:hAnsi="宋体" w:eastAsia="宋体" w:cs="仿宋_GB2312"/>
                <w:szCs w:val="21"/>
              </w:rPr>
            </w:pPr>
            <w:r>
              <w:rPr>
                <w:rFonts w:hint="eastAsia" w:ascii="宋体" w:hAnsi="宋体" w:eastAsia="宋体" w:cs="仿宋_GB2312"/>
                <w:szCs w:val="21"/>
              </w:rPr>
              <w:t>美术设计、多媒体设计</w:t>
            </w:r>
          </w:p>
        </w:tc>
        <w:tc>
          <w:tcPr>
            <w:tcW w:w="993" w:type="dxa"/>
            <w:gridSpan w:val="2"/>
            <w:vMerge w:val="continue"/>
            <w:vAlign w:val="center"/>
          </w:tcPr>
          <w:p>
            <w:pPr>
              <w:jc w:val="center"/>
              <w:rPr>
                <w:rFonts w:ascii="宋体" w:hAnsi="宋体" w:eastAsia="宋体" w:cs="仿宋_GB2312"/>
                <w:szCs w:val="21"/>
              </w:rPr>
            </w:pP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2</w:t>
            </w:r>
          </w:p>
        </w:tc>
        <w:tc>
          <w:tcPr>
            <w:tcW w:w="2083" w:type="dxa"/>
            <w:vAlign w:val="center"/>
          </w:tcPr>
          <w:p>
            <w:pPr>
              <w:jc w:val="center"/>
              <w:rPr>
                <w:rFonts w:ascii="宋体" w:hAnsi="宋体" w:eastAsia="宋体" w:cs="Times New Roman"/>
                <w:bCs/>
                <w:szCs w:val="21"/>
              </w:rPr>
            </w:pPr>
            <w:r>
              <w:rPr>
                <w:rFonts w:hint="eastAsia" w:ascii="宋体" w:hAnsi="宋体" w:eastAsia="宋体" w:cs="仿宋_GB2312"/>
                <w:szCs w:val="21"/>
              </w:rPr>
              <w:t>年薪8-12万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造价工程师</w:t>
            </w:r>
          </w:p>
        </w:tc>
        <w:tc>
          <w:tcPr>
            <w:tcW w:w="2835" w:type="dxa"/>
            <w:gridSpan w:val="2"/>
            <w:vAlign w:val="center"/>
          </w:tcPr>
          <w:p>
            <w:pPr>
              <w:jc w:val="center"/>
              <w:rPr>
                <w:rFonts w:ascii="宋体" w:hAnsi="宋体" w:eastAsia="宋体" w:cs="仿宋_GB2312"/>
                <w:szCs w:val="21"/>
              </w:rPr>
            </w:pPr>
            <w:r>
              <w:rPr>
                <w:rFonts w:hint="eastAsia" w:ascii="宋体" w:hAnsi="宋体" w:eastAsia="宋体" w:cs="仿宋_GB2312"/>
                <w:szCs w:val="21"/>
              </w:rPr>
              <w:t>工程造价</w:t>
            </w:r>
          </w:p>
        </w:tc>
        <w:tc>
          <w:tcPr>
            <w:tcW w:w="993" w:type="dxa"/>
            <w:gridSpan w:val="2"/>
            <w:vMerge w:val="restart"/>
            <w:vAlign w:val="center"/>
          </w:tcPr>
          <w:p>
            <w:pPr>
              <w:jc w:val="center"/>
              <w:rPr>
                <w:rFonts w:ascii="宋体" w:hAnsi="宋体" w:eastAsia="宋体" w:cs="仿宋_GB2312"/>
                <w:szCs w:val="21"/>
              </w:rPr>
            </w:pPr>
            <w:r>
              <w:rPr>
                <w:rFonts w:hint="eastAsia" w:ascii="宋体" w:hAnsi="宋体" w:eastAsia="宋体" w:cs="仿宋_GB2312"/>
                <w:szCs w:val="21"/>
              </w:rPr>
              <w:t>本科、硕士及以上</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Align w:val="center"/>
          </w:tcPr>
          <w:p>
            <w:pPr>
              <w:jc w:val="center"/>
              <w:rPr>
                <w:rFonts w:ascii="宋体" w:hAnsi="宋体" w:eastAsia="宋体" w:cs="Times New Roman"/>
                <w:bCs/>
                <w:szCs w:val="21"/>
              </w:rPr>
            </w:pPr>
            <w:r>
              <w:rPr>
                <w:rFonts w:hint="eastAsia" w:ascii="宋体" w:hAnsi="宋体" w:eastAsia="宋体" w:cs="仿宋_GB2312"/>
                <w:szCs w:val="21"/>
              </w:rPr>
              <w:t>年薪8-15万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土建工程师</w:t>
            </w:r>
          </w:p>
        </w:tc>
        <w:tc>
          <w:tcPr>
            <w:tcW w:w="2835" w:type="dxa"/>
            <w:gridSpan w:val="2"/>
            <w:vAlign w:val="center"/>
          </w:tcPr>
          <w:p>
            <w:pPr>
              <w:jc w:val="center"/>
              <w:rPr>
                <w:rFonts w:ascii="宋体" w:hAnsi="宋体" w:eastAsia="宋体" w:cs="仿宋_GB2312"/>
                <w:szCs w:val="21"/>
              </w:rPr>
            </w:pPr>
            <w:r>
              <w:rPr>
                <w:rFonts w:hint="eastAsia" w:ascii="宋体" w:hAnsi="宋体" w:eastAsia="宋体" w:cs="仿宋_GB2312"/>
                <w:szCs w:val="21"/>
              </w:rPr>
              <w:t>土建等相关专业</w:t>
            </w:r>
          </w:p>
        </w:tc>
        <w:tc>
          <w:tcPr>
            <w:tcW w:w="993" w:type="dxa"/>
            <w:gridSpan w:val="2"/>
            <w:vMerge w:val="continue"/>
            <w:vAlign w:val="center"/>
          </w:tcPr>
          <w:p>
            <w:pPr>
              <w:jc w:val="center"/>
              <w:rPr>
                <w:rFonts w:ascii="宋体" w:hAnsi="宋体" w:eastAsia="宋体" w:cs="仿宋_GB2312"/>
                <w:szCs w:val="21"/>
              </w:rPr>
            </w:pP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年薪6-10万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2"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产品经理/济南、威海</w:t>
            </w:r>
          </w:p>
        </w:tc>
        <w:tc>
          <w:tcPr>
            <w:tcW w:w="2835" w:type="dxa"/>
            <w:gridSpan w:val="2"/>
            <w:vAlign w:val="center"/>
          </w:tcPr>
          <w:p>
            <w:pPr>
              <w:jc w:val="center"/>
              <w:rPr>
                <w:rFonts w:ascii="宋体" w:hAnsi="宋体" w:eastAsia="宋体" w:cs="仿宋_GB2312"/>
                <w:szCs w:val="21"/>
              </w:rPr>
            </w:pPr>
            <w:r>
              <w:rPr>
                <w:rFonts w:hint="eastAsia" w:ascii="宋体" w:hAnsi="宋体" w:eastAsia="宋体" w:cs="仿宋_GB2312"/>
                <w:szCs w:val="21"/>
              </w:rPr>
              <w:t>互联网及行业应用平台产品项目设计经验</w:t>
            </w:r>
          </w:p>
        </w:tc>
        <w:tc>
          <w:tcPr>
            <w:tcW w:w="993" w:type="dxa"/>
            <w:gridSpan w:val="2"/>
            <w:vMerge w:val="continue"/>
            <w:vAlign w:val="center"/>
          </w:tcPr>
          <w:p>
            <w:pPr>
              <w:jc w:val="center"/>
              <w:rPr>
                <w:rFonts w:ascii="宋体" w:hAnsi="宋体" w:eastAsia="宋体" w:cs="仿宋_GB2312"/>
                <w:szCs w:val="21"/>
              </w:rPr>
            </w:pP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2</w:t>
            </w:r>
          </w:p>
        </w:tc>
        <w:tc>
          <w:tcPr>
            <w:tcW w:w="2083" w:type="dxa"/>
            <w:vAlign w:val="center"/>
          </w:tcPr>
          <w:p>
            <w:pPr>
              <w:jc w:val="center"/>
              <w:rPr>
                <w:rFonts w:ascii="宋体" w:hAnsi="宋体" w:eastAsia="宋体" w:cs="Times New Roman"/>
                <w:bCs/>
                <w:szCs w:val="21"/>
              </w:rPr>
            </w:pPr>
            <w:r>
              <w:rPr>
                <w:rFonts w:hint="eastAsia" w:ascii="宋体" w:hAnsi="宋体" w:eastAsia="宋体" w:cs="仿宋_GB2312"/>
                <w:szCs w:val="21"/>
              </w:rPr>
              <w:t>年薪8-15万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4"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采购经理</w:t>
            </w:r>
          </w:p>
        </w:tc>
        <w:tc>
          <w:tcPr>
            <w:tcW w:w="2835" w:type="dxa"/>
            <w:gridSpan w:val="2"/>
            <w:vAlign w:val="center"/>
          </w:tcPr>
          <w:p>
            <w:pPr>
              <w:jc w:val="center"/>
              <w:rPr>
                <w:rFonts w:ascii="宋体" w:hAnsi="宋体" w:eastAsia="宋体" w:cs="仿宋_GB2312"/>
                <w:szCs w:val="21"/>
              </w:rPr>
            </w:pPr>
            <w:r>
              <w:rPr>
                <w:rFonts w:hint="eastAsia" w:ascii="宋体" w:hAnsi="宋体" w:eastAsia="宋体" w:cs="仿宋_GB2312"/>
                <w:szCs w:val="21"/>
              </w:rPr>
              <w:t>专业不限、熟悉智能化产品采购</w:t>
            </w:r>
          </w:p>
        </w:tc>
        <w:tc>
          <w:tcPr>
            <w:tcW w:w="993" w:type="dxa"/>
            <w:gridSpan w:val="2"/>
            <w:vAlign w:val="center"/>
          </w:tcPr>
          <w:p>
            <w:pPr>
              <w:jc w:val="center"/>
              <w:rPr>
                <w:rFonts w:ascii="宋体" w:hAnsi="宋体" w:eastAsia="宋体" w:cs="仿宋_GB2312"/>
                <w:szCs w:val="21"/>
              </w:rPr>
            </w:pPr>
            <w:r>
              <w:rPr>
                <w:rFonts w:hint="eastAsia" w:ascii="宋体" w:hAnsi="宋体" w:eastAsia="宋体" w:cs="仿宋_GB2312"/>
                <w:szCs w:val="21"/>
              </w:rPr>
              <w:t>本科</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年薪8-12万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商务专员</w:t>
            </w:r>
          </w:p>
        </w:tc>
        <w:tc>
          <w:tcPr>
            <w:tcW w:w="2835" w:type="dxa"/>
            <w:gridSpan w:val="2"/>
            <w:vAlign w:val="center"/>
          </w:tcPr>
          <w:p>
            <w:pPr>
              <w:jc w:val="center"/>
              <w:rPr>
                <w:rFonts w:ascii="宋体" w:hAnsi="宋体" w:eastAsia="宋体" w:cs="仿宋_GB2312"/>
                <w:szCs w:val="21"/>
              </w:rPr>
            </w:pPr>
            <w:r>
              <w:rPr>
                <w:rFonts w:hint="eastAsia" w:ascii="宋体" w:hAnsi="宋体" w:eastAsia="宋体" w:cs="仿宋_GB2312"/>
                <w:szCs w:val="21"/>
              </w:rPr>
              <w:t>计算机相关专业</w:t>
            </w:r>
          </w:p>
        </w:tc>
        <w:tc>
          <w:tcPr>
            <w:tcW w:w="993" w:type="dxa"/>
            <w:gridSpan w:val="2"/>
            <w:vAlign w:val="center"/>
          </w:tcPr>
          <w:p>
            <w:pPr>
              <w:jc w:val="center"/>
              <w:rPr>
                <w:rFonts w:ascii="宋体" w:hAnsi="宋体" w:eastAsia="宋体" w:cs="仿宋_GB2312"/>
                <w:szCs w:val="21"/>
              </w:rPr>
            </w:pPr>
            <w:r>
              <w:rPr>
                <w:rFonts w:hint="eastAsia" w:ascii="宋体" w:hAnsi="宋体" w:eastAsia="宋体" w:cs="仿宋_GB2312"/>
                <w:szCs w:val="21"/>
              </w:rPr>
              <w:t>本科</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年薪6-8万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印刷机销售</w:t>
            </w:r>
          </w:p>
        </w:tc>
        <w:tc>
          <w:tcPr>
            <w:tcW w:w="2835" w:type="dxa"/>
            <w:gridSpan w:val="2"/>
            <w:vMerge w:val="restart"/>
            <w:vAlign w:val="center"/>
          </w:tcPr>
          <w:p>
            <w:pPr>
              <w:jc w:val="center"/>
              <w:rPr>
                <w:rFonts w:ascii="宋体" w:hAnsi="宋体" w:eastAsia="宋体" w:cs="仿宋_GB2312"/>
                <w:szCs w:val="21"/>
              </w:rPr>
            </w:pPr>
            <w:r>
              <w:rPr>
                <w:rFonts w:hint="eastAsia" w:ascii="宋体" w:hAnsi="宋体" w:eastAsia="宋体" w:cs="仿宋_GB2312"/>
                <w:szCs w:val="21"/>
              </w:rPr>
              <w:t>机械相关专业</w:t>
            </w:r>
          </w:p>
        </w:tc>
        <w:tc>
          <w:tcPr>
            <w:tcW w:w="993" w:type="dxa"/>
            <w:gridSpan w:val="2"/>
            <w:vAlign w:val="center"/>
          </w:tcPr>
          <w:p>
            <w:pPr>
              <w:jc w:val="center"/>
              <w:rPr>
                <w:rFonts w:ascii="宋体" w:hAnsi="宋体" w:eastAsia="宋体" w:cs="仿宋_GB2312"/>
                <w:szCs w:val="21"/>
              </w:rPr>
            </w:pPr>
            <w:r>
              <w:rPr>
                <w:rFonts w:hint="eastAsia" w:ascii="宋体" w:hAnsi="宋体" w:eastAsia="宋体" w:cs="仿宋_GB2312"/>
                <w:szCs w:val="21"/>
              </w:rPr>
              <w:t>本科</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2</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年薪5-6万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机械设计师</w:t>
            </w:r>
          </w:p>
        </w:tc>
        <w:tc>
          <w:tcPr>
            <w:tcW w:w="2835" w:type="dxa"/>
            <w:gridSpan w:val="2"/>
            <w:vMerge w:val="continue"/>
            <w:vAlign w:val="center"/>
          </w:tcPr>
          <w:p>
            <w:pPr>
              <w:jc w:val="center"/>
              <w:rPr>
                <w:rFonts w:ascii="宋体" w:hAnsi="宋体" w:eastAsia="宋体" w:cs="仿宋_GB2312"/>
                <w:szCs w:val="21"/>
              </w:rPr>
            </w:pPr>
          </w:p>
        </w:tc>
        <w:tc>
          <w:tcPr>
            <w:tcW w:w="993" w:type="dxa"/>
            <w:gridSpan w:val="2"/>
            <w:vAlign w:val="center"/>
          </w:tcPr>
          <w:p>
            <w:pPr>
              <w:jc w:val="center"/>
              <w:rPr>
                <w:rFonts w:ascii="宋体" w:hAnsi="宋体" w:eastAsia="宋体" w:cs="仿宋_GB2312"/>
                <w:szCs w:val="21"/>
              </w:rPr>
            </w:pPr>
            <w:r>
              <w:rPr>
                <w:rFonts w:hint="eastAsia" w:ascii="宋体" w:hAnsi="宋体" w:eastAsia="宋体" w:cs="仿宋_GB2312"/>
                <w:szCs w:val="21"/>
              </w:rPr>
              <w:t>本科</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2</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年薪5-8万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采购工程师</w:t>
            </w:r>
          </w:p>
        </w:tc>
        <w:tc>
          <w:tcPr>
            <w:tcW w:w="2835" w:type="dxa"/>
            <w:gridSpan w:val="2"/>
            <w:vAlign w:val="center"/>
          </w:tcPr>
          <w:p>
            <w:pPr>
              <w:jc w:val="center"/>
              <w:rPr>
                <w:rFonts w:ascii="宋体" w:hAnsi="宋体" w:eastAsia="宋体" w:cs="仿宋_GB2312"/>
                <w:szCs w:val="21"/>
              </w:rPr>
            </w:pPr>
            <w:r>
              <w:rPr>
                <w:rFonts w:hint="eastAsia" w:ascii="宋体" w:hAnsi="宋体" w:eastAsia="宋体" w:cs="仿宋_GB2312"/>
                <w:szCs w:val="21"/>
              </w:rPr>
              <w:t>熟悉工业采购</w:t>
            </w:r>
          </w:p>
        </w:tc>
        <w:tc>
          <w:tcPr>
            <w:tcW w:w="993" w:type="dxa"/>
            <w:gridSpan w:val="2"/>
            <w:vAlign w:val="center"/>
          </w:tcPr>
          <w:p>
            <w:pPr>
              <w:jc w:val="center"/>
              <w:rPr>
                <w:rFonts w:ascii="宋体" w:hAnsi="宋体" w:eastAsia="宋体" w:cs="仿宋_GB2312"/>
                <w:szCs w:val="21"/>
              </w:rPr>
            </w:pPr>
            <w:r>
              <w:rPr>
                <w:rFonts w:hint="eastAsia" w:ascii="宋体" w:hAnsi="宋体" w:eastAsia="宋体" w:cs="仿宋_GB2312"/>
                <w:szCs w:val="21"/>
              </w:rPr>
              <w:t>本科</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年薪5-8万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孵化器运营</w:t>
            </w:r>
          </w:p>
        </w:tc>
        <w:tc>
          <w:tcPr>
            <w:tcW w:w="2835" w:type="dxa"/>
            <w:gridSpan w:val="2"/>
            <w:vAlign w:val="center"/>
          </w:tcPr>
          <w:p>
            <w:pPr>
              <w:jc w:val="center"/>
              <w:rPr>
                <w:rFonts w:ascii="宋体" w:hAnsi="宋体" w:eastAsia="宋体" w:cs="仿宋_GB2312"/>
                <w:szCs w:val="21"/>
              </w:rPr>
            </w:pPr>
            <w:r>
              <w:rPr>
                <w:rFonts w:hint="eastAsia" w:ascii="宋体" w:hAnsi="宋体" w:eastAsia="宋体" w:cs="仿宋_GB2312"/>
                <w:szCs w:val="21"/>
              </w:rPr>
              <w:t>需创新园运营经验</w:t>
            </w:r>
          </w:p>
        </w:tc>
        <w:tc>
          <w:tcPr>
            <w:tcW w:w="993" w:type="dxa"/>
            <w:gridSpan w:val="2"/>
            <w:vAlign w:val="center"/>
          </w:tcPr>
          <w:p>
            <w:pPr>
              <w:jc w:val="center"/>
              <w:rPr>
                <w:rFonts w:ascii="宋体" w:hAnsi="宋体" w:eastAsia="宋体" w:cs="仿宋_GB2312"/>
                <w:szCs w:val="21"/>
              </w:rPr>
            </w:pPr>
            <w:r>
              <w:rPr>
                <w:rFonts w:hint="eastAsia" w:ascii="宋体" w:hAnsi="宋体" w:eastAsia="宋体" w:cs="仿宋_GB2312"/>
                <w:szCs w:val="21"/>
              </w:rPr>
              <w:t>本科</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年薪5-6万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总经理助理</w:t>
            </w:r>
          </w:p>
        </w:tc>
        <w:tc>
          <w:tcPr>
            <w:tcW w:w="2835" w:type="dxa"/>
            <w:gridSpan w:val="2"/>
            <w:vMerge w:val="restart"/>
            <w:vAlign w:val="center"/>
          </w:tcPr>
          <w:p>
            <w:pPr>
              <w:jc w:val="center"/>
              <w:rPr>
                <w:rFonts w:ascii="宋体" w:hAnsi="宋体" w:eastAsia="宋体" w:cs="仿宋_GB2312"/>
                <w:szCs w:val="21"/>
              </w:rPr>
            </w:pPr>
            <w:r>
              <w:rPr>
                <w:rFonts w:hint="eastAsia" w:ascii="宋体" w:hAnsi="宋体" w:eastAsia="宋体" w:cs="仿宋_GB2312"/>
                <w:szCs w:val="21"/>
              </w:rPr>
              <w:t>工商管理、人力资源</w:t>
            </w:r>
          </w:p>
        </w:tc>
        <w:tc>
          <w:tcPr>
            <w:tcW w:w="993" w:type="dxa"/>
            <w:gridSpan w:val="2"/>
            <w:vAlign w:val="center"/>
          </w:tcPr>
          <w:p>
            <w:pPr>
              <w:jc w:val="center"/>
              <w:rPr>
                <w:rFonts w:ascii="宋体" w:hAnsi="宋体" w:eastAsia="宋体" w:cs="仿宋_GB2312"/>
                <w:szCs w:val="21"/>
              </w:rPr>
            </w:pPr>
            <w:r>
              <w:rPr>
                <w:rFonts w:hint="eastAsia" w:ascii="宋体" w:hAnsi="宋体" w:eastAsia="宋体" w:cs="仿宋_GB2312"/>
                <w:szCs w:val="21"/>
              </w:rPr>
              <w:t>本科</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年薪6-10万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852" w:type="dxa"/>
            <w:vAlign w:val="center"/>
          </w:tcPr>
          <w:p>
            <w:pPr>
              <w:jc w:val="center"/>
              <w:rPr>
                <w:rFonts w:ascii="宋体" w:hAnsi="宋体" w:eastAsia="宋体" w:cs="仿宋_GB2312"/>
                <w:szCs w:val="21"/>
              </w:rPr>
            </w:pPr>
            <w:r>
              <w:rPr>
                <w:rFonts w:hint="eastAsia" w:ascii="宋体" w:hAnsi="宋体" w:eastAsia="宋体" w:cs="仿宋_GB2312"/>
                <w:szCs w:val="21"/>
              </w:rPr>
              <w:t>档案管理员</w:t>
            </w:r>
          </w:p>
        </w:tc>
        <w:tc>
          <w:tcPr>
            <w:tcW w:w="2835" w:type="dxa"/>
            <w:gridSpan w:val="2"/>
            <w:vMerge w:val="continue"/>
            <w:vAlign w:val="center"/>
          </w:tcPr>
          <w:p>
            <w:pPr>
              <w:jc w:val="center"/>
              <w:rPr>
                <w:rFonts w:ascii="宋体" w:hAnsi="宋体" w:eastAsia="宋体" w:cs="仿宋_GB2312"/>
                <w:szCs w:val="21"/>
              </w:rPr>
            </w:pPr>
          </w:p>
        </w:tc>
        <w:tc>
          <w:tcPr>
            <w:tcW w:w="993" w:type="dxa"/>
            <w:gridSpan w:val="2"/>
            <w:vAlign w:val="center"/>
          </w:tcPr>
          <w:p>
            <w:pPr>
              <w:jc w:val="center"/>
              <w:rPr>
                <w:rFonts w:ascii="宋体" w:hAnsi="宋体" w:eastAsia="宋体" w:cs="仿宋_GB2312"/>
                <w:szCs w:val="21"/>
              </w:rPr>
            </w:pPr>
            <w:r>
              <w:rPr>
                <w:rFonts w:hint="eastAsia" w:ascii="宋体" w:hAnsi="宋体" w:eastAsia="宋体" w:cs="仿宋_GB2312"/>
                <w:szCs w:val="21"/>
              </w:rPr>
              <w:t>本科</w:t>
            </w:r>
          </w:p>
        </w:tc>
        <w:tc>
          <w:tcPr>
            <w:tcW w:w="850" w:type="dxa"/>
            <w:vAlign w:val="center"/>
          </w:tcPr>
          <w:p>
            <w:pPr>
              <w:jc w:val="center"/>
              <w:rPr>
                <w:rFonts w:ascii="宋体" w:hAnsi="宋体" w:eastAsia="宋体" w:cs="仿宋_GB2312"/>
                <w:szCs w:val="21"/>
              </w:rPr>
            </w:pPr>
            <w:r>
              <w:rPr>
                <w:rFonts w:hint="eastAsia" w:ascii="宋体" w:hAnsi="宋体" w:eastAsia="宋体" w:cs="仿宋_GB2312"/>
                <w:szCs w:val="21"/>
              </w:rPr>
              <w:t>1</w:t>
            </w:r>
          </w:p>
        </w:tc>
        <w:tc>
          <w:tcPr>
            <w:tcW w:w="2083" w:type="dxa"/>
            <w:vAlign w:val="center"/>
          </w:tcPr>
          <w:p>
            <w:pPr>
              <w:jc w:val="center"/>
              <w:rPr>
                <w:rFonts w:ascii="宋体" w:hAnsi="宋体" w:eastAsia="宋体" w:cs="Times New Roman"/>
                <w:bCs/>
                <w:szCs w:val="21"/>
              </w:rPr>
            </w:pPr>
            <w:r>
              <w:rPr>
                <w:rFonts w:hint="eastAsia" w:ascii="宋体" w:hAnsi="宋体" w:eastAsia="宋体" w:cs="Times New Roman"/>
                <w:bCs/>
                <w:szCs w:val="21"/>
              </w:rPr>
              <w:t>年薪5-6万</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黄海造船有限公司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410"/>
        <w:gridCol w:w="246"/>
        <w:gridCol w:w="1313"/>
        <w:gridCol w:w="142"/>
        <w:gridCol w:w="708"/>
        <w:gridCol w:w="21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6"/>
            <w:vAlign w:val="center"/>
          </w:tcPr>
          <w:p>
            <w:pPr>
              <w:jc w:val="center"/>
              <w:rPr>
                <w:rFonts w:ascii="宋体" w:hAnsi="宋体" w:eastAsia="宋体" w:cs="Times New Roman"/>
                <w:bCs/>
                <w:sz w:val="24"/>
              </w:rPr>
            </w:pPr>
            <w:r>
              <w:rPr>
                <w:rFonts w:hint="eastAsia" w:ascii="宋体" w:hAnsi="宋体" w:eastAsia="宋体" w:cs="Times New Roman"/>
                <w:bCs/>
                <w:sz w:val="24"/>
              </w:rPr>
              <w:t>黄海造船有限公司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程川川</w:t>
            </w:r>
          </w:p>
        </w:tc>
        <w:tc>
          <w:tcPr>
            <w:tcW w:w="1455"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0631-7377241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2"/>
            <w:vAlign w:val="center"/>
          </w:tcPr>
          <w:p>
            <w:pPr>
              <w:jc w:val="center"/>
              <w:rPr>
                <w:rFonts w:ascii="宋体" w:hAnsi="宋体" w:eastAsia="宋体" w:cs="Times New Roman"/>
                <w:bCs/>
                <w:sz w:val="24"/>
              </w:rPr>
            </w:pPr>
            <w:r>
              <w:rPr>
                <w:rFonts w:ascii="宋体" w:hAnsi="宋体" w:eastAsia="宋体" w:cs="Times New Roman"/>
                <w:bCs/>
                <w:sz w:val="24"/>
              </w:rPr>
              <w:t>rchhzc@163.com</w:t>
            </w:r>
          </w:p>
        </w:tc>
        <w:tc>
          <w:tcPr>
            <w:tcW w:w="145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gridSpan w:val="2"/>
            <w:vAlign w:val="center"/>
          </w:tcPr>
          <w:p>
            <w:pPr>
              <w:jc w:val="center"/>
              <w:rPr>
                <w:rFonts w:ascii="宋体" w:hAnsi="宋体" w:eastAsia="宋体" w:cs="Times New Roman"/>
                <w:bCs/>
                <w:sz w:val="24"/>
              </w:rPr>
            </w:pPr>
            <w:r>
              <w:rPr>
                <w:rFonts w:hint="eastAsia" w:ascii="宋体" w:hAnsi="宋体" w:eastAsia="宋体" w:cs="Times New Roman"/>
                <w:bCs/>
                <w:sz w:val="24"/>
              </w:rPr>
              <w:t>荣成石岛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28" w:type="dxa"/>
            <w:gridSpan w:val="7"/>
          </w:tcPr>
          <w:p>
            <w:pPr>
              <w:jc w:val="left"/>
              <w:rPr>
                <w:rFonts w:ascii="仿宋_GB2312" w:hAnsi="宋体" w:eastAsia="仿宋_GB2312" w:cs="Times New Roman"/>
                <w:bCs/>
                <w:sz w:val="24"/>
              </w:rPr>
            </w:pPr>
          </w:p>
          <w:p>
            <w:pPr>
              <w:ind w:firstLine="480" w:firstLineChars="200"/>
              <w:jc w:val="left"/>
              <w:rPr>
                <w:rFonts w:ascii="宋体" w:hAnsi="宋体" w:eastAsia="宋体" w:cs="Times New Roman"/>
                <w:bCs/>
                <w:sz w:val="24"/>
              </w:rPr>
            </w:pPr>
            <w:r>
              <w:rPr>
                <w:rFonts w:hint="eastAsia" w:ascii="宋体" w:hAnsi="宋体" w:eastAsia="宋体" w:cs="Times New Roman"/>
                <w:bCs/>
                <w:sz w:val="24"/>
              </w:rPr>
              <w:t>黄海造船有限公司始建于1944年，1964年企业更名为“山东省黄海造船厂”，是全国八大渔轮修造厂之一。1999年企业改制为有限责任公司。公司注册资金11亿元，资产总额34亿元，占地面积80万平方米，公司职工2300人，外用工3000人。其中技术人员200余人。高级工程师20人，工程师83人。具有国家甲级设计资格、一类甲级建造资质。通过了ISO9001质量管理和环境、职业健康安全“三合一”的资质体系认证及能源管理体系认证。可修造50000DWT以下各种高技术含量、高附加值船舶。公司具有年造船80万吨的能力；在大洋性和过洋性渔船建造方面，年可建造交付远洋渔船400艘，设计及建造能力居国内首位。公司是我国重要的客滚船、多用途重吊船、大型远洋渔船及特种船舶建造基地。2017年，公司完成主营业务收入25亿元，利润8884万元，实缴税金7283万元，造船完工量26.4万载重吨，完工船舶94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5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410"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559"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5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183"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89" w:hRule="exact"/>
          <w:jc w:val="center"/>
        </w:trPr>
        <w:tc>
          <w:tcPr>
            <w:tcW w:w="1526" w:type="dxa"/>
            <w:vMerge w:val="restart"/>
            <w:vAlign w:val="center"/>
          </w:tcPr>
          <w:p>
            <w:pPr>
              <w:jc w:val="center"/>
              <w:rPr>
                <w:rFonts w:ascii="宋体" w:hAnsi="宋体" w:eastAsia="宋体" w:cs="Times New Roman"/>
                <w:bCs/>
                <w:szCs w:val="21"/>
              </w:rPr>
            </w:pPr>
            <w:r>
              <w:rPr>
                <w:rFonts w:hint="eastAsia" w:ascii="宋体" w:hAnsi="宋体" w:eastAsia="宋体" w:cs="宋体"/>
                <w:color w:val="000000"/>
                <w:kern w:val="0"/>
                <w:sz w:val="22"/>
              </w:rPr>
              <w:t>船舶设计员</w:t>
            </w:r>
          </w:p>
        </w:tc>
        <w:tc>
          <w:tcPr>
            <w:tcW w:w="2410"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电气工程及其自动化</w:t>
            </w:r>
          </w:p>
        </w:tc>
        <w:tc>
          <w:tcPr>
            <w:tcW w:w="1559" w:type="dxa"/>
            <w:gridSpan w:val="2"/>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本科、硕士及以上</w:t>
            </w:r>
          </w:p>
        </w:tc>
        <w:tc>
          <w:tcPr>
            <w:tcW w:w="850" w:type="dxa"/>
            <w:gridSpan w:val="2"/>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20</w:t>
            </w:r>
          </w:p>
        </w:tc>
        <w:tc>
          <w:tcPr>
            <w:tcW w:w="2183" w:type="dxa"/>
            <w:vMerge w:val="restart"/>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1.本科5000元起</w:t>
            </w:r>
          </w:p>
          <w:p>
            <w:pPr>
              <w:widowControl/>
              <w:ind w:firstLine="330" w:firstLineChars="150"/>
              <w:textAlignment w:val="center"/>
              <w:rPr>
                <w:rFonts w:ascii="宋体" w:hAnsi="宋体" w:eastAsia="宋体" w:cs="宋体"/>
                <w:color w:val="000000"/>
                <w:kern w:val="0"/>
                <w:sz w:val="22"/>
              </w:rPr>
            </w:pPr>
            <w:r>
              <w:rPr>
                <w:rFonts w:hint="eastAsia" w:ascii="宋体" w:hAnsi="宋体" w:eastAsia="宋体" w:cs="宋体"/>
                <w:color w:val="000000"/>
                <w:kern w:val="0"/>
                <w:sz w:val="22"/>
              </w:rPr>
              <w:t>硕士7000元起</w:t>
            </w:r>
          </w:p>
          <w:p>
            <w:pPr>
              <w:widowControl/>
              <w:ind w:left="359" w:leftChars="171" w:firstLine="110" w:firstLineChars="50"/>
              <w:textAlignment w:val="center"/>
              <w:rPr>
                <w:rFonts w:ascii="宋体" w:hAnsi="宋体" w:eastAsia="宋体" w:cs="宋体"/>
                <w:color w:val="000000"/>
                <w:kern w:val="0"/>
                <w:sz w:val="22"/>
              </w:rPr>
            </w:pPr>
          </w:p>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 xml:space="preserve"> 2.购房补贴（本科3  万，硕士5万）</w:t>
            </w:r>
          </w:p>
          <w:p>
            <w:pPr>
              <w:jc w:val="center"/>
              <w:textAlignment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1" w:hRule="exact"/>
          <w:jc w:val="center"/>
        </w:trPr>
        <w:tc>
          <w:tcPr>
            <w:tcW w:w="1526" w:type="dxa"/>
            <w:vMerge w:val="continue"/>
            <w:vAlign w:val="center"/>
          </w:tcPr>
          <w:p>
            <w:pPr>
              <w:jc w:val="center"/>
              <w:rPr>
                <w:rFonts w:ascii="宋体" w:hAnsi="宋体" w:eastAsia="宋体" w:cs="Times New Roman"/>
                <w:bCs/>
                <w:szCs w:val="21"/>
              </w:rPr>
            </w:pPr>
          </w:p>
        </w:tc>
        <w:tc>
          <w:tcPr>
            <w:tcW w:w="2410"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机械设计</w:t>
            </w:r>
          </w:p>
        </w:tc>
        <w:tc>
          <w:tcPr>
            <w:tcW w:w="1559" w:type="dxa"/>
            <w:gridSpan w:val="2"/>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本科、硕士及以上</w:t>
            </w:r>
          </w:p>
        </w:tc>
        <w:tc>
          <w:tcPr>
            <w:tcW w:w="850" w:type="dxa"/>
            <w:gridSpan w:val="2"/>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10</w:t>
            </w:r>
          </w:p>
        </w:tc>
        <w:tc>
          <w:tcPr>
            <w:tcW w:w="2183" w:type="dxa"/>
            <w:vMerge w:val="continue"/>
            <w:vAlign w:val="center"/>
          </w:tcPr>
          <w:p>
            <w:pPr>
              <w:jc w:val="center"/>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7" w:hRule="exact"/>
          <w:jc w:val="center"/>
        </w:trPr>
        <w:tc>
          <w:tcPr>
            <w:tcW w:w="1526" w:type="dxa"/>
            <w:vMerge w:val="continue"/>
            <w:vAlign w:val="center"/>
          </w:tcPr>
          <w:p>
            <w:pPr>
              <w:jc w:val="center"/>
              <w:rPr>
                <w:rFonts w:ascii="宋体" w:hAnsi="宋体" w:eastAsia="宋体" w:cs="Times New Roman"/>
                <w:bCs/>
                <w:szCs w:val="21"/>
              </w:rPr>
            </w:pPr>
          </w:p>
        </w:tc>
        <w:tc>
          <w:tcPr>
            <w:tcW w:w="2410"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船舶与海洋工程</w:t>
            </w:r>
          </w:p>
        </w:tc>
        <w:tc>
          <w:tcPr>
            <w:tcW w:w="1559" w:type="dxa"/>
            <w:gridSpan w:val="2"/>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本科、硕士及以上</w:t>
            </w:r>
          </w:p>
        </w:tc>
        <w:tc>
          <w:tcPr>
            <w:tcW w:w="850" w:type="dxa"/>
            <w:gridSpan w:val="2"/>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10</w:t>
            </w:r>
          </w:p>
        </w:tc>
        <w:tc>
          <w:tcPr>
            <w:tcW w:w="2183" w:type="dxa"/>
            <w:vMerge w:val="continue"/>
            <w:vAlign w:val="center"/>
          </w:tcPr>
          <w:p>
            <w:pPr>
              <w:jc w:val="center"/>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3" w:hRule="exact"/>
          <w:jc w:val="center"/>
        </w:trPr>
        <w:tc>
          <w:tcPr>
            <w:tcW w:w="1526"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管理人员</w:t>
            </w:r>
          </w:p>
        </w:tc>
        <w:tc>
          <w:tcPr>
            <w:tcW w:w="2410" w:type="dxa"/>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管理学相关专业</w:t>
            </w:r>
          </w:p>
        </w:tc>
        <w:tc>
          <w:tcPr>
            <w:tcW w:w="1559" w:type="dxa"/>
            <w:gridSpan w:val="2"/>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本科</w:t>
            </w:r>
          </w:p>
        </w:tc>
        <w:tc>
          <w:tcPr>
            <w:tcW w:w="850" w:type="dxa"/>
            <w:gridSpan w:val="2"/>
            <w:vAlign w:val="center"/>
          </w:tcPr>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1</w:t>
            </w:r>
          </w:p>
        </w:tc>
        <w:tc>
          <w:tcPr>
            <w:tcW w:w="2183" w:type="dxa"/>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4000元起</w:t>
            </w:r>
          </w:p>
          <w:p>
            <w:pPr>
              <w:widowControl/>
              <w:jc w:val="center"/>
              <w:textAlignment w:val="center"/>
              <w:rPr>
                <w:rFonts w:ascii="Calibri" w:hAnsi="Calibri" w:eastAsia="仿宋_GB2312" w:cs="Times New Roman"/>
                <w:bCs/>
                <w:sz w:val="28"/>
                <w:szCs w:val="28"/>
              </w:rPr>
            </w:pPr>
            <w:r>
              <w:rPr>
                <w:rFonts w:hint="eastAsia" w:ascii="宋体" w:hAnsi="宋体" w:eastAsia="宋体" w:cs="宋体"/>
                <w:color w:val="000000"/>
                <w:kern w:val="0"/>
                <w:sz w:val="22"/>
              </w:rPr>
              <w:t>购房补贴3万</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szCs w:val="24"/>
        </w:rPr>
        <w:t>山东拜罗智能科技有限公司</w:t>
      </w:r>
    </w:p>
    <w:tbl>
      <w:tblPr>
        <w:tblStyle w:val="8"/>
        <w:tblW w:w="8494" w:type="dxa"/>
        <w:jc w:val="center"/>
        <w:tblInd w:w="566" w:type="dxa"/>
        <w:tblLayout w:type="fixed"/>
        <w:tblCellMar>
          <w:top w:w="0" w:type="dxa"/>
          <w:left w:w="108" w:type="dxa"/>
          <w:bottom w:w="0" w:type="dxa"/>
          <w:right w:w="108" w:type="dxa"/>
        </w:tblCellMar>
      </w:tblPr>
      <w:tblGrid>
        <w:gridCol w:w="1370"/>
        <w:gridCol w:w="425"/>
        <w:gridCol w:w="1418"/>
        <w:gridCol w:w="665"/>
        <w:gridCol w:w="895"/>
        <w:gridCol w:w="708"/>
        <w:gridCol w:w="284"/>
        <w:gridCol w:w="2729"/>
      </w:tblGrid>
      <w:tr>
        <w:tblPrEx>
          <w:tblLayout w:type="fixed"/>
          <w:tblCellMar>
            <w:top w:w="0" w:type="dxa"/>
            <w:left w:w="108" w:type="dxa"/>
            <w:bottom w:w="0" w:type="dxa"/>
            <w:right w:w="108" w:type="dxa"/>
          </w:tblCellMar>
        </w:tblPrEx>
        <w:trPr>
          <w:trHeight w:val="608" w:hRule="atLeast"/>
          <w:jc w:val="center"/>
        </w:trPr>
        <w:tc>
          <w:tcPr>
            <w:tcW w:w="1370" w:type="dxa"/>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124" w:type="dxa"/>
            <w:gridSpan w:val="7"/>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山东拜罗智能科技有限公司</w:t>
            </w:r>
          </w:p>
        </w:tc>
      </w:tr>
      <w:tr>
        <w:tblPrEx>
          <w:tblLayout w:type="fixed"/>
          <w:tblCellMar>
            <w:top w:w="0" w:type="dxa"/>
            <w:left w:w="108" w:type="dxa"/>
            <w:bottom w:w="0" w:type="dxa"/>
            <w:right w:w="108" w:type="dxa"/>
          </w:tblCellMar>
        </w:tblPrEx>
        <w:trPr>
          <w:trHeight w:val="608" w:hRule="atLeast"/>
          <w:jc w:val="center"/>
        </w:trPr>
        <w:tc>
          <w:tcPr>
            <w:tcW w:w="1370" w:type="dxa"/>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508" w:type="dxa"/>
            <w:gridSpan w:val="3"/>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殷总</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3013" w:type="dxa"/>
            <w:gridSpan w:val="2"/>
            <w:tcBorders>
              <w:top w:val="single" w:color="auto" w:sz="2" w:space="0"/>
              <w:left w:val="nil"/>
              <w:bottom w:val="single" w:color="auto" w:sz="2" w:space="0"/>
              <w:right w:val="single" w:color="auto" w:sz="2" w:space="0"/>
            </w:tcBorders>
            <w:vAlign w:val="center"/>
          </w:tcPr>
          <w:p>
            <w:pPr>
              <w:jc w:val="center"/>
              <w:rPr>
                <w:rFonts w:ascii="Calibri" w:hAnsi="Calibri" w:eastAsia="仿宋_GB2312" w:cs="Times New Roman"/>
                <w:bCs/>
                <w:sz w:val="24"/>
                <w:szCs w:val="24"/>
              </w:rPr>
            </w:pPr>
            <w:r>
              <w:rPr>
                <w:rFonts w:hint="eastAsia" w:ascii="Calibri" w:hAnsi="Calibri" w:eastAsia="仿宋_GB2312" w:cs="Times New Roman"/>
                <w:bCs/>
                <w:sz w:val="24"/>
                <w:szCs w:val="24"/>
              </w:rPr>
              <w:t>1</w:t>
            </w:r>
            <w:r>
              <w:rPr>
                <w:rFonts w:ascii="Calibri" w:hAnsi="Calibri" w:eastAsia="仿宋_GB2312" w:cs="Times New Roman"/>
                <w:bCs/>
                <w:sz w:val="24"/>
                <w:szCs w:val="24"/>
              </w:rPr>
              <w:t>8606418522</w:t>
            </w:r>
          </w:p>
        </w:tc>
      </w:tr>
      <w:tr>
        <w:tblPrEx>
          <w:tblLayout w:type="fixed"/>
          <w:tblCellMar>
            <w:top w:w="0" w:type="dxa"/>
            <w:left w:w="108" w:type="dxa"/>
            <w:bottom w:w="0" w:type="dxa"/>
            <w:right w:w="108" w:type="dxa"/>
          </w:tblCellMar>
        </w:tblPrEx>
        <w:trPr>
          <w:trHeight w:val="615" w:hRule="atLeast"/>
          <w:jc w:val="center"/>
        </w:trPr>
        <w:tc>
          <w:tcPr>
            <w:tcW w:w="1370" w:type="dxa"/>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508" w:type="dxa"/>
            <w:gridSpan w:val="3"/>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bCs/>
                <w:szCs w:val="21"/>
              </w:rPr>
            </w:pPr>
            <w:r>
              <w:rPr>
                <w:rFonts w:ascii="宋体" w:hAnsi="宋体" w:eastAsia="宋体" w:cs="Times New Roman"/>
                <w:bCs/>
                <w:szCs w:val="21"/>
              </w:rPr>
              <w:t>297175532@qq.com</w:t>
            </w:r>
          </w:p>
        </w:tc>
        <w:tc>
          <w:tcPr>
            <w:tcW w:w="1603" w:type="dxa"/>
            <w:gridSpan w:val="2"/>
            <w:tcBorders>
              <w:top w:val="single" w:color="auto" w:sz="2" w:space="0"/>
              <w:left w:val="nil"/>
              <w:bottom w:val="single" w:color="auto" w:sz="2" w:space="0"/>
              <w:right w:val="single" w:color="auto" w:sz="2" w:space="0"/>
            </w:tcBorders>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3013" w:type="dxa"/>
            <w:gridSpan w:val="2"/>
            <w:tcBorders>
              <w:top w:val="single" w:color="auto" w:sz="2" w:space="0"/>
              <w:left w:val="nil"/>
              <w:bottom w:val="single" w:color="auto" w:sz="2" w:space="0"/>
              <w:right w:val="single" w:color="auto" w:sz="2" w:space="0"/>
            </w:tcBorders>
            <w:vAlign w:val="center"/>
          </w:tcPr>
          <w:p>
            <w:pPr>
              <w:jc w:val="center"/>
              <w:rPr>
                <w:rFonts w:ascii="Calibri" w:hAnsi="Calibri" w:eastAsia="仿宋" w:cs="Times New Roman"/>
                <w:color w:val="000000"/>
                <w:sz w:val="28"/>
                <w:szCs w:val="28"/>
              </w:rPr>
            </w:pPr>
            <w:r>
              <w:rPr>
                <w:rFonts w:hint="eastAsia" w:ascii="宋体" w:hAnsi="宋体" w:eastAsia="宋体" w:cs="Times New Roman"/>
                <w:bCs/>
                <w:sz w:val="24"/>
                <w:szCs w:val="24"/>
              </w:rPr>
              <w:t>经区智慧大厦</w:t>
            </w:r>
          </w:p>
        </w:tc>
      </w:tr>
      <w:tr>
        <w:tblPrEx>
          <w:tblLayout w:type="fixed"/>
          <w:tblCellMar>
            <w:top w:w="0" w:type="dxa"/>
            <w:left w:w="108" w:type="dxa"/>
            <w:bottom w:w="0" w:type="dxa"/>
            <w:right w:w="108" w:type="dxa"/>
          </w:tblCellMar>
        </w:tblPrEx>
        <w:trPr>
          <w:trHeight w:val="491" w:hRule="atLeast"/>
          <w:jc w:val="center"/>
        </w:trPr>
        <w:tc>
          <w:tcPr>
            <w:tcW w:w="8494"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仿宋" w:cs="Times New Roman"/>
                <w:color w:val="000000"/>
                <w:sz w:val="30"/>
                <w:szCs w:val="30"/>
              </w:rPr>
            </w:pPr>
            <w:r>
              <w:rPr>
                <w:rFonts w:ascii="Calibri" w:hAnsi="Calibri" w:eastAsia="黑体" w:cs="Times New Roman"/>
                <w:color w:val="000000"/>
                <w:sz w:val="28"/>
                <w:szCs w:val="28"/>
              </w:rPr>
              <w:t>单位简介</w:t>
            </w:r>
          </w:p>
        </w:tc>
      </w:tr>
      <w:tr>
        <w:tblPrEx>
          <w:tblLayout w:type="fixed"/>
          <w:tblCellMar>
            <w:top w:w="0" w:type="dxa"/>
            <w:left w:w="108" w:type="dxa"/>
            <w:bottom w:w="0" w:type="dxa"/>
            <w:right w:w="108" w:type="dxa"/>
          </w:tblCellMar>
        </w:tblPrEx>
        <w:trPr>
          <w:trHeight w:val="2430" w:hRule="atLeast"/>
          <w:jc w:val="center"/>
        </w:trPr>
        <w:tc>
          <w:tcPr>
            <w:tcW w:w="8494" w:type="dxa"/>
            <w:gridSpan w:val="8"/>
            <w:tcBorders>
              <w:top w:val="single" w:color="auto" w:sz="2" w:space="0"/>
              <w:left w:val="single" w:color="auto" w:sz="2" w:space="0"/>
              <w:bottom w:val="single" w:color="auto" w:sz="2" w:space="0"/>
              <w:right w:val="single" w:color="auto" w:sz="2" w:space="0"/>
            </w:tcBorders>
          </w:tcPr>
          <w:p>
            <w:pPr>
              <w:ind w:firstLine="480" w:firstLineChars="200"/>
              <w:jc w:val="left"/>
              <w:rPr>
                <w:rFonts w:ascii="Calibri" w:hAnsi="Calibri" w:eastAsia="宋体" w:cs="Times New Roman"/>
                <w:sz w:val="24"/>
                <w:szCs w:val="24"/>
              </w:rPr>
            </w:pPr>
            <w:r>
              <w:rPr>
                <w:rFonts w:hint="eastAsia" w:ascii="宋体" w:hAnsi="宋体" w:eastAsia="宋体" w:cs="Times New Roman"/>
                <w:bCs/>
                <w:sz w:val="24"/>
                <w:szCs w:val="24"/>
              </w:rPr>
              <w:t>山东拜罗智能科技有限公司成立于2017年，是威海市政府自上海引进的专注于人工智能领域的高科技企业。公司是“华为系”创业企业，创使人和技术团队均来自华为高层，主营业务为人工智能机器人的设计、研发、系统集成。公司拥有强大的工程应用型技术研发团队，研发人员主要来自世界顶级科技企业华为欧洲研究院、华为上海研究院等。包括加拿大多伦多大学控制工程与通信双博士、美国芝加哥大学视觉识别及算法博士等。目前正在为山东水务集团、港务集团、山东黄金、山东高速、黄海集团、HP打印机、高时石材集团等20余家上市公司或大型企业提供智能定制机器人，2019年销售额将超过亿元，为山东省的新旧动能转换提供坚强的技术支持。诚邀各类有过大型系统性研发经验的工程应用型人才，与公司一起，用华为的基因和狼性精神，共同致力于成为国内工业4.0智能领域卓越的技术型民族企业范例。</w:t>
            </w:r>
          </w:p>
        </w:tc>
      </w:tr>
      <w:tr>
        <w:tblPrEx>
          <w:tblLayout w:type="fixed"/>
          <w:tblCellMar>
            <w:top w:w="0" w:type="dxa"/>
            <w:left w:w="108" w:type="dxa"/>
            <w:bottom w:w="0" w:type="dxa"/>
            <w:right w:w="108" w:type="dxa"/>
          </w:tblCellMar>
        </w:tblPrEx>
        <w:trPr>
          <w:trHeight w:val="568" w:hRule="atLeast"/>
          <w:jc w:val="center"/>
        </w:trPr>
        <w:tc>
          <w:tcPr>
            <w:tcW w:w="8494"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Layout w:type="fixed"/>
          <w:tblCellMar>
            <w:top w:w="0" w:type="dxa"/>
            <w:left w:w="108" w:type="dxa"/>
            <w:bottom w:w="0" w:type="dxa"/>
            <w:right w:w="108" w:type="dxa"/>
          </w:tblCellMar>
        </w:tblPrEx>
        <w:trPr>
          <w:trHeight w:val="750" w:hRule="atLeast"/>
          <w:jc w:val="center"/>
        </w:trPr>
        <w:tc>
          <w:tcPr>
            <w:tcW w:w="179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仿宋_GB2312" w:cs="Times New Roman"/>
                <w:bCs/>
                <w:sz w:val="24"/>
                <w:szCs w:val="24"/>
              </w:rPr>
            </w:pPr>
            <w:r>
              <w:rPr>
                <w:rFonts w:hint="eastAsia" w:ascii="Calibri" w:hAnsi="Calibri" w:eastAsia="仿宋_GB2312" w:cs="Times New Roman"/>
                <w:bCs/>
                <w:sz w:val="24"/>
                <w:szCs w:val="24"/>
              </w:rPr>
              <w:t>招聘</w:t>
            </w:r>
            <w:r>
              <w:rPr>
                <w:rFonts w:ascii="Calibri" w:hAnsi="Calibri" w:eastAsia="仿宋_GB2312" w:cs="Times New Roman"/>
                <w:bCs/>
                <w:sz w:val="24"/>
                <w:szCs w:val="24"/>
              </w:rPr>
              <w:t>岗位</w:t>
            </w:r>
          </w:p>
        </w:tc>
        <w:tc>
          <w:tcPr>
            <w:tcW w:w="1418" w:type="dxa"/>
            <w:tcBorders>
              <w:top w:val="single" w:color="auto" w:sz="2" w:space="0"/>
              <w:left w:val="nil"/>
              <w:bottom w:val="single" w:color="auto" w:sz="2" w:space="0"/>
              <w:right w:val="single" w:color="auto" w:sz="2" w:space="0"/>
            </w:tcBorders>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专业</w:t>
            </w:r>
          </w:p>
        </w:tc>
        <w:tc>
          <w:tcPr>
            <w:tcW w:w="1560" w:type="dxa"/>
            <w:gridSpan w:val="2"/>
            <w:tcBorders>
              <w:top w:val="single" w:color="auto" w:sz="2" w:space="0"/>
              <w:left w:val="nil"/>
              <w:bottom w:val="single" w:color="auto" w:sz="2" w:space="0"/>
              <w:right w:val="single" w:color="auto" w:sz="2" w:space="0"/>
            </w:tcBorders>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学历</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人数</w:t>
            </w:r>
          </w:p>
        </w:tc>
        <w:tc>
          <w:tcPr>
            <w:tcW w:w="2729" w:type="dxa"/>
            <w:tcBorders>
              <w:top w:val="single" w:color="auto" w:sz="2" w:space="0"/>
              <w:left w:val="nil"/>
              <w:bottom w:val="single" w:color="auto" w:sz="2" w:space="0"/>
              <w:right w:val="single" w:color="auto" w:sz="2" w:space="0"/>
            </w:tcBorders>
            <w:vAlign w:val="center"/>
          </w:tcPr>
          <w:p>
            <w:pPr>
              <w:jc w:val="center"/>
              <w:rPr>
                <w:rFonts w:ascii="Calibri" w:hAnsi="Calibri" w:eastAsia="仿宋_GB2312" w:cs="Times New Roman"/>
                <w:bCs/>
                <w:sz w:val="24"/>
                <w:szCs w:val="24"/>
              </w:rPr>
            </w:pPr>
            <w:r>
              <w:rPr>
                <w:rFonts w:ascii="Calibri" w:hAnsi="Calibri" w:eastAsia="仿宋_GB2312" w:cs="Times New Roman"/>
                <w:bCs/>
                <w:sz w:val="24"/>
                <w:szCs w:val="24"/>
              </w:rPr>
              <w:t>提供待遇情况</w:t>
            </w:r>
          </w:p>
        </w:tc>
      </w:tr>
      <w:tr>
        <w:tblPrEx>
          <w:tblLayout w:type="fixed"/>
          <w:tblCellMar>
            <w:top w:w="0" w:type="dxa"/>
            <w:left w:w="108" w:type="dxa"/>
            <w:bottom w:w="0" w:type="dxa"/>
            <w:right w:w="108" w:type="dxa"/>
          </w:tblCellMar>
        </w:tblPrEx>
        <w:trPr>
          <w:trHeight w:val="1087" w:hRule="atLeast"/>
          <w:jc w:val="center"/>
        </w:trPr>
        <w:tc>
          <w:tcPr>
            <w:tcW w:w="179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“高级机械设计制图”工程师</w:t>
            </w:r>
          </w:p>
        </w:tc>
        <w:tc>
          <w:tcPr>
            <w:tcW w:w="1418" w:type="dxa"/>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机械设计制图相关专业</w:t>
            </w:r>
          </w:p>
        </w:tc>
        <w:tc>
          <w:tcPr>
            <w:tcW w:w="1560"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本科以上；5年独立设计经验</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2</w:t>
            </w:r>
          </w:p>
        </w:tc>
        <w:tc>
          <w:tcPr>
            <w:tcW w:w="2729" w:type="dxa"/>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年薪：10万-50万</w:t>
            </w:r>
          </w:p>
        </w:tc>
      </w:tr>
      <w:tr>
        <w:tblPrEx>
          <w:tblLayout w:type="fixed"/>
          <w:tblCellMar>
            <w:top w:w="0" w:type="dxa"/>
            <w:left w:w="108" w:type="dxa"/>
            <w:bottom w:w="0" w:type="dxa"/>
            <w:right w:w="108" w:type="dxa"/>
          </w:tblCellMar>
        </w:tblPrEx>
        <w:trPr>
          <w:trHeight w:val="1338" w:hRule="atLeast"/>
          <w:jc w:val="center"/>
        </w:trPr>
        <w:tc>
          <w:tcPr>
            <w:tcW w:w="179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视觉识别检测</w:t>
            </w:r>
            <w:r>
              <w:rPr>
                <w:rFonts w:ascii="宋体" w:hAnsi="宋体" w:eastAsia="宋体" w:cs="Times New Roman"/>
                <w:szCs w:val="21"/>
              </w:rPr>
              <w:t>”</w:t>
            </w:r>
            <w:r>
              <w:rPr>
                <w:rFonts w:hint="eastAsia" w:ascii="宋体" w:hAnsi="宋体" w:eastAsia="宋体" w:cs="Times New Roman"/>
                <w:szCs w:val="21"/>
              </w:rPr>
              <w:t>开发工程师</w:t>
            </w:r>
          </w:p>
        </w:tc>
        <w:tc>
          <w:tcPr>
            <w:tcW w:w="1418" w:type="dxa"/>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计算机、自动化、电子信息等相关专业</w:t>
            </w:r>
          </w:p>
        </w:tc>
        <w:tc>
          <w:tcPr>
            <w:tcW w:w="1560"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2</w:t>
            </w:r>
          </w:p>
        </w:tc>
        <w:tc>
          <w:tcPr>
            <w:tcW w:w="2729" w:type="dxa"/>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ascii="宋体" w:hAnsi="宋体" w:eastAsia="宋体" w:cs="Times New Roman"/>
                <w:szCs w:val="21"/>
              </w:rPr>
              <w:t>5000-</w:t>
            </w:r>
            <w:r>
              <w:rPr>
                <w:rFonts w:hint="eastAsia" w:ascii="宋体" w:hAnsi="宋体" w:eastAsia="宋体" w:cs="Times New Roman"/>
                <w:szCs w:val="21"/>
              </w:rPr>
              <w:t>10</w:t>
            </w:r>
            <w:r>
              <w:rPr>
                <w:rFonts w:ascii="宋体" w:hAnsi="宋体" w:eastAsia="宋体" w:cs="Times New Roman"/>
                <w:szCs w:val="21"/>
              </w:rPr>
              <w:t>000</w:t>
            </w:r>
          </w:p>
        </w:tc>
      </w:tr>
      <w:tr>
        <w:tblPrEx>
          <w:tblLayout w:type="fixed"/>
          <w:tblCellMar>
            <w:top w:w="0" w:type="dxa"/>
            <w:left w:w="108" w:type="dxa"/>
            <w:bottom w:w="0" w:type="dxa"/>
            <w:right w:w="108" w:type="dxa"/>
          </w:tblCellMar>
        </w:tblPrEx>
        <w:trPr>
          <w:trHeight w:val="1522" w:hRule="atLeast"/>
          <w:jc w:val="center"/>
        </w:trPr>
        <w:tc>
          <w:tcPr>
            <w:tcW w:w="179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“高级软件控制开发</w:t>
            </w:r>
            <w:r>
              <w:rPr>
                <w:rFonts w:ascii="宋体" w:hAnsi="宋体" w:eastAsia="宋体" w:cs="Times New Roman"/>
                <w:szCs w:val="21"/>
              </w:rPr>
              <w:t>”</w:t>
            </w:r>
            <w:r>
              <w:rPr>
                <w:rFonts w:hint="eastAsia" w:ascii="宋体" w:hAnsi="宋体" w:eastAsia="宋体" w:cs="Times New Roman"/>
                <w:szCs w:val="21"/>
              </w:rPr>
              <w:t>工程师</w:t>
            </w:r>
          </w:p>
        </w:tc>
        <w:tc>
          <w:tcPr>
            <w:tcW w:w="1418" w:type="dxa"/>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计算机工程、计算机科学或者自动化相关专业</w:t>
            </w:r>
          </w:p>
        </w:tc>
        <w:tc>
          <w:tcPr>
            <w:tcW w:w="1560"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本科及以上</w:t>
            </w:r>
          </w:p>
        </w:tc>
        <w:tc>
          <w:tcPr>
            <w:tcW w:w="992"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hint="eastAsia" w:ascii="宋体" w:hAnsi="宋体" w:eastAsia="宋体" w:cs="Times New Roman"/>
                <w:szCs w:val="21"/>
              </w:rPr>
              <w:t>4</w:t>
            </w:r>
          </w:p>
        </w:tc>
        <w:tc>
          <w:tcPr>
            <w:tcW w:w="2729" w:type="dxa"/>
            <w:tcBorders>
              <w:top w:val="single" w:color="auto" w:sz="2" w:space="0"/>
              <w:left w:val="nil"/>
              <w:bottom w:val="single" w:color="auto" w:sz="2" w:space="0"/>
              <w:right w:val="single" w:color="auto" w:sz="2" w:space="0"/>
            </w:tcBorders>
            <w:vAlign w:val="center"/>
          </w:tcPr>
          <w:p>
            <w:pPr>
              <w:jc w:val="center"/>
              <w:rPr>
                <w:rFonts w:ascii="宋体" w:hAnsi="宋体" w:eastAsia="宋体" w:cs="Times New Roman"/>
                <w:szCs w:val="21"/>
              </w:rPr>
            </w:pPr>
            <w:r>
              <w:rPr>
                <w:rFonts w:ascii="宋体" w:hAnsi="宋体" w:eastAsia="宋体" w:cs="Times New Roman"/>
                <w:szCs w:val="21"/>
              </w:rPr>
              <w:t>5000-</w:t>
            </w:r>
            <w:r>
              <w:rPr>
                <w:rFonts w:hint="eastAsia" w:ascii="宋体" w:hAnsi="宋体" w:eastAsia="宋体" w:cs="Times New Roman"/>
                <w:szCs w:val="21"/>
              </w:rPr>
              <w:t>10</w:t>
            </w:r>
            <w:r>
              <w:rPr>
                <w:rFonts w:ascii="宋体" w:hAnsi="宋体" w:eastAsia="宋体" w:cs="Times New Roman"/>
                <w:szCs w:val="21"/>
              </w:rPr>
              <w:t>000</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威海金牌生物科技股份有限公司</w:t>
      </w:r>
    </w:p>
    <w:tbl>
      <w:tblPr>
        <w:tblStyle w:val="8"/>
        <w:tblW w:w="8530" w:type="dxa"/>
        <w:jc w:val="center"/>
        <w:tblInd w:w="22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57"/>
        <w:gridCol w:w="2126"/>
        <w:gridCol w:w="142"/>
        <w:gridCol w:w="1134"/>
        <w:gridCol w:w="283"/>
        <w:gridCol w:w="709"/>
        <w:gridCol w:w="25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57"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973" w:type="dxa"/>
            <w:gridSpan w:val="6"/>
            <w:vAlign w:val="center"/>
          </w:tcPr>
          <w:p>
            <w:pPr>
              <w:jc w:val="center"/>
              <w:rPr>
                <w:rFonts w:ascii="宋体" w:hAnsi="宋体" w:eastAsia="宋体" w:cs="Times New Roman"/>
                <w:bCs/>
                <w:sz w:val="24"/>
              </w:rPr>
            </w:pPr>
            <w:r>
              <w:rPr>
                <w:rFonts w:hint="eastAsia" w:ascii="宋体" w:hAnsi="宋体" w:eastAsia="宋体" w:cs="Times New Roman"/>
                <w:bCs/>
                <w:sz w:val="24"/>
              </w:rPr>
              <w:t>威海金牌生物科技股份有限公司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57"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268" w:type="dxa"/>
            <w:gridSpan w:val="2"/>
            <w:vAlign w:val="center"/>
          </w:tcPr>
          <w:p>
            <w:pPr>
              <w:jc w:val="center"/>
              <w:rPr>
                <w:rFonts w:ascii="Calibri" w:hAnsi="Calibri" w:eastAsia="仿宋_GB2312" w:cs="Times New Roman"/>
                <w:bCs/>
                <w:sz w:val="24"/>
              </w:rPr>
            </w:pPr>
            <w:r>
              <w:rPr>
                <w:rFonts w:hint="eastAsia" w:ascii="宋体" w:hAnsi="宋体" w:eastAsia="宋体" w:cs="Times New Roman"/>
                <w:bCs/>
                <w:sz w:val="24"/>
              </w:rPr>
              <w:t>邓妮妮</w:t>
            </w:r>
          </w:p>
        </w:tc>
        <w:tc>
          <w:tcPr>
            <w:tcW w:w="1417"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3288"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15634390646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57"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268" w:type="dxa"/>
            <w:gridSpan w:val="2"/>
            <w:vAlign w:val="center"/>
          </w:tcPr>
          <w:p>
            <w:pPr>
              <w:jc w:val="center"/>
              <w:rPr>
                <w:rFonts w:ascii="宋体" w:hAnsi="宋体" w:eastAsia="宋体" w:cs="Times New Roman"/>
                <w:bCs/>
                <w:sz w:val="24"/>
              </w:rPr>
            </w:pPr>
            <w:r>
              <w:rPr>
                <w:rFonts w:ascii="宋体" w:hAnsi="宋体" w:eastAsia="宋体" w:cs="Times New Roman"/>
                <w:bCs/>
                <w:sz w:val="24"/>
              </w:rPr>
              <w:t>dengnini@163.com</w:t>
            </w:r>
          </w:p>
        </w:tc>
        <w:tc>
          <w:tcPr>
            <w:tcW w:w="141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3288" w:type="dxa"/>
            <w:gridSpan w:val="2"/>
            <w:vAlign w:val="center"/>
          </w:tcPr>
          <w:p>
            <w:pPr>
              <w:jc w:val="center"/>
              <w:rPr>
                <w:rFonts w:ascii="Calibri" w:hAnsi="Calibri" w:eastAsia="仿宋_GB2312" w:cs="Times New Roman"/>
                <w:bCs/>
                <w:szCs w:val="21"/>
              </w:rPr>
            </w:pPr>
            <w:r>
              <w:rPr>
                <w:rFonts w:hint="eastAsia" w:ascii="宋体" w:hAnsi="宋体" w:eastAsia="宋体" w:cs="Times New Roman"/>
                <w:bCs/>
                <w:szCs w:val="21"/>
              </w:rPr>
              <w:t>乳山市经济开发区海运街9号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9" w:hRule="atLeast"/>
          <w:jc w:val="center"/>
        </w:trPr>
        <w:tc>
          <w:tcPr>
            <w:tcW w:w="8530"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30" w:type="dxa"/>
            <w:gridSpan w:val="7"/>
          </w:tcPr>
          <w:p>
            <w:pPr>
              <w:ind w:firstLine="480" w:firstLineChars="200"/>
              <w:jc w:val="left"/>
              <w:rPr>
                <w:rFonts w:ascii="宋体" w:hAnsi="宋体" w:eastAsia="宋体" w:cs="Times New Roman"/>
                <w:bCs/>
                <w:sz w:val="24"/>
              </w:rPr>
            </w:pPr>
            <w:r>
              <w:rPr>
                <w:rFonts w:hint="eastAsia" w:ascii="宋体" w:hAnsi="宋体" w:eastAsia="宋体" w:cs="Times New Roman"/>
                <w:bCs/>
                <w:sz w:val="24"/>
              </w:rPr>
              <w:t>威海金牌生物科技股份有限公司是一家以生态养殖为核心理念的高新技术企业，2014年8月在新三板上市，拥有强大的技术研发团队与一流的生产设备，主要从事高档水生动物饲料和微生物制剂的研发、生产与销售。主要产品：海参饲料、鲍鱼饲料、对虾膨化饲料、海水鱼料、发酵原料、发酵饲料、动保产品等。公司拥有“院士专家工作站”、 “山东省认定企业技术中心”、“科技型中小企业”、“威海市海珍品饲料工程实验室” 等研发平台。公司获得“农业产业化重点龙头企业”、“国家高新技术企业”、“国家知识产权优势企业”、“中国海珍品饲料第一品牌”、“山东省创新驱动发展能力百强企业”、“自主创新十佳企业”、“纳税明星企业”等荣誉称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530"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557"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126"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276"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99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579"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exact"/>
          <w:jc w:val="center"/>
        </w:trPr>
        <w:tc>
          <w:tcPr>
            <w:tcW w:w="1557" w:type="dxa"/>
            <w:vAlign w:val="center"/>
          </w:tcPr>
          <w:p>
            <w:pPr>
              <w:jc w:val="center"/>
              <w:rPr>
                <w:rFonts w:ascii="宋体" w:hAnsi="宋体" w:eastAsia="宋体" w:cs="宋体"/>
                <w:color w:val="000000"/>
                <w:sz w:val="24"/>
              </w:rPr>
            </w:pPr>
            <w:r>
              <w:rPr>
                <w:rFonts w:hint="eastAsia" w:ascii="宋体" w:hAnsi="宋体" w:eastAsia="宋体" w:cs="Times New Roman"/>
                <w:color w:val="000000"/>
              </w:rPr>
              <w:t>技术总监</w:t>
            </w:r>
          </w:p>
        </w:tc>
        <w:tc>
          <w:tcPr>
            <w:tcW w:w="2126" w:type="dxa"/>
            <w:vAlign w:val="center"/>
          </w:tcPr>
          <w:p>
            <w:pPr>
              <w:jc w:val="center"/>
              <w:rPr>
                <w:rFonts w:ascii="宋体" w:hAnsi="宋体" w:eastAsia="宋体" w:cs="宋体"/>
                <w:color w:val="000000"/>
                <w:sz w:val="24"/>
              </w:rPr>
            </w:pPr>
            <w:r>
              <w:rPr>
                <w:rFonts w:hint="eastAsia" w:ascii="宋体" w:hAnsi="宋体" w:eastAsia="宋体" w:cs="Times New Roman"/>
                <w:color w:val="000000"/>
              </w:rPr>
              <w:t>水产、动物营养等</w:t>
            </w:r>
          </w:p>
        </w:tc>
        <w:tc>
          <w:tcPr>
            <w:tcW w:w="1276"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博士</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2579" w:type="dxa"/>
            <w:vAlign w:val="center"/>
          </w:tcPr>
          <w:p>
            <w:pPr>
              <w:jc w:val="center"/>
              <w:rPr>
                <w:rFonts w:ascii="宋体" w:hAnsi="宋体" w:eastAsia="宋体" w:cs="宋体"/>
                <w:color w:val="000000"/>
                <w:sz w:val="24"/>
              </w:rPr>
            </w:pPr>
            <w:r>
              <w:rPr>
                <w:rFonts w:hint="eastAsia" w:ascii="宋体" w:hAnsi="宋体" w:eastAsia="宋体" w:cs="Times New Roman"/>
                <w:color w:val="000000"/>
              </w:rPr>
              <w:t>年收入15万+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5" w:hRule="exact"/>
          <w:jc w:val="center"/>
        </w:trPr>
        <w:tc>
          <w:tcPr>
            <w:tcW w:w="1557" w:type="dxa"/>
            <w:vAlign w:val="center"/>
          </w:tcPr>
          <w:p>
            <w:pPr>
              <w:jc w:val="center"/>
              <w:rPr>
                <w:rFonts w:ascii="宋体" w:hAnsi="宋体" w:eastAsia="宋体" w:cs="宋体"/>
                <w:color w:val="000000"/>
                <w:sz w:val="24"/>
              </w:rPr>
            </w:pPr>
            <w:r>
              <w:rPr>
                <w:rFonts w:hint="eastAsia" w:ascii="宋体" w:hAnsi="宋体" w:eastAsia="宋体" w:cs="Times New Roman"/>
                <w:color w:val="000000"/>
              </w:rPr>
              <w:t>配方设计与研发</w:t>
            </w:r>
          </w:p>
        </w:tc>
        <w:tc>
          <w:tcPr>
            <w:tcW w:w="2126" w:type="dxa"/>
            <w:vAlign w:val="center"/>
          </w:tcPr>
          <w:p>
            <w:pPr>
              <w:jc w:val="center"/>
              <w:rPr>
                <w:rFonts w:ascii="宋体" w:hAnsi="宋体" w:eastAsia="宋体" w:cs="宋体"/>
                <w:color w:val="000000"/>
                <w:sz w:val="24"/>
              </w:rPr>
            </w:pPr>
            <w:r>
              <w:rPr>
                <w:rFonts w:hint="eastAsia" w:ascii="宋体" w:hAnsi="宋体" w:eastAsia="宋体" w:cs="Times New Roman"/>
                <w:color w:val="000000"/>
              </w:rPr>
              <w:t>动物营养</w:t>
            </w:r>
          </w:p>
        </w:tc>
        <w:tc>
          <w:tcPr>
            <w:tcW w:w="1276"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硕士</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2</w:t>
            </w:r>
          </w:p>
        </w:tc>
        <w:tc>
          <w:tcPr>
            <w:tcW w:w="2579" w:type="dxa"/>
            <w:vAlign w:val="center"/>
          </w:tcPr>
          <w:p>
            <w:pPr>
              <w:jc w:val="center"/>
              <w:rPr>
                <w:rFonts w:ascii="宋体" w:hAnsi="宋体" w:eastAsia="宋体" w:cs="宋体"/>
                <w:color w:val="000000"/>
                <w:sz w:val="24"/>
              </w:rPr>
            </w:pPr>
            <w:r>
              <w:rPr>
                <w:rFonts w:hint="eastAsia" w:ascii="宋体" w:hAnsi="宋体" w:eastAsia="宋体" w:cs="Times New Roman"/>
                <w:color w:val="000000"/>
              </w:rPr>
              <w:t>年收入10万+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6" w:hRule="exact"/>
          <w:jc w:val="center"/>
        </w:trPr>
        <w:tc>
          <w:tcPr>
            <w:tcW w:w="1557" w:type="dxa"/>
            <w:vAlign w:val="center"/>
          </w:tcPr>
          <w:p>
            <w:pPr>
              <w:jc w:val="center"/>
              <w:rPr>
                <w:rFonts w:ascii="宋体" w:hAnsi="宋体" w:eastAsia="宋体" w:cs="宋体"/>
                <w:color w:val="000000"/>
                <w:sz w:val="24"/>
              </w:rPr>
            </w:pPr>
            <w:r>
              <w:rPr>
                <w:rFonts w:hint="eastAsia" w:ascii="宋体" w:hAnsi="宋体" w:eastAsia="宋体" w:cs="Times New Roman"/>
                <w:color w:val="000000"/>
              </w:rPr>
              <w:t>生产总监</w:t>
            </w:r>
          </w:p>
        </w:tc>
        <w:tc>
          <w:tcPr>
            <w:tcW w:w="2126" w:type="dxa"/>
            <w:vAlign w:val="center"/>
          </w:tcPr>
          <w:p>
            <w:pPr>
              <w:jc w:val="center"/>
              <w:rPr>
                <w:rFonts w:ascii="宋体" w:hAnsi="宋体" w:eastAsia="宋体" w:cs="宋体"/>
                <w:color w:val="000000"/>
                <w:sz w:val="24"/>
              </w:rPr>
            </w:pPr>
            <w:r>
              <w:rPr>
                <w:rFonts w:hint="eastAsia" w:ascii="宋体" w:hAnsi="宋体" w:eastAsia="宋体" w:cs="Times New Roman"/>
                <w:color w:val="000000"/>
              </w:rPr>
              <w:t>饲料加工</w:t>
            </w:r>
          </w:p>
        </w:tc>
        <w:tc>
          <w:tcPr>
            <w:tcW w:w="1276" w:type="dxa"/>
            <w:gridSpan w:val="2"/>
            <w:vMerge w:val="restart"/>
            <w:vAlign w:val="center"/>
          </w:tcPr>
          <w:p>
            <w:pPr>
              <w:jc w:val="center"/>
              <w:rPr>
                <w:rFonts w:ascii="宋体" w:hAnsi="宋体" w:eastAsia="宋体" w:cs="宋体"/>
                <w:color w:val="000000"/>
                <w:sz w:val="24"/>
              </w:rPr>
            </w:pPr>
            <w:r>
              <w:rPr>
                <w:rFonts w:hint="eastAsia" w:ascii="宋体" w:hAnsi="宋体" w:eastAsia="宋体" w:cs="Times New Roman"/>
                <w:color w:val="000000"/>
              </w:rPr>
              <w:t>本科、硕士及以上</w:t>
            </w:r>
          </w:p>
          <w:p>
            <w:pPr>
              <w:jc w:val="center"/>
              <w:rPr>
                <w:rFonts w:ascii="宋体" w:hAnsi="宋体" w:eastAsia="宋体" w:cs="宋体"/>
                <w:color w:val="000000"/>
                <w:sz w:val="24"/>
              </w:rPr>
            </w:pP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2579" w:type="dxa"/>
            <w:vAlign w:val="center"/>
          </w:tcPr>
          <w:p>
            <w:pPr>
              <w:jc w:val="center"/>
              <w:rPr>
                <w:rFonts w:ascii="宋体" w:hAnsi="宋体" w:eastAsia="宋体" w:cs="宋体"/>
                <w:color w:val="000000"/>
                <w:sz w:val="24"/>
              </w:rPr>
            </w:pPr>
            <w:r>
              <w:rPr>
                <w:rFonts w:hint="eastAsia" w:ascii="宋体" w:hAnsi="宋体" w:eastAsia="宋体" w:cs="Times New Roman"/>
                <w:color w:val="000000"/>
              </w:rPr>
              <w:t xml:space="preserve"> 年收入10万+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exact"/>
          <w:jc w:val="center"/>
        </w:trPr>
        <w:tc>
          <w:tcPr>
            <w:tcW w:w="1557" w:type="dxa"/>
            <w:vAlign w:val="center"/>
          </w:tcPr>
          <w:p>
            <w:pPr>
              <w:jc w:val="center"/>
              <w:rPr>
                <w:rFonts w:ascii="宋体" w:hAnsi="宋体" w:eastAsia="宋体" w:cs="宋体"/>
                <w:color w:val="000000"/>
                <w:sz w:val="24"/>
              </w:rPr>
            </w:pPr>
            <w:r>
              <w:rPr>
                <w:rFonts w:hint="eastAsia" w:ascii="宋体" w:hAnsi="宋体" w:eastAsia="宋体" w:cs="Times New Roman"/>
                <w:color w:val="000000"/>
              </w:rPr>
              <w:t>品管总监</w:t>
            </w:r>
          </w:p>
        </w:tc>
        <w:tc>
          <w:tcPr>
            <w:tcW w:w="2126" w:type="dxa"/>
            <w:vAlign w:val="center"/>
          </w:tcPr>
          <w:p>
            <w:pPr>
              <w:jc w:val="center"/>
              <w:rPr>
                <w:rFonts w:ascii="宋体" w:hAnsi="宋体" w:eastAsia="宋体" w:cs="宋体"/>
                <w:color w:val="000000"/>
                <w:sz w:val="24"/>
              </w:rPr>
            </w:pPr>
            <w:r>
              <w:rPr>
                <w:rFonts w:hint="eastAsia" w:ascii="宋体" w:hAnsi="宋体" w:eastAsia="宋体" w:cs="Times New Roman"/>
                <w:color w:val="000000"/>
              </w:rPr>
              <w:t>动物营养</w:t>
            </w:r>
          </w:p>
        </w:tc>
        <w:tc>
          <w:tcPr>
            <w:tcW w:w="1276" w:type="dxa"/>
            <w:gridSpan w:val="2"/>
            <w:vMerge w:val="continue"/>
            <w:vAlign w:val="center"/>
          </w:tcPr>
          <w:p>
            <w:pPr>
              <w:jc w:val="center"/>
              <w:rPr>
                <w:rFonts w:ascii="宋体" w:hAnsi="宋体" w:eastAsia="宋体" w:cs="宋体"/>
                <w:color w:val="000000"/>
                <w:sz w:val="24"/>
              </w:rPr>
            </w:pP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2579" w:type="dxa"/>
            <w:vAlign w:val="center"/>
          </w:tcPr>
          <w:p>
            <w:pPr>
              <w:jc w:val="center"/>
              <w:rPr>
                <w:rFonts w:ascii="宋体" w:hAnsi="宋体" w:eastAsia="宋体" w:cs="宋体"/>
                <w:color w:val="000000"/>
                <w:sz w:val="24"/>
              </w:rPr>
            </w:pPr>
            <w:r>
              <w:rPr>
                <w:rFonts w:hint="eastAsia" w:ascii="宋体" w:hAnsi="宋体" w:eastAsia="宋体" w:cs="Times New Roman"/>
                <w:color w:val="000000"/>
              </w:rPr>
              <w:t>年收入10万+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4" w:hRule="exact"/>
          <w:jc w:val="center"/>
        </w:trPr>
        <w:tc>
          <w:tcPr>
            <w:tcW w:w="1557" w:type="dxa"/>
            <w:vAlign w:val="center"/>
          </w:tcPr>
          <w:p>
            <w:pPr>
              <w:jc w:val="center"/>
              <w:rPr>
                <w:rFonts w:ascii="宋体" w:hAnsi="宋体" w:eastAsia="宋体" w:cs="宋体"/>
                <w:color w:val="000000"/>
                <w:sz w:val="24"/>
              </w:rPr>
            </w:pPr>
            <w:r>
              <w:rPr>
                <w:rFonts w:hint="eastAsia" w:ascii="宋体" w:hAnsi="宋体" w:eastAsia="宋体" w:cs="Times New Roman"/>
                <w:color w:val="000000"/>
              </w:rPr>
              <w:t>销售总监</w:t>
            </w:r>
          </w:p>
        </w:tc>
        <w:tc>
          <w:tcPr>
            <w:tcW w:w="2126" w:type="dxa"/>
            <w:vAlign w:val="center"/>
          </w:tcPr>
          <w:p>
            <w:pPr>
              <w:jc w:val="center"/>
              <w:rPr>
                <w:rFonts w:ascii="宋体" w:hAnsi="宋体" w:eastAsia="宋体" w:cs="宋体"/>
                <w:color w:val="000000"/>
                <w:sz w:val="24"/>
              </w:rPr>
            </w:pPr>
            <w:r>
              <w:rPr>
                <w:rFonts w:hint="eastAsia" w:ascii="宋体" w:hAnsi="宋体" w:eastAsia="宋体" w:cs="Times New Roman"/>
                <w:color w:val="000000"/>
              </w:rPr>
              <w:t>营销</w:t>
            </w:r>
          </w:p>
        </w:tc>
        <w:tc>
          <w:tcPr>
            <w:tcW w:w="1276" w:type="dxa"/>
            <w:gridSpan w:val="2"/>
            <w:vMerge w:val="continue"/>
            <w:vAlign w:val="center"/>
          </w:tcPr>
          <w:p>
            <w:pPr>
              <w:jc w:val="center"/>
              <w:rPr>
                <w:rFonts w:ascii="宋体" w:hAnsi="宋体" w:eastAsia="宋体" w:cs="宋体"/>
                <w:color w:val="000000"/>
                <w:sz w:val="24"/>
              </w:rPr>
            </w:pP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2579" w:type="dxa"/>
            <w:vAlign w:val="center"/>
          </w:tcPr>
          <w:p>
            <w:pPr>
              <w:jc w:val="center"/>
              <w:rPr>
                <w:rFonts w:ascii="宋体" w:hAnsi="宋体" w:eastAsia="宋体" w:cs="宋体"/>
                <w:color w:val="000000"/>
                <w:sz w:val="24"/>
              </w:rPr>
            </w:pPr>
            <w:r>
              <w:rPr>
                <w:rFonts w:hint="eastAsia" w:ascii="宋体" w:hAnsi="宋体" w:eastAsia="宋体" w:cs="Times New Roman"/>
                <w:color w:val="000000"/>
              </w:rPr>
              <w:t>年收入15万+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2" w:hRule="exact"/>
          <w:jc w:val="center"/>
        </w:trPr>
        <w:tc>
          <w:tcPr>
            <w:tcW w:w="1557" w:type="dxa"/>
            <w:vAlign w:val="center"/>
          </w:tcPr>
          <w:p>
            <w:pPr>
              <w:jc w:val="center"/>
              <w:rPr>
                <w:rFonts w:ascii="宋体" w:hAnsi="宋体" w:eastAsia="宋体" w:cs="宋体"/>
                <w:color w:val="000000"/>
                <w:sz w:val="24"/>
              </w:rPr>
            </w:pPr>
            <w:r>
              <w:rPr>
                <w:rFonts w:hint="eastAsia" w:ascii="宋体" w:hAnsi="宋体" w:eastAsia="宋体" w:cs="Times New Roman"/>
                <w:color w:val="000000"/>
              </w:rPr>
              <w:t>行政管理</w:t>
            </w:r>
          </w:p>
        </w:tc>
        <w:tc>
          <w:tcPr>
            <w:tcW w:w="2126" w:type="dxa"/>
            <w:vAlign w:val="center"/>
          </w:tcPr>
          <w:p>
            <w:pPr>
              <w:jc w:val="center"/>
              <w:rPr>
                <w:rFonts w:ascii="宋体" w:hAnsi="宋体" w:eastAsia="宋体" w:cs="宋体"/>
                <w:color w:val="000000"/>
                <w:sz w:val="24"/>
              </w:rPr>
            </w:pPr>
            <w:r>
              <w:rPr>
                <w:rFonts w:hint="eastAsia" w:ascii="宋体" w:hAnsi="宋体" w:eastAsia="宋体" w:cs="Times New Roman"/>
                <w:color w:val="000000"/>
              </w:rPr>
              <w:t>管理</w:t>
            </w:r>
          </w:p>
        </w:tc>
        <w:tc>
          <w:tcPr>
            <w:tcW w:w="1276" w:type="dxa"/>
            <w:gridSpan w:val="2"/>
            <w:vMerge w:val="continue"/>
            <w:vAlign w:val="center"/>
          </w:tcPr>
          <w:p>
            <w:pPr>
              <w:jc w:val="center"/>
              <w:rPr>
                <w:rFonts w:ascii="宋体" w:hAnsi="宋体" w:eastAsia="宋体" w:cs="宋体"/>
                <w:color w:val="000000"/>
                <w:sz w:val="24"/>
              </w:rPr>
            </w:pP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2579" w:type="dxa"/>
            <w:vAlign w:val="center"/>
          </w:tcPr>
          <w:p>
            <w:pPr>
              <w:jc w:val="center"/>
              <w:rPr>
                <w:rFonts w:ascii="宋体" w:hAnsi="宋体" w:eastAsia="宋体" w:cs="宋体"/>
                <w:color w:val="000000"/>
                <w:sz w:val="24"/>
              </w:rPr>
            </w:pPr>
            <w:r>
              <w:rPr>
                <w:rFonts w:hint="eastAsia" w:ascii="宋体" w:hAnsi="宋体" w:eastAsia="宋体" w:cs="Times New Roman"/>
                <w:color w:val="000000"/>
              </w:rPr>
              <w:t>年收入6万+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4" w:hRule="exact"/>
          <w:jc w:val="center"/>
        </w:trPr>
        <w:tc>
          <w:tcPr>
            <w:tcW w:w="1557" w:type="dxa"/>
            <w:vAlign w:val="center"/>
          </w:tcPr>
          <w:p>
            <w:pPr>
              <w:jc w:val="center"/>
              <w:rPr>
                <w:rFonts w:ascii="宋体" w:hAnsi="宋体" w:eastAsia="宋体" w:cs="Times New Roman"/>
                <w:color w:val="000000"/>
              </w:rPr>
            </w:pPr>
            <w:r>
              <w:rPr>
                <w:rFonts w:hint="eastAsia" w:ascii="宋体" w:hAnsi="宋体" w:eastAsia="宋体" w:cs="Times New Roman"/>
                <w:color w:val="000000"/>
              </w:rPr>
              <w:t>品控化验</w:t>
            </w:r>
          </w:p>
        </w:tc>
        <w:tc>
          <w:tcPr>
            <w:tcW w:w="2126" w:type="dxa"/>
            <w:vAlign w:val="center"/>
          </w:tcPr>
          <w:p>
            <w:pPr>
              <w:jc w:val="center"/>
              <w:rPr>
                <w:rFonts w:ascii="宋体" w:hAnsi="宋体" w:eastAsia="宋体" w:cs="Times New Roman"/>
                <w:color w:val="000000"/>
              </w:rPr>
            </w:pPr>
            <w:r>
              <w:rPr>
                <w:rFonts w:hint="eastAsia" w:ascii="宋体" w:hAnsi="宋体" w:eastAsia="宋体" w:cs="Times New Roman"/>
                <w:color w:val="000000"/>
              </w:rPr>
              <w:t>动物营养</w:t>
            </w:r>
          </w:p>
        </w:tc>
        <w:tc>
          <w:tcPr>
            <w:tcW w:w="1276" w:type="dxa"/>
            <w:gridSpan w:val="2"/>
            <w:vMerge w:val="continue"/>
            <w:vAlign w:val="center"/>
          </w:tcPr>
          <w:p>
            <w:pPr>
              <w:jc w:val="center"/>
              <w:rPr>
                <w:rFonts w:ascii="宋体" w:hAnsi="宋体" w:eastAsia="宋体" w:cs="Times New Roman"/>
                <w:color w:val="000000"/>
              </w:rPr>
            </w:pPr>
          </w:p>
        </w:tc>
        <w:tc>
          <w:tcPr>
            <w:tcW w:w="992"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2</w:t>
            </w:r>
          </w:p>
        </w:tc>
        <w:tc>
          <w:tcPr>
            <w:tcW w:w="2579" w:type="dxa"/>
            <w:vAlign w:val="center"/>
          </w:tcPr>
          <w:p>
            <w:pPr>
              <w:jc w:val="center"/>
              <w:rPr>
                <w:rFonts w:ascii="宋体" w:hAnsi="宋体" w:eastAsia="宋体" w:cs="Times New Roman"/>
                <w:color w:val="000000"/>
              </w:rPr>
            </w:pPr>
            <w:r>
              <w:rPr>
                <w:rFonts w:hint="eastAsia" w:ascii="宋体" w:hAnsi="宋体" w:eastAsia="宋体" w:cs="Times New Roman"/>
                <w:color w:val="000000"/>
              </w:rPr>
              <w:t xml:space="preserve">年收入6万+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8" w:hRule="exact"/>
          <w:jc w:val="center"/>
        </w:trPr>
        <w:tc>
          <w:tcPr>
            <w:tcW w:w="1557" w:type="dxa"/>
            <w:vAlign w:val="center"/>
          </w:tcPr>
          <w:p>
            <w:pPr>
              <w:jc w:val="center"/>
              <w:rPr>
                <w:rFonts w:ascii="宋体" w:hAnsi="宋体" w:eastAsia="宋体" w:cs="Times New Roman"/>
                <w:color w:val="000000"/>
              </w:rPr>
            </w:pPr>
            <w:r>
              <w:rPr>
                <w:rFonts w:hint="eastAsia" w:ascii="宋体" w:hAnsi="宋体" w:eastAsia="宋体" w:cs="Times New Roman"/>
                <w:color w:val="000000"/>
              </w:rPr>
              <w:t>饲料工艺</w:t>
            </w:r>
          </w:p>
        </w:tc>
        <w:tc>
          <w:tcPr>
            <w:tcW w:w="2126" w:type="dxa"/>
            <w:vAlign w:val="center"/>
          </w:tcPr>
          <w:p>
            <w:pPr>
              <w:jc w:val="center"/>
              <w:rPr>
                <w:rFonts w:ascii="宋体" w:hAnsi="宋体" w:eastAsia="宋体" w:cs="Times New Roman"/>
                <w:color w:val="000000"/>
              </w:rPr>
            </w:pPr>
            <w:r>
              <w:rPr>
                <w:rFonts w:hint="eastAsia" w:ascii="宋体" w:hAnsi="宋体" w:eastAsia="宋体" w:cs="Times New Roman"/>
                <w:color w:val="000000"/>
              </w:rPr>
              <w:t>机电</w:t>
            </w:r>
          </w:p>
        </w:tc>
        <w:tc>
          <w:tcPr>
            <w:tcW w:w="1276" w:type="dxa"/>
            <w:gridSpan w:val="2"/>
            <w:vMerge w:val="continue"/>
            <w:vAlign w:val="center"/>
          </w:tcPr>
          <w:p>
            <w:pPr>
              <w:jc w:val="center"/>
              <w:rPr>
                <w:rFonts w:ascii="宋体" w:hAnsi="宋体" w:eastAsia="宋体" w:cs="Times New Roman"/>
                <w:color w:val="000000"/>
              </w:rPr>
            </w:pPr>
          </w:p>
        </w:tc>
        <w:tc>
          <w:tcPr>
            <w:tcW w:w="992" w:type="dxa"/>
            <w:gridSpan w:val="2"/>
            <w:vAlign w:val="center"/>
          </w:tcPr>
          <w:p>
            <w:pPr>
              <w:jc w:val="center"/>
              <w:rPr>
                <w:rFonts w:ascii="宋体" w:hAnsi="宋体" w:eastAsia="宋体" w:cs="Times New Roman"/>
                <w:color w:val="000000"/>
              </w:rPr>
            </w:pPr>
            <w:r>
              <w:rPr>
                <w:rFonts w:hint="eastAsia" w:ascii="宋体" w:hAnsi="宋体" w:eastAsia="宋体" w:cs="Times New Roman"/>
                <w:color w:val="000000"/>
              </w:rPr>
              <w:t>2</w:t>
            </w:r>
          </w:p>
        </w:tc>
        <w:tc>
          <w:tcPr>
            <w:tcW w:w="2579" w:type="dxa"/>
            <w:vAlign w:val="center"/>
          </w:tcPr>
          <w:p>
            <w:pPr>
              <w:jc w:val="center"/>
              <w:rPr>
                <w:rFonts w:ascii="宋体" w:hAnsi="宋体" w:eastAsia="宋体" w:cs="Times New Roman"/>
                <w:color w:val="000000"/>
              </w:rPr>
            </w:pPr>
            <w:r>
              <w:rPr>
                <w:rFonts w:hint="eastAsia" w:ascii="宋体" w:hAnsi="宋体" w:eastAsia="宋体" w:cs="Times New Roman"/>
                <w:color w:val="000000"/>
              </w:rPr>
              <w:t xml:space="preserve">年收入6万+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3" w:hRule="exact"/>
          <w:jc w:val="center"/>
        </w:trPr>
        <w:tc>
          <w:tcPr>
            <w:tcW w:w="1557"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eastAsia="宋体" w:cs="Times New Roman"/>
                <w:color w:val="000000"/>
              </w:rPr>
            </w:pPr>
            <w:r>
              <w:rPr>
                <w:rFonts w:hint="eastAsia" w:ascii="宋体" w:hAnsi="宋体" w:eastAsia="宋体" w:cs="Times New Roman"/>
                <w:color w:val="000000"/>
              </w:rPr>
              <w:t>发酵生产</w:t>
            </w:r>
          </w:p>
        </w:tc>
        <w:tc>
          <w:tcPr>
            <w:tcW w:w="2126" w:type="dxa"/>
            <w:tcBorders>
              <w:top w:val="single" w:color="auto" w:sz="2" w:space="0"/>
              <w:left w:val="single" w:color="auto" w:sz="2" w:space="0"/>
              <w:bottom w:val="single" w:color="auto" w:sz="2" w:space="0"/>
            </w:tcBorders>
            <w:shd w:val="clear" w:color="auto" w:fill="auto"/>
            <w:vAlign w:val="center"/>
          </w:tcPr>
          <w:p>
            <w:pPr>
              <w:jc w:val="center"/>
              <w:rPr>
                <w:rFonts w:ascii="宋体" w:hAnsi="宋体" w:eastAsia="宋体" w:cs="Times New Roman"/>
                <w:color w:val="000000"/>
              </w:rPr>
            </w:pPr>
            <w:r>
              <w:rPr>
                <w:rFonts w:hint="eastAsia" w:ascii="宋体" w:hAnsi="宋体" w:eastAsia="宋体" w:cs="Times New Roman"/>
                <w:color w:val="000000"/>
              </w:rPr>
              <w:t>生物发酵</w:t>
            </w:r>
          </w:p>
        </w:tc>
        <w:tc>
          <w:tcPr>
            <w:tcW w:w="1276" w:type="dxa"/>
            <w:gridSpan w:val="2"/>
            <w:vMerge w:val="continue"/>
            <w:tcBorders>
              <w:bottom w:val="single" w:color="auto" w:sz="2" w:space="0"/>
            </w:tcBorders>
            <w:shd w:val="clear" w:color="auto" w:fill="auto"/>
            <w:vAlign w:val="center"/>
          </w:tcPr>
          <w:p>
            <w:pPr>
              <w:jc w:val="center"/>
              <w:rPr>
                <w:rFonts w:ascii="宋体" w:hAnsi="宋体" w:eastAsia="宋体" w:cs="Times New Roman"/>
                <w:color w:val="000000"/>
              </w:rPr>
            </w:pPr>
          </w:p>
        </w:tc>
        <w:tc>
          <w:tcPr>
            <w:tcW w:w="992" w:type="dxa"/>
            <w:gridSpan w:val="2"/>
            <w:tcBorders>
              <w:top w:val="single" w:color="auto" w:sz="2" w:space="0"/>
              <w:bottom w:val="single" w:color="auto" w:sz="2" w:space="0"/>
              <w:right w:val="single" w:color="auto" w:sz="2" w:space="0"/>
            </w:tcBorders>
            <w:shd w:val="clear" w:color="auto" w:fill="auto"/>
            <w:vAlign w:val="center"/>
          </w:tcPr>
          <w:p>
            <w:pPr>
              <w:jc w:val="center"/>
              <w:rPr>
                <w:rFonts w:ascii="宋体" w:hAnsi="宋体" w:eastAsia="宋体" w:cs="Times New Roman"/>
                <w:color w:val="000000"/>
              </w:rPr>
            </w:pPr>
            <w:r>
              <w:rPr>
                <w:rFonts w:hint="eastAsia" w:ascii="宋体" w:hAnsi="宋体" w:eastAsia="宋体" w:cs="Times New Roman"/>
                <w:color w:val="000000"/>
              </w:rPr>
              <w:t>2</w:t>
            </w:r>
          </w:p>
        </w:tc>
        <w:tc>
          <w:tcPr>
            <w:tcW w:w="2579"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eastAsia="宋体" w:cs="Times New Roman"/>
                <w:color w:val="000000"/>
              </w:rPr>
            </w:pPr>
            <w:r>
              <w:rPr>
                <w:rFonts w:hint="eastAsia" w:ascii="宋体" w:hAnsi="宋体" w:eastAsia="宋体" w:cs="Times New Roman"/>
                <w:color w:val="000000"/>
              </w:rPr>
              <w:t xml:space="preserve">年收入6万+  </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Times New Roman"/>
          <w:bCs/>
          <w:sz w:val="24"/>
        </w:rPr>
        <w:t>乳山国润中恒能环境治理有限公司</w:t>
      </w:r>
    </w:p>
    <w:tbl>
      <w:tblPr>
        <w:tblStyle w:val="8"/>
        <w:tblW w:w="852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83"/>
        <w:gridCol w:w="1843"/>
        <w:gridCol w:w="530"/>
        <w:gridCol w:w="888"/>
        <w:gridCol w:w="567"/>
        <w:gridCol w:w="425"/>
        <w:gridCol w:w="24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002" w:type="dxa"/>
            <w:gridSpan w:val="7"/>
            <w:vAlign w:val="center"/>
          </w:tcPr>
          <w:p>
            <w:pPr>
              <w:jc w:val="center"/>
              <w:rPr>
                <w:rFonts w:ascii="宋体" w:hAnsi="宋体" w:eastAsia="宋体" w:cs="Times New Roman"/>
                <w:bCs/>
                <w:sz w:val="24"/>
              </w:rPr>
            </w:pPr>
            <w:r>
              <w:rPr>
                <w:rFonts w:hint="eastAsia" w:ascii="宋体" w:hAnsi="宋体" w:eastAsia="宋体" w:cs="Times New Roman"/>
                <w:bCs/>
                <w:sz w:val="24"/>
              </w:rPr>
              <w:t>乳山国润中恒能环境治理有限公司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526"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56" w:type="dxa"/>
            <w:gridSpan w:val="3"/>
            <w:vAlign w:val="center"/>
          </w:tcPr>
          <w:p>
            <w:pPr>
              <w:jc w:val="center"/>
              <w:rPr>
                <w:rFonts w:ascii="Calibri" w:hAnsi="Calibri" w:eastAsia="仿宋_GB2312" w:cs="Times New Roman"/>
                <w:bCs/>
                <w:sz w:val="24"/>
              </w:rPr>
            </w:pPr>
            <w:r>
              <w:rPr>
                <w:rFonts w:hint="eastAsia" w:ascii="宋体" w:hAnsi="宋体" w:eastAsia="宋体" w:cs="Times New Roman"/>
                <w:bCs/>
                <w:sz w:val="24"/>
              </w:rPr>
              <w:t>辛慧慧</w:t>
            </w:r>
          </w:p>
        </w:tc>
        <w:tc>
          <w:tcPr>
            <w:tcW w:w="1455" w:type="dxa"/>
            <w:gridSpan w:val="2"/>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联系电话</w:t>
            </w:r>
          </w:p>
        </w:tc>
        <w:tc>
          <w:tcPr>
            <w:tcW w:w="289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13792726625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52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4"/>
              </w:rPr>
              <w:t>电子邮箱</w:t>
            </w:r>
          </w:p>
        </w:tc>
        <w:tc>
          <w:tcPr>
            <w:tcW w:w="2656" w:type="dxa"/>
            <w:gridSpan w:val="3"/>
            <w:vAlign w:val="center"/>
          </w:tcPr>
          <w:p>
            <w:pPr>
              <w:jc w:val="center"/>
              <w:rPr>
                <w:rFonts w:ascii="宋体" w:hAnsi="宋体" w:eastAsia="宋体" w:cs="Times New Roman"/>
                <w:bCs/>
                <w:sz w:val="24"/>
              </w:rPr>
            </w:pPr>
            <w:r>
              <w:rPr>
                <w:rFonts w:ascii="宋体" w:hAnsi="宋体" w:eastAsia="宋体" w:cs="Times New Roman"/>
                <w:bCs/>
                <w:sz w:val="24"/>
              </w:rPr>
              <w:t>rsguorun@163.com</w:t>
            </w:r>
          </w:p>
        </w:tc>
        <w:tc>
          <w:tcPr>
            <w:tcW w:w="1455"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91" w:type="dxa"/>
            <w:gridSpan w:val="2"/>
            <w:vAlign w:val="center"/>
          </w:tcPr>
          <w:p>
            <w:pPr>
              <w:jc w:val="center"/>
              <w:rPr>
                <w:rFonts w:ascii="Calibri" w:hAnsi="Calibri" w:eastAsia="仿宋_GB2312" w:cs="Times New Roman"/>
                <w:bCs/>
                <w:color w:val="000000"/>
                <w:sz w:val="24"/>
              </w:rPr>
            </w:pPr>
            <w:r>
              <w:rPr>
                <w:rFonts w:hint="eastAsia" w:ascii="宋体" w:hAnsi="宋体" w:eastAsia="宋体" w:cs="Times New Roman"/>
                <w:bCs/>
                <w:color w:val="000000"/>
                <w:sz w:val="24"/>
              </w:rPr>
              <w:t>乳山市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5" w:hRule="atLeast"/>
          <w:jc w:val="center"/>
        </w:trPr>
        <w:tc>
          <w:tcPr>
            <w:tcW w:w="8528" w:type="dxa"/>
            <w:gridSpan w:val="8"/>
          </w:tcPr>
          <w:p>
            <w:pPr>
              <w:ind w:firstLine="480" w:firstLineChars="200"/>
              <w:jc w:val="left"/>
              <w:rPr>
                <w:rFonts w:ascii="宋体" w:hAnsi="宋体" w:eastAsia="宋体" w:cs="Times New Roman"/>
                <w:bCs/>
                <w:sz w:val="24"/>
              </w:rPr>
            </w:pPr>
            <w:r>
              <w:rPr>
                <w:rFonts w:hint="eastAsia" w:ascii="宋体" w:hAnsi="宋体" w:eastAsia="宋体" w:cs="Times New Roman"/>
                <w:bCs/>
                <w:sz w:val="24"/>
              </w:rPr>
              <w:t>乳山国润中恒能环境治理有限公司，成立于2018年1月18日，由国资企业四川发展中恒能环境科技有限公司全额注资，注册资本3010万元，主要从事环境卫生管理、水污染治理、固体废弃物处理、生物质燃气生产、生物质能发电、新能源技术推广。乳山国润中恒能环境治理有限公司不仅仅专注于经济效益，同时注重社会效益，致力于乳山市浒苔、畜禽粪污等有机废弃物污染治理、乳山生态环境保护和生态乳山城市建设，实现了生物质能的多层次循环利用，保证了农业生态系统内的能量积累，实现资源的合理、充分利用，保持和提高了农业环境质量、经济与环境得以协同发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8528"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7" w:hRule="atLeast"/>
          <w:jc w:val="center"/>
        </w:trPr>
        <w:tc>
          <w:tcPr>
            <w:tcW w:w="1809"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843"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418"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99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2466"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81" w:hRule="exact"/>
          <w:jc w:val="center"/>
        </w:trPr>
        <w:tc>
          <w:tcPr>
            <w:tcW w:w="1809"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副总经理</w:t>
            </w:r>
          </w:p>
        </w:tc>
        <w:tc>
          <w:tcPr>
            <w:tcW w:w="1843" w:type="dxa"/>
            <w:vAlign w:val="center"/>
          </w:tcPr>
          <w:p>
            <w:pPr>
              <w:jc w:val="center"/>
              <w:rPr>
                <w:rFonts w:ascii="宋体" w:hAnsi="宋体" w:eastAsia="宋体" w:cs="宋体"/>
                <w:color w:val="000000"/>
                <w:sz w:val="24"/>
              </w:rPr>
            </w:pPr>
            <w:r>
              <w:rPr>
                <w:rFonts w:hint="eastAsia" w:ascii="宋体" w:hAnsi="宋体" w:eastAsia="宋体" w:cs="Times New Roman"/>
                <w:color w:val="000000"/>
              </w:rPr>
              <w:t>企业管理专业</w:t>
            </w:r>
          </w:p>
        </w:tc>
        <w:tc>
          <w:tcPr>
            <w:tcW w:w="1418"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硕士以上</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2466" w:type="dxa"/>
            <w:vAlign w:val="center"/>
          </w:tcPr>
          <w:p>
            <w:pPr>
              <w:jc w:val="center"/>
              <w:rPr>
                <w:rFonts w:ascii="宋体" w:hAnsi="宋体" w:eastAsia="宋体" w:cs="宋体"/>
                <w:color w:val="000000"/>
                <w:sz w:val="24"/>
              </w:rPr>
            </w:pPr>
            <w:r>
              <w:rPr>
                <w:rFonts w:hint="eastAsia" w:ascii="宋体" w:hAnsi="宋体" w:eastAsia="宋体" w:cs="Times New Roman"/>
                <w:color w:val="000000"/>
              </w:rPr>
              <w:t xml:space="preserve">月薪8000-15000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5" w:hRule="exact"/>
          <w:jc w:val="center"/>
        </w:trPr>
        <w:tc>
          <w:tcPr>
            <w:tcW w:w="1809"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总经理助理</w:t>
            </w:r>
          </w:p>
        </w:tc>
        <w:tc>
          <w:tcPr>
            <w:tcW w:w="1843"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有岗位经验</w:t>
            </w:r>
          </w:p>
        </w:tc>
        <w:tc>
          <w:tcPr>
            <w:tcW w:w="1418"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硕士以上</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2466"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月薪5000-15000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9" w:hRule="exact"/>
          <w:jc w:val="center"/>
        </w:trPr>
        <w:tc>
          <w:tcPr>
            <w:tcW w:w="1809"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综合科科长</w:t>
            </w:r>
          </w:p>
        </w:tc>
        <w:tc>
          <w:tcPr>
            <w:tcW w:w="1843"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有岗位经验</w:t>
            </w:r>
          </w:p>
        </w:tc>
        <w:tc>
          <w:tcPr>
            <w:tcW w:w="1418"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硕士以上</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2466"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月薪5000-10000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5" w:hRule="exact"/>
          <w:jc w:val="center"/>
        </w:trPr>
        <w:tc>
          <w:tcPr>
            <w:tcW w:w="1809"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营销科科长</w:t>
            </w:r>
          </w:p>
        </w:tc>
        <w:tc>
          <w:tcPr>
            <w:tcW w:w="1843"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有岗位经验</w:t>
            </w:r>
          </w:p>
        </w:tc>
        <w:tc>
          <w:tcPr>
            <w:tcW w:w="1418"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硕士以上</w:t>
            </w:r>
          </w:p>
        </w:tc>
        <w:tc>
          <w:tcPr>
            <w:tcW w:w="992" w:type="dxa"/>
            <w:gridSpan w:val="2"/>
            <w:vAlign w:val="center"/>
          </w:tcPr>
          <w:p>
            <w:pPr>
              <w:jc w:val="center"/>
              <w:rPr>
                <w:rFonts w:ascii="宋体" w:hAnsi="宋体" w:eastAsia="宋体" w:cs="宋体"/>
                <w:color w:val="000000"/>
                <w:sz w:val="24"/>
              </w:rPr>
            </w:pPr>
            <w:r>
              <w:rPr>
                <w:rFonts w:hint="eastAsia" w:ascii="宋体" w:hAnsi="宋体" w:eastAsia="宋体" w:cs="Times New Roman"/>
                <w:color w:val="000000"/>
              </w:rPr>
              <w:t>1</w:t>
            </w:r>
          </w:p>
        </w:tc>
        <w:tc>
          <w:tcPr>
            <w:tcW w:w="2466" w:type="dxa"/>
            <w:vAlign w:val="center"/>
          </w:tcPr>
          <w:p>
            <w:pPr>
              <w:jc w:val="center"/>
              <w:rPr>
                <w:rFonts w:ascii="宋体" w:hAnsi="宋体" w:eastAsia="宋体" w:cs="宋体"/>
                <w:color w:val="000000"/>
                <w:sz w:val="24"/>
              </w:rPr>
            </w:pPr>
            <w:r>
              <w:rPr>
                <w:rFonts w:hint="eastAsia" w:ascii="宋体" w:hAnsi="宋体" w:eastAsia="宋体" w:cs="Times New Roman"/>
                <w:color w:val="000000"/>
              </w:rPr>
              <w:t>月薪5000-10000</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Theme="minorEastAsia" w:hAnsiTheme="minorEastAsia" w:cstheme="minorEastAsia"/>
          <w:bCs/>
          <w:sz w:val="24"/>
        </w:rPr>
        <w:t>济南城建集团有限公司</w:t>
      </w:r>
    </w:p>
    <w:tbl>
      <w:tblPr>
        <w:tblStyle w:val="8"/>
        <w:tblW w:w="8795" w:type="dxa"/>
        <w:jc w:val="center"/>
        <w:tblInd w:w="20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41"/>
        <w:gridCol w:w="406"/>
        <w:gridCol w:w="2463"/>
        <w:gridCol w:w="327"/>
        <w:gridCol w:w="1418"/>
        <w:gridCol w:w="969"/>
        <w:gridCol w:w="18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41"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单位名称</w:t>
            </w:r>
          </w:p>
        </w:tc>
        <w:tc>
          <w:tcPr>
            <w:tcW w:w="7454" w:type="dxa"/>
            <w:gridSpan w:val="6"/>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asciiTheme="minorEastAsia" w:hAnsiTheme="minorEastAsia" w:cstheme="minorEastAsia"/>
                <w:bCs/>
                <w:sz w:val="24"/>
              </w:rPr>
              <w:t>济南城建集团有限公司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41"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联系人</w:t>
            </w:r>
          </w:p>
        </w:tc>
        <w:tc>
          <w:tcPr>
            <w:tcW w:w="286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杨辉</w:t>
            </w:r>
          </w:p>
        </w:tc>
        <w:tc>
          <w:tcPr>
            <w:tcW w:w="1745" w:type="dxa"/>
            <w:gridSpan w:val="2"/>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联系电话</w:t>
            </w:r>
          </w:p>
        </w:tc>
        <w:tc>
          <w:tcPr>
            <w:tcW w:w="2840" w:type="dxa"/>
            <w:gridSpan w:val="2"/>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13969017908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341"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电子邮箱</w:t>
            </w:r>
          </w:p>
        </w:tc>
        <w:tc>
          <w:tcPr>
            <w:tcW w:w="286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 xml:space="preserve"> jincjhr@163.com</w:t>
            </w:r>
          </w:p>
        </w:tc>
        <w:tc>
          <w:tcPr>
            <w:tcW w:w="1745" w:type="dxa"/>
            <w:gridSpan w:val="2"/>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单位地址</w:t>
            </w:r>
          </w:p>
        </w:tc>
        <w:tc>
          <w:tcPr>
            <w:tcW w:w="2840" w:type="dxa"/>
            <w:gridSpan w:val="2"/>
            <w:tcBorders>
              <w:top w:val="single" w:color="auto" w:sz="2" w:space="0"/>
              <w:left w:val="single" w:color="auto" w:sz="2" w:space="0"/>
              <w:bottom w:val="single" w:color="auto" w:sz="2" w:space="0"/>
              <w:right w:val="single" w:color="auto" w:sz="2" w:space="0"/>
            </w:tcBorders>
            <w:vAlign w:val="center"/>
          </w:tcPr>
          <w:p>
            <w:pPr>
              <w:rPr>
                <w:rFonts w:eastAsia="仿宋_GB2312"/>
                <w:bCs/>
                <w:szCs w:val="21"/>
              </w:rPr>
            </w:pPr>
            <w:r>
              <w:rPr>
                <w:rFonts w:hint="eastAsia" w:asciiTheme="minorEastAsia" w:hAnsiTheme="minorEastAsia" w:cstheme="minorEastAsia"/>
                <w:bCs/>
                <w:szCs w:val="21"/>
              </w:rPr>
              <w:t>济南天桥区汽车厂东路29号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795" w:type="dxa"/>
            <w:gridSpan w:val="7"/>
            <w:tcBorders>
              <w:top w:val="single" w:color="auto" w:sz="2" w:space="0"/>
              <w:left w:val="single" w:color="auto" w:sz="2" w:space="0"/>
              <w:bottom w:val="single" w:color="auto" w:sz="2" w:space="0"/>
              <w:right w:val="single" w:color="auto" w:sz="2" w:space="0"/>
            </w:tcBorders>
            <w:vAlign w:val="center"/>
          </w:tcPr>
          <w:p>
            <w:pPr>
              <w:jc w:val="center"/>
              <w:rPr>
                <w:rFonts w:eastAsia="黑体"/>
                <w:bCs/>
                <w:sz w:val="28"/>
                <w:szCs w:val="28"/>
              </w:rPr>
            </w:pPr>
            <w:r>
              <w:rPr>
                <w:rFonts w:hint="eastAsia" w:eastAsia="黑体"/>
                <w:bCs/>
                <w:sz w:val="28"/>
                <w:szCs w:val="28"/>
              </w:rPr>
              <w:t>单位简介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49" w:hRule="atLeast"/>
          <w:jc w:val="center"/>
        </w:trPr>
        <w:tc>
          <w:tcPr>
            <w:tcW w:w="8795" w:type="dxa"/>
            <w:gridSpan w:val="7"/>
            <w:tcBorders>
              <w:top w:val="single" w:color="auto" w:sz="2" w:space="0"/>
              <w:left w:val="single" w:color="auto" w:sz="2" w:space="0"/>
              <w:bottom w:val="single" w:color="auto" w:sz="2" w:space="0"/>
              <w:right w:val="single" w:color="auto" w:sz="2" w:space="0"/>
            </w:tcBorders>
          </w:tcPr>
          <w:p>
            <w:pPr>
              <w:ind w:firstLine="480" w:firstLineChars="200"/>
              <w:jc w:val="left"/>
              <w:rPr>
                <w:rFonts w:asciiTheme="minorEastAsia" w:hAnsiTheme="minorEastAsia" w:cstheme="minorEastAsia"/>
                <w:bCs/>
                <w:sz w:val="24"/>
              </w:rPr>
            </w:pPr>
            <w:r>
              <w:rPr>
                <w:rFonts w:hint="eastAsia" w:asciiTheme="minorEastAsia" w:hAnsiTheme="minorEastAsia" w:cstheme="minorEastAsia"/>
                <w:bCs/>
                <w:sz w:val="24"/>
              </w:rPr>
              <w:t>济南城建集团有限公司是具有90年发展历史的国有大型企业，注册资本金26亿元。具有市政公用工程施工总承包特级资质和工程设计市政行业甲级资质，同时还拥有公路、房建、水利、工程监理、工程检测、招标代理等全产业链资质。现有职工3000余人，其中大中专毕业生占90%以上，具有国家各类注册工程师1200人。下辖17个分公司、18个子公司、5个全国性区域公司和海外公司，年施工能力200亿元以上。 集团获国家发明专利及实用新型专利200余项；拥有国家级工法、省级工法300余项；主编工程建设国家标准、行业标准及山东省地方标准40余项；拥有国际、国内领先水平科技成果50余项。荣获全国市政行业市政工程科学技术奖、山东省建筑业技术创新奖等奖项100余项，技术创新总量位居全国同行业前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795" w:type="dxa"/>
            <w:gridSpan w:val="7"/>
            <w:tcBorders>
              <w:top w:val="single" w:color="auto" w:sz="2" w:space="0"/>
              <w:left w:val="single" w:color="auto" w:sz="2" w:space="0"/>
              <w:bottom w:val="single" w:color="auto" w:sz="2" w:space="0"/>
              <w:right w:val="single" w:color="auto" w:sz="2" w:space="0"/>
            </w:tcBorders>
            <w:vAlign w:val="center"/>
          </w:tcPr>
          <w:p>
            <w:pPr>
              <w:jc w:val="center"/>
              <w:rPr>
                <w:rFonts w:eastAsia="黑体"/>
                <w:bCs/>
                <w:sz w:val="28"/>
                <w:szCs w:val="28"/>
              </w:rPr>
            </w:pPr>
            <w:r>
              <w:rPr>
                <w:rFonts w:hint="eastAsia" w:eastAsia="黑体"/>
                <w:bCs/>
                <w:sz w:val="28"/>
                <w:szCs w:val="28"/>
              </w:rPr>
              <w:t>岗位需求情况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747" w:type="dxa"/>
            <w:gridSpan w:val="2"/>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招聘岗位</w:t>
            </w:r>
          </w:p>
        </w:tc>
        <w:tc>
          <w:tcPr>
            <w:tcW w:w="2790" w:type="dxa"/>
            <w:gridSpan w:val="2"/>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专业</w:t>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学历</w:t>
            </w:r>
          </w:p>
        </w:tc>
        <w:tc>
          <w:tcPr>
            <w:tcW w:w="969"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人数</w:t>
            </w:r>
          </w:p>
        </w:tc>
        <w:tc>
          <w:tcPr>
            <w:tcW w:w="1871" w:type="dxa"/>
            <w:tcBorders>
              <w:top w:val="single" w:color="auto" w:sz="2" w:space="0"/>
              <w:left w:val="single" w:color="auto" w:sz="2" w:space="0"/>
              <w:bottom w:val="single" w:color="auto" w:sz="2" w:space="0"/>
              <w:right w:val="single" w:color="auto" w:sz="2" w:space="0"/>
            </w:tcBorders>
            <w:vAlign w:val="center"/>
          </w:tcPr>
          <w:p>
            <w:pPr>
              <w:jc w:val="center"/>
              <w:rPr>
                <w:rFonts w:eastAsia="仿宋_GB2312"/>
                <w:bCs/>
                <w:sz w:val="24"/>
              </w:rPr>
            </w:pPr>
            <w:r>
              <w:rPr>
                <w:rFonts w:hint="eastAsia" w:eastAsia="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74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财务管理</w:t>
            </w:r>
          </w:p>
        </w:tc>
        <w:tc>
          <w:tcPr>
            <w:tcW w:w="279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会计、金融</w:t>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硕士以上</w:t>
            </w:r>
          </w:p>
        </w:tc>
        <w:tc>
          <w:tcPr>
            <w:tcW w:w="969"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187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74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人力资源总监</w:t>
            </w:r>
          </w:p>
        </w:tc>
        <w:tc>
          <w:tcPr>
            <w:tcW w:w="279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color w:val="000000"/>
                <w:sz w:val="20"/>
                <w:szCs w:val="20"/>
              </w:rPr>
              <w:t>人力资源管理相关专业</w:t>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硕士以上</w:t>
            </w:r>
          </w:p>
        </w:tc>
        <w:tc>
          <w:tcPr>
            <w:tcW w:w="969"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187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74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color w:val="000000"/>
                <w:sz w:val="20"/>
                <w:szCs w:val="20"/>
              </w:rPr>
              <w:t>人力资源主管</w:t>
            </w:r>
          </w:p>
        </w:tc>
        <w:tc>
          <w:tcPr>
            <w:tcW w:w="279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color w:val="000000"/>
                <w:sz w:val="20"/>
                <w:szCs w:val="20"/>
              </w:rPr>
              <w:t>人力资源管理相关专业</w:t>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硕士以上</w:t>
            </w:r>
          </w:p>
        </w:tc>
        <w:tc>
          <w:tcPr>
            <w:tcW w:w="969"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187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74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企业策划</w:t>
            </w:r>
          </w:p>
        </w:tc>
        <w:tc>
          <w:tcPr>
            <w:tcW w:w="279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企业管理</w:t>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硕士以上</w:t>
            </w:r>
          </w:p>
        </w:tc>
        <w:tc>
          <w:tcPr>
            <w:tcW w:w="969"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1871" w:type="dxa"/>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中国重型汽车集团有限公司</w:t>
      </w:r>
    </w:p>
    <w:tbl>
      <w:tblPr>
        <w:tblStyle w:val="8"/>
        <w:tblW w:w="8845" w:type="dxa"/>
        <w:jc w:val="center"/>
        <w:tblInd w:w="-17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1"/>
        <w:gridCol w:w="462"/>
        <w:gridCol w:w="2172"/>
        <w:gridCol w:w="1230"/>
        <w:gridCol w:w="280"/>
        <w:gridCol w:w="429"/>
        <w:gridCol w:w="708"/>
        <w:gridCol w:w="184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7124" w:type="dxa"/>
            <w:gridSpan w:val="7"/>
            <w:vAlign w:val="center"/>
          </w:tcPr>
          <w:p>
            <w:pPr>
              <w:jc w:val="center"/>
              <w:rPr>
                <w:rFonts w:ascii="Calibri" w:hAnsi="Calibri" w:eastAsia="仿宋_GB2312" w:cs="Times New Roman"/>
                <w:bCs/>
                <w:sz w:val="24"/>
              </w:rPr>
            </w:pPr>
            <w:r>
              <w:rPr>
                <w:rFonts w:hint="eastAsia" w:ascii="宋体" w:hAnsi="宋体" w:eastAsia="宋体" w:cs="宋体"/>
                <w:bCs/>
                <w:sz w:val="24"/>
              </w:rPr>
              <w:t>中国重型汽车集团有限公司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郭晓燕</w:t>
            </w:r>
          </w:p>
        </w:tc>
        <w:tc>
          <w:tcPr>
            <w:tcW w:w="151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联系电话</w:t>
            </w:r>
          </w:p>
        </w:tc>
        <w:tc>
          <w:tcPr>
            <w:tcW w:w="2980" w:type="dxa"/>
            <w:gridSpan w:val="3"/>
            <w:vAlign w:val="center"/>
          </w:tcPr>
          <w:p>
            <w:pPr>
              <w:jc w:val="center"/>
              <w:rPr>
                <w:rFonts w:ascii="Calibri" w:hAnsi="Calibri" w:eastAsia="仿宋_GB2312" w:cs="Times New Roman"/>
                <w:bCs/>
                <w:sz w:val="24"/>
              </w:rPr>
            </w:pPr>
            <w:r>
              <w:rPr>
                <w:rFonts w:hint="eastAsia" w:ascii="Calibri" w:hAnsi="Calibri" w:eastAsia="仿宋_GB2312" w:cs="Times New Roman"/>
                <w:bCs/>
                <w:sz w:val="24"/>
              </w:rPr>
              <w:t>15863137076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电子邮箱</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guoxiaoyan@sinotruk.com</w:t>
            </w:r>
          </w:p>
        </w:tc>
        <w:tc>
          <w:tcPr>
            <w:tcW w:w="151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980" w:type="dxa"/>
            <w:gridSpan w:val="3"/>
            <w:vAlign w:val="center"/>
          </w:tcPr>
          <w:p>
            <w:pPr>
              <w:rPr>
                <w:rFonts w:ascii="Calibri" w:hAnsi="Calibri" w:eastAsia="仿宋_GB2312" w:cs="Times New Roman"/>
                <w:bCs/>
                <w:sz w:val="24"/>
              </w:rPr>
            </w:pPr>
            <w:r>
              <w:rPr>
                <w:rFonts w:hint="eastAsia" w:ascii="宋体" w:hAnsi="宋体" w:eastAsia="宋体" w:cs="宋体"/>
                <w:bCs/>
                <w:sz w:val="24"/>
              </w:rPr>
              <w:t>济南市高新区华奥路777号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jc w:val="center"/>
        </w:trPr>
        <w:tc>
          <w:tcPr>
            <w:tcW w:w="8845"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86" w:hRule="atLeast"/>
          <w:jc w:val="center"/>
        </w:trPr>
        <w:tc>
          <w:tcPr>
            <w:tcW w:w="8845" w:type="dxa"/>
            <w:gridSpan w:val="8"/>
          </w:tcPr>
          <w:p>
            <w:pPr>
              <w:ind w:firstLine="480" w:firstLineChars="200"/>
              <w:jc w:val="left"/>
              <w:rPr>
                <w:rFonts w:ascii="宋体" w:hAnsi="宋体" w:eastAsia="宋体" w:cs="宋体"/>
                <w:bCs/>
                <w:sz w:val="24"/>
              </w:rPr>
            </w:pPr>
            <w:r>
              <w:rPr>
                <w:rFonts w:hint="eastAsia" w:ascii="宋体" w:hAnsi="宋体" w:eastAsia="宋体" w:cs="宋体"/>
                <w:bCs/>
                <w:sz w:val="24"/>
              </w:rPr>
              <w:t>中国重型汽车集团有限公司（以下简称“中国重汽”）的前身是济南汽车制造总厂，始建于1956年，是我国重型汽车工业的摇篮；1960年，生产制造了中国第一辆重型汽车——黄河牌JN150八吨载货汽车，结束了中国不能生产重型汽车的历史。1976年，成功研制中国第一辆8X8独立悬挂重型越野军车，填补了我国重型军用越野汽车的空白；1983年，成功引进了奥地利斯太尔重型汽车项目，是国内第一家全面引进国外重型汽车整车制造技术的企业；2007年中国重汽在香港主板红筹上市，2009年成功实现了与德国曼公司的战略合作。目前，中国重汽已成为我国最大的重型汽车生产基地，为我国重型汽车工业发展和国家经济建设做出了突出贡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9" w:hRule="atLeast"/>
          <w:jc w:val="center"/>
        </w:trPr>
        <w:tc>
          <w:tcPr>
            <w:tcW w:w="8845"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r>
              <w:rPr>
                <w:rFonts w:hint="eastAsia" w:ascii="Calibri" w:hAnsi="Calibri" w:eastAsia="黑体" w:cs="Times New Roman"/>
                <w:bCs/>
                <w:sz w:val="28"/>
                <w:szCs w:val="2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2183"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340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709"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08"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1843"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3" w:hRule="exact"/>
          <w:jc w:val="center"/>
        </w:trPr>
        <w:tc>
          <w:tcPr>
            <w:tcW w:w="2183" w:type="dxa"/>
            <w:gridSpan w:val="2"/>
            <w:vAlign w:val="center"/>
          </w:tcPr>
          <w:p>
            <w:pPr>
              <w:jc w:val="center"/>
              <w:rPr>
                <w:rFonts w:ascii="宋体" w:hAnsi="宋体" w:eastAsia="宋体" w:cs="宋体"/>
                <w:bCs/>
                <w:szCs w:val="21"/>
              </w:rPr>
            </w:pPr>
            <w:r>
              <w:rPr>
                <w:rFonts w:hint="eastAsia" w:ascii="宋体" w:hAnsi="宋体" w:eastAsia="宋体" w:cs="宋体"/>
                <w:bCs/>
                <w:szCs w:val="21"/>
              </w:rPr>
              <w:t>无人驾驶汽车路径规划算法开发工程师</w:t>
            </w:r>
          </w:p>
        </w:tc>
        <w:tc>
          <w:tcPr>
            <w:tcW w:w="3402" w:type="dxa"/>
            <w:gridSpan w:val="2"/>
            <w:vAlign w:val="center"/>
          </w:tcPr>
          <w:p>
            <w:pPr>
              <w:jc w:val="center"/>
              <w:rPr>
                <w:rFonts w:ascii="宋体" w:hAnsi="宋体" w:eastAsia="宋体" w:cs="宋体"/>
                <w:bCs/>
                <w:szCs w:val="21"/>
              </w:rPr>
            </w:pPr>
            <w:r>
              <w:rPr>
                <w:rFonts w:hint="eastAsia" w:ascii="宋体" w:hAnsi="宋体" w:eastAsia="宋体" w:cs="宋体"/>
                <w:bCs/>
                <w:szCs w:val="21"/>
              </w:rPr>
              <w:t>车辆工程、控制工程、机器人专业，无人驾驶汽车路径规划方向</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08" w:type="dxa"/>
            <w:vAlign w:val="center"/>
          </w:tcPr>
          <w:p>
            <w:pPr>
              <w:jc w:val="center"/>
              <w:rPr>
                <w:rFonts w:ascii="宋体" w:hAnsi="宋体" w:eastAsia="宋体" w:cs="宋体"/>
                <w:bCs/>
                <w:szCs w:val="21"/>
              </w:rPr>
            </w:pPr>
            <w:r>
              <w:rPr>
                <w:rFonts w:hint="eastAsia" w:ascii="宋体" w:hAnsi="宋体" w:eastAsia="宋体" w:cs="宋体"/>
                <w:bCs/>
                <w:szCs w:val="21"/>
              </w:rPr>
              <w:t>2</w:t>
            </w:r>
          </w:p>
        </w:tc>
        <w:tc>
          <w:tcPr>
            <w:tcW w:w="1843"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5" w:hRule="exact"/>
          <w:jc w:val="center"/>
        </w:trPr>
        <w:tc>
          <w:tcPr>
            <w:tcW w:w="2183" w:type="dxa"/>
            <w:gridSpan w:val="2"/>
            <w:vAlign w:val="center"/>
          </w:tcPr>
          <w:p>
            <w:pPr>
              <w:jc w:val="center"/>
              <w:rPr>
                <w:rFonts w:ascii="宋体" w:hAnsi="宋体" w:eastAsia="宋体" w:cs="宋体"/>
                <w:bCs/>
                <w:szCs w:val="21"/>
              </w:rPr>
            </w:pPr>
            <w:r>
              <w:rPr>
                <w:rFonts w:hint="eastAsia" w:ascii="宋体" w:hAnsi="宋体" w:eastAsia="宋体" w:cs="宋体"/>
                <w:bCs/>
                <w:szCs w:val="21"/>
              </w:rPr>
              <w:t>无人驾驶汽车系统架构开发工程师</w:t>
            </w:r>
          </w:p>
        </w:tc>
        <w:tc>
          <w:tcPr>
            <w:tcW w:w="3402" w:type="dxa"/>
            <w:gridSpan w:val="2"/>
            <w:vAlign w:val="center"/>
          </w:tcPr>
          <w:p>
            <w:pPr>
              <w:jc w:val="center"/>
              <w:rPr>
                <w:rFonts w:ascii="宋体" w:hAnsi="宋体" w:eastAsia="宋体" w:cs="宋体"/>
                <w:bCs/>
                <w:szCs w:val="21"/>
              </w:rPr>
            </w:pPr>
            <w:r>
              <w:rPr>
                <w:rFonts w:hint="eastAsia" w:ascii="宋体" w:hAnsi="宋体" w:eastAsia="宋体" w:cs="宋体"/>
                <w:bCs/>
                <w:szCs w:val="21"/>
              </w:rPr>
              <w:t>车辆工程、控制工程、机器人专业，无人驾驶汽车软件架构设计方向</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08" w:type="dxa"/>
            <w:vAlign w:val="center"/>
          </w:tcPr>
          <w:p>
            <w:pPr>
              <w:jc w:val="center"/>
              <w:rPr>
                <w:rFonts w:ascii="宋体" w:hAnsi="宋体" w:eastAsia="宋体" w:cs="宋体"/>
                <w:bCs/>
                <w:szCs w:val="21"/>
              </w:rPr>
            </w:pPr>
            <w:r>
              <w:rPr>
                <w:rFonts w:hint="eastAsia" w:ascii="宋体" w:hAnsi="宋体" w:eastAsia="宋体" w:cs="宋体"/>
                <w:bCs/>
                <w:szCs w:val="21"/>
              </w:rPr>
              <w:t>2</w:t>
            </w:r>
          </w:p>
        </w:tc>
        <w:tc>
          <w:tcPr>
            <w:tcW w:w="1843"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61" w:hRule="exact"/>
          <w:jc w:val="center"/>
        </w:trPr>
        <w:tc>
          <w:tcPr>
            <w:tcW w:w="2183" w:type="dxa"/>
            <w:gridSpan w:val="2"/>
            <w:vAlign w:val="center"/>
          </w:tcPr>
          <w:p>
            <w:pPr>
              <w:jc w:val="center"/>
              <w:rPr>
                <w:rFonts w:ascii="宋体" w:hAnsi="宋体" w:eastAsia="宋体" w:cs="宋体"/>
                <w:bCs/>
                <w:szCs w:val="21"/>
              </w:rPr>
            </w:pPr>
            <w:r>
              <w:rPr>
                <w:rFonts w:hint="eastAsia" w:ascii="宋体" w:hAnsi="宋体" w:eastAsia="宋体" w:cs="宋体"/>
                <w:bCs/>
                <w:szCs w:val="21"/>
              </w:rPr>
              <w:t>无人驾驶汽车感知算法开发工程师</w:t>
            </w:r>
          </w:p>
        </w:tc>
        <w:tc>
          <w:tcPr>
            <w:tcW w:w="3402" w:type="dxa"/>
            <w:gridSpan w:val="2"/>
            <w:vAlign w:val="center"/>
          </w:tcPr>
          <w:p>
            <w:pPr>
              <w:jc w:val="center"/>
              <w:rPr>
                <w:rFonts w:ascii="宋体" w:hAnsi="宋体" w:eastAsia="宋体" w:cs="宋体"/>
                <w:bCs/>
                <w:szCs w:val="21"/>
              </w:rPr>
            </w:pPr>
            <w:r>
              <w:rPr>
                <w:rFonts w:hint="eastAsia" w:ascii="宋体" w:hAnsi="宋体" w:eastAsia="宋体" w:cs="宋体"/>
                <w:bCs/>
                <w:szCs w:val="21"/>
              </w:rPr>
              <w:t>计算机科学与技术、车辆工程、信息工程专业，无人驾驶汽车环境感知算法设计方向</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08"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843"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183" w:type="dxa"/>
            <w:gridSpan w:val="2"/>
            <w:vAlign w:val="center"/>
          </w:tcPr>
          <w:p>
            <w:pPr>
              <w:jc w:val="center"/>
              <w:rPr>
                <w:rFonts w:ascii="宋体" w:hAnsi="宋体" w:eastAsia="宋体" w:cs="宋体"/>
                <w:bCs/>
                <w:szCs w:val="21"/>
              </w:rPr>
            </w:pPr>
            <w:r>
              <w:rPr>
                <w:rFonts w:hint="eastAsia" w:ascii="宋体" w:hAnsi="宋体" w:eastAsia="宋体" w:cs="宋体"/>
                <w:bCs/>
                <w:szCs w:val="21"/>
              </w:rPr>
              <w:t>柴油机电控系统控制策略开发工程师</w:t>
            </w:r>
          </w:p>
        </w:tc>
        <w:tc>
          <w:tcPr>
            <w:tcW w:w="3402" w:type="dxa"/>
            <w:gridSpan w:val="2"/>
            <w:vAlign w:val="center"/>
          </w:tcPr>
          <w:p>
            <w:pPr>
              <w:jc w:val="center"/>
              <w:rPr>
                <w:rFonts w:ascii="宋体" w:hAnsi="宋体" w:eastAsia="宋体" w:cs="宋体"/>
                <w:bCs/>
                <w:szCs w:val="21"/>
              </w:rPr>
            </w:pPr>
            <w:r>
              <w:rPr>
                <w:rFonts w:hint="eastAsia" w:ascii="宋体" w:hAnsi="宋体" w:eastAsia="宋体" w:cs="宋体"/>
                <w:bCs/>
                <w:szCs w:val="21"/>
              </w:rPr>
              <w:t>柴油机电控系统、控制工程、车辆工程专业</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08"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843"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183" w:type="dxa"/>
            <w:gridSpan w:val="2"/>
            <w:vAlign w:val="center"/>
          </w:tcPr>
          <w:p>
            <w:pPr>
              <w:jc w:val="center"/>
              <w:rPr>
                <w:rFonts w:ascii="宋体" w:hAnsi="宋体" w:eastAsia="宋体" w:cs="宋体"/>
                <w:bCs/>
                <w:szCs w:val="21"/>
              </w:rPr>
            </w:pPr>
            <w:r>
              <w:rPr>
                <w:rFonts w:hint="eastAsia" w:ascii="宋体" w:hAnsi="宋体" w:eastAsia="宋体" w:cs="宋体"/>
                <w:bCs/>
                <w:szCs w:val="21"/>
              </w:rPr>
              <w:t>柴油机后处理系统控制策略开发工程师</w:t>
            </w:r>
          </w:p>
        </w:tc>
        <w:tc>
          <w:tcPr>
            <w:tcW w:w="3402" w:type="dxa"/>
            <w:gridSpan w:val="2"/>
            <w:vAlign w:val="center"/>
          </w:tcPr>
          <w:p>
            <w:pPr>
              <w:jc w:val="center"/>
              <w:rPr>
                <w:rFonts w:ascii="宋体" w:hAnsi="宋体" w:eastAsia="宋体" w:cs="宋体"/>
                <w:bCs/>
                <w:szCs w:val="21"/>
              </w:rPr>
            </w:pPr>
            <w:r>
              <w:rPr>
                <w:rFonts w:hint="eastAsia" w:ascii="宋体" w:hAnsi="宋体" w:eastAsia="宋体" w:cs="宋体"/>
                <w:bCs/>
                <w:szCs w:val="21"/>
              </w:rPr>
              <w:t>柴油机后处理控制、控制工程、车辆工程专业</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08"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843"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183" w:type="dxa"/>
            <w:gridSpan w:val="2"/>
            <w:vAlign w:val="center"/>
          </w:tcPr>
          <w:p>
            <w:pPr>
              <w:jc w:val="center"/>
              <w:rPr>
                <w:rFonts w:ascii="宋体" w:hAnsi="宋体" w:eastAsia="宋体" w:cs="宋体"/>
                <w:bCs/>
                <w:szCs w:val="21"/>
              </w:rPr>
            </w:pPr>
            <w:r>
              <w:rPr>
                <w:rFonts w:hint="eastAsia" w:ascii="宋体" w:hAnsi="宋体" w:eastAsia="宋体" w:cs="宋体"/>
                <w:bCs/>
                <w:szCs w:val="21"/>
              </w:rPr>
              <w:t>电池PACK开发与集成工程师</w:t>
            </w:r>
          </w:p>
        </w:tc>
        <w:tc>
          <w:tcPr>
            <w:tcW w:w="3402" w:type="dxa"/>
            <w:gridSpan w:val="2"/>
            <w:vAlign w:val="center"/>
          </w:tcPr>
          <w:p>
            <w:pPr>
              <w:jc w:val="center"/>
              <w:rPr>
                <w:rFonts w:ascii="宋体" w:hAnsi="宋体" w:eastAsia="宋体" w:cs="宋体"/>
                <w:bCs/>
                <w:szCs w:val="21"/>
              </w:rPr>
            </w:pPr>
            <w:r>
              <w:rPr>
                <w:rFonts w:hint="eastAsia" w:ascii="宋体" w:hAnsi="宋体" w:eastAsia="宋体" w:cs="宋体"/>
                <w:bCs/>
                <w:szCs w:val="21"/>
              </w:rPr>
              <w:t>化学工程（电化学方向）、电气工程、自动化专业</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08"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843"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183" w:type="dxa"/>
            <w:gridSpan w:val="2"/>
            <w:vAlign w:val="center"/>
          </w:tcPr>
          <w:p>
            <w:pPr>
              <w:jc w:val="center"/>
              <w:rPr>
                <w:rFonts w:ascii="宋体" w:hAnsi="宋体" w:eastAsia="宋体" w:cs="宋体"/>
                <w:bCs/>
                <w:szCs w:val="21"/>
              </w:rPr>
            </w:pPr>
            <w:r>
              <w:rPr>
                <w:rFonts w:hint="eastAsia" w:ascii="宋体" w:hAnsi="宋体" w:eastAsia="宋体" w:cs="宋体"/>
                <w:bCs/>
                <w:szCs w:val="21"/>
              </w:rPr>
              <w:t>电池管理系统开发工程师</w:t>
            </w:r>
          </w:p>
        </w:tc>
        <w:tc>
          <w:tcPr>
            <w:tcW w:w="3402" w:type="dxa"/>
            <w:gridSpan w:val="2"/>
            <w:vAlign w:val="center"/>
          </w:tcPr>
          <w:p>
            <w:pPr>
              <w:jc w:val="center"/>
              <w:rPr>
                <w:rFonts w:ascii="宋体" w:hAnsi="宋体" w:eastAsia="宋体" w:cs="宋体"/>
                <w:bCs/>
                <w:szCs w:val="21"/>
              </w:rPr>
            </w:pPr>
            <w:r>
              <w:rPr>
                <w:rFonts w:hint="eastAsia" w:ascii="宋体" w:hAnsi="宋体" w:eastAsia="宋体" w:cs="宋体"/>
                <w:bCs/>
                <w:szCs w:val="21"/>
              </w:rPr>
              <w:t>化学工程（电化学方向）、电气工程、自动化专业</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08"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843"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183" w:type="dxa"/>
            <w:gridSpan w:val="2"/>
            <w:vAlign w:val="center"/>
          </w:tcPr>
          <w:p>
            <w:pPr>
              <w:jc w:val="center"/>
              <w:rPr>
                <w:rFonts w:ascii="宋体" w:hAnsi="宋体" w:eastAsia="宋体" w:cs="宋体"/>
                <w:bCs/>
                <w:szCs w:val="21"/>
              </w:rPr>
            </w:pPr>
            <w:r>
              <w:rPr>
                <w:rFonts w:hint="eastAsia" w:ascii="宋体" w:hAnsi="宋体" w:eastAsia="宋体" w:cs="宋体"/>
                <w:bCs/>
                <w:szCs w:val="21"/>
              </w:rPr>
              <w:t>新能源整车控制策略研究工程师</w:t>
            </w:r>
          </w:p>
        </w:tc>
        <w:tc>
          <w:tcPr>
            <w:tcW w:w="3402" w:type="dxa"/>
            <w:gridSpan w:val="2"/>
            <w:vAlign w:val="center"/>
          </w:tcPr>
          <w:p>
            <w:pPr>
              <w:jc w:val="center"/>
              <w:rPr>
                <w:rFonts w:ascii="宋体" w:hAnsi="宋体" w:eastAsia="宋体" w:cs="宋体"/>
                <w:bCs/>
                <w:szCs w:val="21"/>
              </w:rPr>
            </w:pPr>
            <w:r>
              <w:rPr>
                <w:rFonts w:hint="eastAsia" w:ascii="宋体" w:hAnsi="宋体" w:eastAsia="宋体" w:cs="宋体"/>
                <w:bCs/>
                <w:szCs w:val="21"/>
              </w:rPr>
              <w:t>自动化、电气工程、测控技术与仪器、车辆工程专业</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08"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843"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183" w:type="dxa"/>
            <w:gridSpan w:val="2"/>
            <w:vAlign w:val="center"/>
          </w:tcPr>
          <w:p>
            <w:pPr>
              <w:jc w:val="center"/>
              <w:rPr>
                <w:rFonts w:ascii="宋体" w:hAnsi="宋体" w:eastAsia="宋体" w:cs="宋体"/>
                <w:bCs/>
                <w:szCs w:val="21"/>
              </w:rPr>
            </w:pPr>
            <w:r>
              <w:rPr>
                <w:rFonts w:hint="eastAsia" w:ascii="宋体" w:hAnsi="宋体" w:eastAsia="宋体" w:cs="宋体"/>
                <w:bCs/>
                <w:szCs w:val="21"/>
              </w:rPr>
              <w:t>AMT系统软件开发工程师</w:t>
            </w:r>
          </w:p>
        </w:tc>
        <w:tc>
          <w:tcPr>
            <w:tcW w:w="3402" w:type="dxa"/>
            <w:gridSpan w:val="2"/>
            <w:vAlign w:val="center"/>
          </w:tcPr>
          <w:p>
            <w:pPr>
              <w:jc w:val="center"/>
              <w:rPr>
                <w:rFonts w:ascii="宋体" w:hAnsi="宋体" w:eastAsia="宋体" w:cs="宋体"/>
                <w:bCs/>
                <w:szCs w:val="21"/>
              </w:rPr>
            </w:pPr>
            <w:r>
              <w:rPr>
                <w:rFonts w:hint="eastAsia" w:ascii="宋体" w:hAnsi="宋体" w:eastAsia="宋体" w:cs="宋体"/>
                <w:bCs/>
                <w:szCs w:val="21"/>
              </w:rPr>
              <w:t>车辆工程专业，AMT或混动系统研究方向</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08"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843"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bl>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双星集团有限责任公司</w:t>
      </w:r>
    </w:p>
    <w:tbl>
      <w:tblPr>
        <w:tblStyle w:val="8"/>
        <w:tblpPr w:leftFromText="180" w:rightFromText="180" w:vertAnchor="text" w:horzAnchor="page" w:tblpX="1687" w:tblpY="137"/>
        <w:tblOverlap w:val="never"/>
        <w:tblW w:w="87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42"/>
        <w:gridCol w:w="142"/>
        <w:gridCol w:w="2126"/>
        <w:gridCol w:w="575"/>
        <w:gridCol w:w="701"/>
        <w:gridCol w:w="709"/>
        <w:gridCol w:w="138"/>
        <w:gridCol w:w="31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6" w:hRule="atLeast"/>
        </w:trPr>
        <w:tc>
          <w:tcPr>
            <w:tcW w:w="138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405" w:type="dxa"/>
            <w:gridSpan w:val="6"/>
            <w:vAlign w:val="center"/>
          </w:tcPr>
          <w:p>
            <w:pPr>
              <w:jc w:val="center"/>
              <w:rPr>
                <w:rFonts w:ascii="宋体" w:hAnsi="宋体" w:eastAsia="宋体" w:cs="宋体"/>
                <w:bCs/>
                <w:sz w:val="24"/>
              </w:rPr>
            </w:pPr>
            <w:r>
              <w:rPr>
                <w:rFonts w:hint="eastAsia" w:ascii="宋体" w:hAnsi="宋体" w:eastAsia="宋体" w:cs="宋体"/>
                <w:bCs/>
                <w:sz w:val="24"/>
              </w:rPr>
              <w:t>双星集团有限责任公司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6" w:hRule="atLeast"/>
        </w:trPr>
        <w:tc>
          <w:tcPr>
            <w:tcW w:w="138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701" w:type="dxa"/>
            <w:gridSpan w:val="2"/>
            <w:vAlign w:val="center"/>
          </w:tcPr>
          <w:p>
            <w:pPr>
              <w:jc w:val="center"/>
              <w:rPr>
                <w:rFonts w:ascii="宋体" w:hAnsi="宋体" w:eastAsia="宋体" w:cs="宋体"/>
                <w:bCs/>
                <w:sz w:val="24"/>
              </w:rPr>
            </w:pPr>
            <w:r>
              <w:rPr>
                <w:rFonts w:hint="eastAsia" w:ascii="宋体" w:hAnsi="宋体" w:eastAsia="宋体" w:cs="宋体"/>
                <w:bCs/>
                <w:sz w:val="24"/>
              </w:rPr>
              <w:t>张倩</w:t>
            </w:r>
          </w:p>
        </w:tc>
        <w:tc>
          <w:tcPr>
            <w:tcW w:w="1548"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156" w:type="dxa"/>
            <w:vAlign w:val="center"/>
          </w:tcPr>
          <w:p>
            <w:pPr>
              <w:jc w:val="center"/>
              <w:rPr>
                <w:rFonts w:ascii="宋体" w:hAnsi="宋体" w:eastAsia="宋体" w:cs="宋体"/>
                <w:bCs/>
                <w:sz w:val="24"/>
              </w:rPr>
            </w:pPr>
            <w:r>
              <w:rPr>
                <w:rFonts w:ascii="Calibri" w:hAnsi="Calibri" w:eastAsia="宋体" w:cs="Times New Roman"/>
                <w:bCs/>
                <w:sz w:val="24"/>
              </w:rPr>
              <w:t>18766768637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5" w:hRule="atLeast"/>
        </w:trPr>
        <w:tc>
          <w:tcPr>
            <w:tcW w:w="138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701" w:type="dxa"/>
            <w:gridSpan w:val="2"/>
            <w:vAlign w:val="center"/>
          </w:tcPr>
          <w:p>
            <w:pPr>
              <w:jc w:val="center"/>
              <w:rPr>
                <w:rFonts w:ascii="宋体" w:hAnsi="宋体" w:eastAsia="宋体" w:cs="宋体"/>
                <w:bCs/>
                <w:sz w:val="24"/>
              </w:rPr>
            </w:pPr>
            <w:r>
              <w:rPr>
                <w:rFonts w:hint="eastAsia" w:ascii="宋体" w:hAnsi="宋体" w:eastAsia="宋体" w:cs="宋体"/>
                <w:bCs/>
                <w:sz w:val="24"/>
              </w:rPr>
              <w:t>zhangqian@doublestar.com.cn</w:t>
            </w:r>
          </w:p>
        </w:tc>
        <w:tc>
          <w:tcPr>
            <w:tcW w:w="1548"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156" w:type="dxa"/>
            <w:vAlign w:val="center"/>
          </w:tcPr>
          <w:p>
            <w:pPr>
              <w:jc w:val="center"/>
              <w:rPr>
                <w:rFonts w:ascii="宋体" w:hAnsi="宋体" w:eastAsia="宋体" w:cs="宋体"/>
                <w:bCs/>
                <w:sz w:val="24"/>
              </w:rPr>
            </w:pPr>
            <w:r>
              <w:rPr>
                <w:rFonts w:hint="eastAsia" w:ascii="宋体" w:hAnsi="宋体" w:eastAsia="宋体" w:cs="宋体"/>
                <w:bCs/>
                <w:sz w:val="24"/>
              </w:rPr>
              <w:t>山东省青岛市黄岛区两河路666号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6" w:hRule="atLeast"/>
        </w:trPr>
        <w:tc>
          <w:tcPr>
            <w:tcW w:w="8789" w:type="dxa"/>
            <w:gridSpan w:val="8"/>
            <w:vAlign w:val="center"/>
          </w:tcPr>
          <w:p>
            <w:pPr>
              <w:jc w:val="center"/>
              <w:rPr>
                <w:rFonts w:ascii="宋体" w:hAnsi="宋体" w:eastAsia="宋体" w:cs="宋体"/>
                <w:bCs/>
                <w:sz w:val="24"/>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63" w:hRule="atLeast"/>
        </w:trPr>
        <w:tc>
          <w:tcPr>
            <w:tcW w:w="8789" w:type="dxa"/>
            <w:gridSpan w:val="8"/>
          </w:tcPr>
          <w:p>
            <w:pPr>
              <w:jc w:val="left"/>
              <w:rPr>
                <w:rFonts w:ascii="宋体" w:hAnsi="宋体" w:eastAsia="宋体" w:cs="宋体"/>
                <w:bCs/>
                <w:sz w:val="24"/>
              </w:rPr>
            </w:pPr>
            <w:r>
              <w:rPr>
                <w:rFonts w:hint="eastAsia" w:ascii="宋体" w:hAnsi="宋体" w:eastAsia="宋体" w:cs="宋体"/>
                <w:bCs/>
                <w:color w:val="000000"/>
                <w:sz w:val="24"/>
              </w:rPr>
              <w:t xml:space="preserve">    双星是一家具有97年历史的老国有企业，是山东省轮胎行业目前唯一一家国有主板上市公司，是新一届中国橡胶工业协会轮胎分会理事长单位，目前已经形成了集轮胎、智能装备、工业智能物流（含机器人）、废旧橡胶绿色生态循环利用等四大产业体系。双星品牌已连续四年荣登“亚洲品牌500强”，“中国500最具价值品牌”，领跑中国轮胎品牌。为进一步打造具有更大规模的世界一流企业，双星集团于2016年启动了并购韩国锦湖轮胎计划。2018年7月6日已完成交割，正式持有其45%股份并成为控股股东，一举成为全球前十、中国最大的轮胎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5" w:hRule="atLeast"/>
        </w:trPr>
        <w:tc>
          <w:tcPr>
            <w:tcW w:w="8789" w:type="dxa"/>
            <w:gridSpan w:val="8"/>
            <w:vAlign w:val="center"/>
          </w:tcPr>
          <w:p>
            <w:pPr>
              <w:jc w:val="center"/>
              <w:rPr>
                <w:rFonts w:ascii="宋体" w:hAnsi="宋体" w:eastAsia="宋体" w:cs="宋体"/>
                <w:bCs/>
                <w:sz w:val="18"/>
                <w:szCs w:val="1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atLeast"/>
        </w:trPr>
        <w:tc>
          <w:tcPr>
            <w:tcW w:w="12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226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127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70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329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56" w:hRule="exact"/>
        </w:trPr>
        <w:tc>
          <w:tcPr>
            <w:tcW w:w="1242" w:type="dxa"/>
            <w:vAlign w:val="center"/>
          </w:tcPr>
          <w:p>
            <w:pPr>
              <w:jc w:val="center"/>
              <w:rPr>
                <w:rFonts w:ascii="宋体" w:hAnsi="宋体" w:eastAsia="宋体" w:cs="宋体"/>
                <w:bCs/>
                <w:szCs w:val="21"/>
              </w:rPr>
            </w:pPr>
            <w:r>
              <w:rPr>
                <w:rFonts w:hint="eastAsia" w:ascii="宋体" w:hAnsi="宋体" w:eastAsia="宋体" w:cs="宋体"/>
                <w:bCs/>
                <w:szCs w:val="21"/>
              </w:rPr>
              <w:t>高级研发工程师（机械制造）</w:t>
            </w:r>
          </w:p>
        </w:tc>
        <w:tc>
          <w:tcPr>
            <w:tcW w:w="2268" w:type="dxa"/>
            <w:gridSpan w:val="2"/>
            <w:vAlign w:val="center"/>
          </w:tcPr>
          <w:p>
            <w:pPr>
              <w:jc w:val="center"/>
              <w:rPr>
                <w:rFonts w:ascii="宋体" w:hAnsi="宋体" w:eastAsia="宋体" w:cs="宋体"/>
                <w:bCs/>
                <w:szCs w:val="21"/>
              </w:rPr>
            </w:pPr>
            <w:r>
              <w:rPr>
                <w:rFonts w:hint="eastAsia" w:ascii="宋体" w:hAnsi="宋体" w:eastAsia="宋体" w:cs="宋体"/>
                <w:bCs/>
                <w:szCs w:val="21"/>
              </w:rPr>
              <w:t>机械、环境类相关</w:t>
            </w:r>
          </w:p>
        </w:tc>
        <w:tc>
          <w:tcPr>
            <w:tcW w:w="1276"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3294" w:type="dxa"/>
            <w:gridSpan w:val="2"/>
            <w:vAlign w:val="center"/>
          </w:tcPr>
          <w:p>
            <w:pPr>
              <w:jc w:val="left"/>
              <w:rPr>
                <w:rFonts w:ascii="宋体" w:hAnsi="宋体" w:eastAsia="宋体" w:cs="宋体"/>
                <w:bCs/>
                <w:szCs w:val="21"/>
              </w:rPr>
            </w:pPr>
            <w:r>
              <w:rPr>
                <w:rFonts w:hint="eastAsia" w:ascii="宋体" w:hAnsi="宋体" w:eastAsia="宋体" w:cs="宋体"/>
                <w:bCs/>
                <w:szCs w:val="21"/>
              </w:rPr>
              <w:t>1、提供住房或相关补贴；2、提供通讯补贴；3、提供用车或交通补贴；4、其他条件面议。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9" w:hRule="exact"/>
        </w:trPr>
        <w:tc>
          <w:tcPr>
            <w:tcW w:w="1242" w:type="dxa"/>
            <w:vAlign w:val="center"/>
          </w:tcPr>
          <w:p>
            <w:pPr>
              <w:jc w:val="center"/>
              <w:rPr>
                <w:rFonts w:ascii="宋体" w:hAnsi="宋体" w:eastAsia="宋体" w:cs="宋体"/>
                <w:bCs/>
                <w:szCs w:val="21"/>
              </w:rPr>
            </w:pPr>
            <w:r>
              <w:rPr>
                <w:rFonts w:hint="eastAsia" w:ascii="宋体" w:hAnsi="宋体" w:eastAsia="宋体" w:cs="宋体"/>
                <w:bCs/>
                <w:szCs w:val="21"/>
              </w:rPr>
              <w:t>研发工程师（环保）</w:t>
            </w:r>
          </w:p>
        </w:tc>
        <w:tc>
          <w:tcPr>
            <w:tcW w:w="2268" w:type="dxa"/>
            <w:gridSpan w:val="2"/>
            <w:vAlign w:val="center"/>
          </w:tcPr>
          <w:p>
            <w:pPr>
              <w:jc w:val="center"/>
              <w:rPr>
                <w:rFonts w:ascii="宋体" w:hAnsi="宋体" w:eastAsia="宋体" w:cs="宋体"/>
                <w:bCs/>
                <w:szCs w:val="21"/>
              </w:rPr>
            </w:pPr>
            <w:r>
              <w:rPr>
                <w:rFonts w:hint="eastAsia" w:ascii="宋体" w:hAnsi="宋体" w:eastAsia="宋体" w:cs="宋体"/>
                <w:bCs/>
                <w:szCs w:val="21"/>
              </w:rPr>
              <w:t>化工类、机械制造类、电气技术类、高分子类相关专业</w:t>
            </w:r>
          </w:p>
        </w:tc>
        <w:tc>
          <w:tcPr>
            <w:tcW w:w="1276"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博士及以上</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7</w:t>
            </w:r>
          </w:p>
        </w:tc>
        <w:tc>
          <w:tcPr>
            <w:tcW w:w="3294" w:type="dxa"/>
            <w:gridSpan w:val="2"/>
            <w:vAlign w:val="center"/>
          </w:tcPr>
          <w:p>
            <w:pPr>
              <w:jc w:val="left"/>
              <w:rPr>
                <w:rFonts w:ascii="宋体" w:hAnsi="宋体" w:eastAsia="宋体" w:cs="宋体"/>
                <w:bCs/>
                <w:szCs w:val="21"/>
              </w:rPr>
            </w:pPr>
            <w:r>
              <w:rPr>
                <w:rFonts w:hint="eastAsia" w:ascii="宋体" w:hAnsi="宋体" w:eastAsia="宋体" w:cs="宋体"/>
                <w:bCs/>
                <w:szCs w:val="21"/>
              </w:rPr>
              <w:t>1、提供住房或相关补贴；2、提供通讯补贴；3、提供用车或交通补贴；4、其他条件面议。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19" w:hRule="exact"/>
        </w:trPr>
        <w:tc>
          <w:tcPr>
            <w:tcW w:w="1242" w:type="dxa"/>
            <w:vAlign w:val="center"/>
          </w:tcPr>
          <w:p>
            <w:pPr>
              <w:jc w:val="center"/>
              <w:rPr>
                <w:rFonts w:ascii="宋体" w:hAnsi="宋体" w:eastAsia="宋体" w:cs="宋体"/>
                <w:bCs/>
                <w:szCs w:val="21"/>
              </w:rPr>
            </w:pPr>
            <w:r>
              <w:rPr>
                <w:rFonts w:hint="eastAsia" w:ascii="宋体" w:hAnsi="宋体" w:eastAsia="宋体" w:cs="宋体"/>
                <w:bCs/>
                <w:szCs w:val="21"/>
              </w:rPr>
              <w:t>高级研发顾问（轮胎制造）</w:t>
            </w:r>
          </w:p>
        </w:tc>
        <w:tc>
          <w:tcPr>
            <w:tcW w:w="2268" w:type="dxa"/>
            <w:gridSpan w:val="2"/>
            <w:vAlign w:val="center"/>
          </w:tcPr>
          <w:p>
            <w:pPr>
              <w:jc w:val="center"/>
              <w:rPr>
                <w:rFonts w:ascii="宋体" w:hAnsi="宋体" w:eastAsia="宋体" w:cs="宋体"/>
                <w:bCs/>
                <w:szCs w:val="21"/>
              </w:rPr>
            </w:pPr>
            <w:r>
              <w:rPr>
                <w:rFonts w:hint="eastAsia" w:ascii="宋体" w:hAnsi="宋体" w:eastAsia="宋体" w:cs="宋体"/>
                <w:bCs/>
                <w:szCs w:val="21"/>
              </w:rPr>
              <w:t>机械设计、车辆工程、高分子材料、化学工程等相关专业</w:t>
            </w:r>
          </w:p>
        </w:tc>
        <w:tc>
          <w:tcPr>
            <w:tcW w:w="1276"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博士（海外）</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294" w:type="dxa"/>
            <w:gridSpan w:val="2"/>
            <w:vAlign w:val="center"/>
          </w:tcPr>
          <w:p>
            <w:pPr>
              <w:jc w:val="left"/>
              <w:rPr>
                <w:rFonts w:ascii="宋体" w:hAnsi="宋体" w:eastAsia="宋体" w:cs="宋体"/>
                <w:bCs/>
                <w:szCs w:val="21"/>
              </w:rPr>
            </w:pPr>
            <w:r>
              <w:rPr>
                <w:rFonts w:hint="eastAsia" w:ascii="宋体" w:hAnsi="宋体" w:eastAsia="宋体" w:cs="宋体"/>
                <w:bCs/>
                <w:szCs w:val="21"/>
              </w:rPr>
              <w:t>1、提供住房或相关补贴；2、提供通讯补贴；3、提供用车或交通补贴；4、其他条件面议。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44" w:hRule="exact"/>
        </w:trPr>
        <w:tc>
          <w:tcPr>
            <w:tcW w:w="1242" w:type="dxa"/>
            <w:vAlign w:val="center"/>
          </w:tcPr>
          <w:p>
            <w:pPr>
              <w:jc w:val="center"/>
              <w:rPr>
                <w:rFonts w:ascii="宋体" w:hAnsi="宋体" w:eastAsia="宋体" w:cs="宋体"/>
                <w:bCs/>
                <w:szCs w:val="21"/>
              </w:rPr>
            </w:pPr>
            <w:r>
              <w:rPr>
                <w:rFonts w:hint="eastAsia" w:ascii="宋体" w:hAnsi="宋体" w:eastAsia="宋体" w:cs="宋体"/>
                <w:bCs/>
                <w:szCs w:val="21"/>
              </w:rPr>
              <w:t>高级研发顾问（机械制造）</w:t>
            </w:r>
          </w:p>
        </w:tc>
        <w:tc>
          <w:tcPr>
            <w:tcW w:w="2268" w:type="dxa"/>
            <w:gridSpan w:val="2"/>
            <w:vAlign w:val="center"/>
          </w:tcPr>
          <w:p>
            <w:pPr>
              <w:jc w:val="center"/>
              <w:rPr>
                <w:rFonts w:ascii="宋体" w:hAnsi="宋体" w:eastAsia="宋体" w:cs="宋体"/>
                <w:bCs/>
                <w:szCs w:val="21"/>
              </w:rPr>
            </w:pPr>
            <w:r>
              <w:rPr>
                <w:rFonts w:hint="eastAsia" w:ascii="宋体" w:hAnsi="宋体" w:eastAsia="宋体" w:cs="宋体"/>
                <w:bCs/>
                <w:szCs w:val="21"/>
              </w:rPr>
              <w:t>机械设计、电气自动化、高分子材料、化学工程等相关专业</w:t>
            </w:r>
          </w:p>
        </w:tc>
        <w:tc>
          <w:tcPr>
            <w:tcW w:w="1276"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博士（海外）</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2</w:t>
            </w:r>
          </w:p>
        </w:tc>
        <w:tc>
          <w:tcPr>
            <w:tcW w:w="3294" w:type="dxa"/>
            <w:gridSpan w:val="2"/>
            <w:vAlign w:val="center"/>
          </w:tcPr>
          <w:p>
            <w:pPr>
              <w:jc w:val="left"/>
              <w:rPr>
                <w:rFonts w:ascii="宋体" w:hAnsi="宋体" w:eastAsia="宋体" w:cs="宋体"/>
                <w:bCs/>
                <w:szCs w:val="21"/>
              </w:rPr>
            </w:pPr>
            <w:r>
              <w:rPr>
                <w:rFonts w:hint="eastAsia" w:ascii="宋体" w:hAnsi="宋体" w:eastAsia="宋体" w:cs="宋体"/>
                <w:bCs/>
                <w:szCs w:val="21"/>
              </w:rPr>
              <w:t>1、提供住房或相关补贴；2、提供通讯补贴；3、提供用车或交通补贴；4、其他条件面议。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0" w:hRule="exact"/>
        </w:trPr>
        <w:tc>
          <w:tcPr>
            <w:tcW w:w="1242" w:type="dxa"/>
            <w:vAlign w:val="center"/>
          </w:tcPr>
          <w:p>
            <w:pPr>
              <w:jc w:val="center"/>
              <w:rPr>
                <w:rFonts w:ascii="宋体" w:hAnsi="宋体" w:eastAsia="宋体" w:cs="宋体"/>
                <w:bCs/>
                <w:szCs w:val="21"/>
              </w:rPr>
            </w:pPr>
            <w:r>
              <w:rPr>
                <w:rFonts w:hint="eastAsia" w:ascii="宋体" w:hAnsi="宋体" w:eastAsia="宋体" w:cs="宋体"/>
                <w:bCs/>
                <w:szCs w:val="21"/>
              </w:rPr>
              <w:t>高级工艺工程师(环保）</w:t>
            </w:r>
          </w:p>
        </w:tc>
        <w:tc>
          <w:tcPr>
            <w:tcW w:w="2268" w:type="dxa"/>
            <w:gridSpan w:val="2"/>
            <w:vAlign w:val="center"/>
          </w:tcPr>
          <w:p>
            <w:pPr>
              <w:jc w:val="center"/>
              <w:rPr>
                <w:rFonts w:ascii="宋体" w:hAnsi="宋体" w:eastAsia="宋体" w:cs="宋体"/>
                <w:bCs/>
                <w:szCs w:val="21"/>
              </w:rPr>
            </w:pPr>
            <w:r>
              <w:rPr>
                <w:rFonts w:hint="eastAsia" w:ascii="宋体" w:hAnsi="宋体" w:eastAsia="宋体" w:cs="宋体"/>
                <w:bCs/>
                <w:szCs w:val="21"/>
              </w:rPr>
              <w:t>环境工程、化工、机械设计及自动化类相关专业</w:t>
            </w:r>
          </w:p>
        </w:tc>
        <w:tc>
          <w:tcPr>
            <w:tcW w:w="1276" w:type="dxa"/>
            <w:gridSpan w:val="2"/>
            <w:vAlign w:val="center"/>
          </w:tcPr>
          <w:p>
            <w:pPr>
              <w:jc w:val="center"/>
              <w:rPr>
                <w:rFonts w:ascii="宋体" w:hAnsi="宋体" w:eastAsia="宋体" w:cs="宋体"/>
                <w:bCs/>
                <w:szCs w:val="21"/>
              </w:rPr>
            </w:pPr>
            <w:r>
              <w:rPr>
                <w:rFonts w:hint="eastAsia" w:ascii="宋体" w:hAnsi="宋体" w:eastAsia="宋体" w:cs="宋体"/>
                <w:bCs/>
                <w:szCs w:val="21"/>
              </w:rPr>
              <w:t>硕士及以上（海外）</w:t>
            </w:r>
          </w:p>
        </w:tc>
        <w:tc>
          <w:tcPr>
            <w:tcW w:w="70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294" w:type="dxa"/>
            <w:gridSpan w:val="2"/>
            <w:vAlign w:val="center"/>
          </w:tcPr>
          <w:p>
            <w:pPr>
              <w:jc w:val="left"/>
              <w:rPr>
                <w:rFonts w:ascii="宋体" w:hAnsi="宋体" w:eastAsia="宋体" w:cs="宋体"/>
                <w:bCs/>
                <w:szCs w:val="21"/>
              </w:rPr>
            </w:pPr>
            <w:r>
              <w:rPr>
                <w:rFonts w:hint="eastAsia" w:ascii="宋体" w:hAnsi="宋体" w:eastAsia="宋体" w:cs="宋体"/>
                <w:bCs/>
                <w:szCs w:val="21"/>
              </w:rPr>
              <w:t>1、提供住房或相关补贴；2、提供通讯补贴；3、提供用车或交通补贴；4、其他条件面议。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sz w:val="24"/>
        </w:rPr>
        <w:t>中国石油化工股份有限公司齐鲁分公司</w:t>
      </w:r>
    </w:p>
    <w:tbl>
      <w:tblPr>
        <w:tblStyle w:val="8"/>
        <w:tblW w:w="8728" w:type="dxa"/>
        <w:jc w:val="center"/>
        <w:tblInd w:w="41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74"/>
        <w:gridCol w:w="2879"/>
        <w:gridCol w:w="129"/>
        <w:gridCol w:w="721"/>
        <w:gridCol w:w="789"/>
        <w:gridCol w:w="62"/>
        <w:gridCol w:w="27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1374"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354" w:type="dxa"/>
            <w:gridSpan w:val="6"/>
            <w:vAlign w:val="center"/>
          </w:tcPr>
          <w:p>
            <w:pPr>
              <w:jc w:val="center"/>
              <w:rPr>
                <w:rFonts w:ascii="宋体" w:hAnsi="宋体" w:eastAsia="宋体" w:cs="宋体"/>
                <w:bCs/>
                <w:sz w:val="24"/>
              </w:rPr>
            </w:pPr>
            <w:r>
              <w:rPr>
                <w:rFonts w:hint="eastAsia" w:ascii="宋体" w:hAnsi="宋体" w:eastAsia="宋体" w:cs="宋体"/>
                <w:sz w:val="24"/>
              </w:rPr>
              <w:t>中国石油化工股份有限公司齐鲁分公司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374"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3008" w:type="dxa"/>
            <w:gridSpan w:val="2"/>
            <w:vAlign w:val="center"/>
          </w:tcPr>
          <w:p>
            <w:pPr>
              <w:jc w:val="center"/>
              <w:rPr>
                <w:rFonts w:ascii="宋体" w:hAnsi="宋体" w:eastAsia="宋体" w:cs="宋体"/>
                <w:bCs/>
                <w:sz w:val="24"/>
              </w:rPr>
            </w:pPr>
            <w:r>
              <w:rPr>
                <w:rFonts w:hint="eastAsia" w:ascii="宋体" w:hAnsi="宋体" w:eastAsia="宋体" w:cs="宋体"/>
                <w:sz w:val="24"/>
              </w:rPr>
              <w:t>房霞</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2"/>
            <w:vAlign w:val="center"/>
          </w:tcPr>
          <w:p>
            <w:pPr>
              <w:jc w:val="center"/>
              <w:rPr>
                <w:rFonts w:ascii="Calibri" w:hAnsi="Calibri" w:eastAsia="宋体" w:cs="Times New Roman"/>
                <w:sz w:val="24"/>
              </w:rPr>
            </w:pPr>
            <w:r>
              <w:rPr>
                <w:rFonts w:ascii="Calibri" w:hAnsi="Calibri" w:eastAsia="宋体" w:cs="Times New Roman"/>
                <w:sz w:val="24"/>
              </w:rPr>
              <w:t>0533-7586449</w:t>
            </w:r>
          </w:p>
          <w:p>
            <w:pPr>
              <w:jc w:val="center"/>
              <w:rPr>
                <w:rFonts w:ascii="宋体" w:hAnsi="宋体" w:eastAsia="宋体" w:cs="宋体"/>
                <w:bCs/>
                <w:sz w:val="24"/>
              </w:rPr>
            </w:pPr>
            <w:r>
              <w:rPr>
                <w:rFonts w:ascii="Calibri" w:hAnsi="Calibri" w:eastAsia="宋体" w:cs="Times New Roman"/>
                <w:sz w:val="24"/>
              </w:rPr>
              <w:t>13606437678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374"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3008" w:type="dxa"/>
            <w:gridSpan w:val="2"/>
            <w:vAlign w:val="center"/>
          </w:tcPr>
          <w:p>
            <w:pPr>
              <w:jc w:val="center"/>
              <w:rPr>
                <w:rFonts w:ascii="宋体" w:hAnsi="宋体" w:eastAsia="宋体" w:cs="宋体"/>
                <w:bCs/>
                <w:sz w:val="24"/>
              </w:rPr>
            </w:pPr>
            <w:r>
              <w:rPr>
                <w:rFonts w:hint="eastAsia" w:ascii="宋体" w:hAnsi="宋体" w:eastAsia="宋体" w:cs="宋体"/>
                <w:sz w:val="24"/>
              </w:rPr>
              <w:t>2318048124@qq.com</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2"/>
            <w:vAlign w:val="center"/>
          </w:tcPr>
          <w:p>
            <w:pPr>
              <w:jc w:val="center"/>
              <w:rPr>
                <w:rFonts w:ascii="宋体" w:hAnsi="宋体" w:eastAsia="宋体" w:cs="宋体"/>
                <w:bCs/>
                <w:sz w:val="24"/>
              </w:rPr>
            </w:pPr>
            <w:r>
              <w:rPr>
                <w:rFonts w:hint="eastAsia" w:ascii="宋体" w:hAnsi="宋体" w:eastAsia="宋体" w:cs="宋体"/>
                <w:sz w:val="24"/>
              </w:rPr>
              <w:t>山东省淄博市桓公路3号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jc w:val="center"/>
        </w:trPr>
        <w:tc>
          <w:tcPr>
            <w:tcW w:w="87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05" w:hRule="atLeast"/>
          <w:jc w:val="center"/>
        </w:trPr>
        <w:tc>
          <w:tcPr>
            <w:tcW w:w="8728" w:type="dxa"/>
            <w:gridSpan w:val="7"/>
            <w:vAlign w:val="center"/>
          </w:tcPr>
          <w:p>
            <w:pPr>
              <w:pStyle w:val="5"/>
              <w:widowControl/>
              <w:spacing w:after="150" w:line="17" w:lineRule="atLeast"/>
              <w:ind w:firstLine="547" w:firstLineChars="228"/>
              <w:jc w:val="both"/>
              <w:rPr>
                <w:rFonts w:eastAsia="仿宋_GB2312"/>
                <w:bCs/>
                <w:sz w:val="28"/>
                <w:szCs w:val="28"/>
              </w:rPr>
            </w:pPr>
            <w:r>
              <w:rPr>
                <w:rFonts w:hint="eastAsia" w:ascii="宋体" w:hAnsi="宋体" w:cs="宋体"/>
                <w:bCs/>
                <w:color w:val="000000"/>
              </w:rPr>
              <w:t>齐鲁石化公司位于山东省淄博市，始建于</w:t>
            </w:r>
            <w:r>
              <w:rPr>
                <w:rFonts w:ascii="宋体" w:hAnsi="宋体" w:cs="宋体"/>
                <w:bCs/>
                <w:color w:val="000000"/>
              </w:rPr>
              <w:t>1966</w:t>
            </w:r>
            <w:r>
              <w:rPr>
                <w:rFonts w:hint="eastAsia" w:ascii="宋体" w:hAnsi="宋体" w:cs="宋体"/>
                <w:bCs/>
                <w:color w:val="000000"/>
              </w:rPr>
              <w:t>年，是中国石化集团直属的国家特大型石油化工企业，现已发展成为一家集石油加工、石油化工、煤化工、天然气化工、盐化工为一体，配套齐全的大型炼油、化工、化纤联合企业，为中国石化八大炼化企业之一。公司固定资产原值457亿元，生产装置141套，年营业收入650余亿元。主要生产汽油、航煤、柴油、沥青、聚乙烯、聚丙烯、聚氯乙烯、合成橡胶、合成纤维、丙烯腈、丁辛醇、烧碱、苯类等各种牌号120多种石油化工产品。齐鲁石化公司博士后科研工作站设立于</w:t>
            </w:r>
            <w:r>
              <w:rPr>
                <w:rFonts w:ascii="宋体" w:hAnsi="宋体" w:cs="宋体"/>
                <w:bCs/>
                <w:color w:val="000000"/>
              </w:rPr>
              <w:t>200</w:t>
            </w:r>
            <w:r>
              <w:rPr>
                <w:rFonts w:hint="eastAsia" w:ascii="宋体" w:hAnsi="宋体" w:cs="宋体"/>
                <w:bCs/>
                <w:color w:val="000000"/>
              </w:rPr>
              <w:t>2年，其科研基地设在公司研究院，该单位拥有硫磺回收、大型制氢、耐硫变换、轻烃醚化、聚烯烃树脂、PVC树脂等优势技术，为在站的研究人员提供了强有力的技术支撑。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4" w:hRule="atLeast"/>
          <w:jc w:val="center"/>
        </w:trPr>
        <w:tc>
          <w:tcPr>
            <w:tcW w:w="8728"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4" w:hRule="atLeast"/>
          <w:jc w:val="center"/>
        </w:trPr>
        <w:tc>
          <w:tcPr>
            <w:tcW w:w="1374"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287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85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851"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2774"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25" w:hRule="exact"/>
          <w:jc w:val="center"/>
        </w:trPr>
        <w:tc>
          <w:tcPr>
            <w:tcW w:w="1374" w:type="dxa"/>
            <w:vMerge w:val="restart"/>
            <w:vAlign w:val="center"/>
          </w:tcPr>
          <w:p>
            <w:pPr>
              <w:jc w:val="center"/>
              <w:rPr>
                <w:rFonts w:ascii="宋体" w:hAnsi="宋体" w:eastAsia="宋体" w:cs="宋体"/>
                <w:bCs/>
                <w:szCs w:val="21"/>
              </w:rPr>
            </w:pPr>
            <w:r>
              <w:rPr>
                <w:rFonts w:hint="eastAsia" w:ascii="宋体" w:hAnsi="宋体" w:eastAsia="宋体" w:cs="Times New Roman"/>
                <w:szCs w:val="21"/>
              </w:rPr>
              <w:t>博士后研究人员</w:t>
            </w:r>
          </w:p>
        </w:tc>
        <w:tc>
          <w:tcPr>
            <w:tcW w:w="2879" w:type="dxa"/>
            <w:vAlign w:val="center"/>
          </w:tcPr>
          <w:p>
            <w:pPr>
              <w:jc w:val="center"/>
              <w:rPr>
                <w:rFonts w:ascii="宋体" w:hAnsi="宋体" w:eastAsia="宋体" w:cs="Times New Roman"/>
                <w:szCs w:val="21"/>
              </w:rPr>
            </w:pPr>
            <w:r>
              <w:rPr>
                <w:rFonts w:hint="eastAsia" w:ascii="宋体" w:hAnsi="宋体" w:eastAsia="宋体" w:cs="Times New Roman"/>
                <w:szCs w:val="21"/>
              </w:rPr>
              <w:t>化学工程与工艺</w:t>
            </w:r>
          </w:p>
        </w:tc>
        <w:tc>
          <w:tcPr>
            <w:tcW w:w="850" w:type="dxa"/>
            <w:gridSpan w:val="2"/>
            <w:vAlign w:val="center"/>
          </w:tcPr>
          <w:p>
            <w:pPr>
              <w:jc w:val="center"/>
              <w:rPr>
                <w:rFonts w:ascii="宋体" w:hAnsi="宋体" w:eastAsia="宋体" w:cs="宋体"/>
                <w:bCs/>
                <w:szCs w:val="21"/>
              </w:rPr>
            </w:pPr>
            <w:r>
              <w:rPr>
                <w:rFonts w:hint="eastAsia" w:ascii="宋体" w:hAnsi="宋体" w:eastAsia="宋体" w:cs="Times New Roman"/>
                <w:szCs w:val="21"/>
              </w:rPr>
              <w:t>博士</w:t>
            </w:r>
          </w:p>
        </w:tc>
        <w:tc>
          <w:tcPr>
            <w:tcW w:w="851"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2774" w:type="dxa"/>
            <w:vMerge w:val="restart"/>
          </w:tcPr>
          <w:p>
            <w:pPr>
              <w:spacing w:line="240" w:lineRule="atLeast"/>
              <w:rPr>
                <w:rFonts w:ascii="宋体" w:hAnsi="宋体" w:eastAsia="宋体" w:cs="Times New Roman"/>
                <w:spacing w:val="-6"/>
                <w:szCs w:val="21"/>
              </w:rPr>
            </w:pPr>
            <w:r>
              <w:rPr>
                <w:rFonts w:hint="eastAsia" w:ascii="宋体" w:hAnsi="宋体" w:eastAsia="宋体" w:cs="Times New Roman"/>
                <w:spacing w:val="-6"/>
                <w:szCs w:val="21"/>
              </w:rPr>
              <w:t>1、提供有竞争力的薪酬；并同时享受淄博市政府的相关激励政策：签订劳动合同后，博士研究生给予一次性安家补贴20万元，3年内给予每人每月4000元生活补贴。若入选“高端外国专家引进计划”，给予30万元的经费资助；入选高端外国专家项目和引智示范推广基地，分别给予10万元、20万元的经费；</w:t>
            </w:r>
          </w:p>
          <w:p>
            <w:pPr>
              <w:spacing w:line="240" w:lineRule="atLeast"/>
              <w:rPr>
                <w:rFonts w:ascii="宋体" w:hAnsi="宋体" w:eastAsia="宋体" w:cs="Times New Roman"/>
                <w:spacing w:val="-6"/>
                <w:szCs w:val="21"/>
              </w:rPr>
            </w:pPr>
            <w:r>
              <w:rPr>
                <w:rFonts w:hint="eastAsia" w:ascii="宋体" w:hAnsi="宋体" w:eastAsia="宋体" w:cs="Times New Roman"/>
                <w:spacing w:val="-6"/>
                <w:szCs w:val="21"/>
              </w:rPr>
              <w:t>2、提供配套齐全的博士后专用住房；</w:t>
            </w:r>
          </w:p>
          <w:p>
            <w:pPr>
              <w:spacing w:line="240" w:lineRule="atLeast"/>
              <w:rPr>
                <w:rFonts w:ascii="宋体" w:hAnsi="宋体" w:eastAsia="宋体" w:cs="Times New Roman"/>
                <w:spacing w:val="-6"/>
                <w:szCs w:val="21"/>
              </w:rPr>
            </w:pPr>
            <w:r>
              <w:rPr>
                <w:rFonts w:hint="eastAsia" w:ascii="宋体" w:hAnsi="宋体" w:eastAsia="宋体" w:cs="Times New Roman"/>
                <w:spacing w:val="-6"/>
                <w:szCs w:val="21"/>
              </w:rPr>
              <w:t>3、根据科研项目的需要，专门配备1-2名助手，协助开展研究工作；</w:t>
            </w:r>
          </w:p>
          <w:p>
            <w:pPr>
              <w:spacing w:line="240" w:lineRule="atLeast"/>
              <w:rPr>
                <w:rFonts w:ascii="宋体" w:hAnsi="宋体" w:eastAsia="宋体" w:cs="Times New Roman"/>
                <w:szCs w:val="21"/>
              </w:rPr>
            </w:pPr>
            <w:r>
              <w:rPr>
                <w:rFonts w:hint="eastAsia" w:ascii="宋体" w:hAnsi="宋体" w:eastAsia="宋体" w:cs="Times New Roman"/>
                <w:spacing w:val="-6"/>
                <w:szCs w:val="21"/>
              </w:rPr>
              <w:t>4、享受班车、餐补、带薪年假、年度体检等保障措施。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exact"/>
          <w:jc w:val="center"/>
        </w:trPr>
        <w:tc>
          <w:tcPr>
            <w:tcW w:w="1374" w:type="dxa"/>
            <w:vMerge w:val="continue"/>
            <w:vAlign w:val="center"/>
          </w:tcPr>
          <w:p>
            <w:pPr>
              <w:jc w:val="center"/>
              <w:rPr>
                <w:rFonts w:ascii="宋体" w:hAnsi="宋体" w:eastAsia="宋体" w:cs="宋体"/>
                <w:bCs/>
                <w:szCs w:val="21"/>
              </w:rPr>
            </w:pPr>
          </w:p>
        </w:tc>
        <w:tc>
          <w:tcPr>
            <w:tcW w:w="2879" w:type="dxa"/>
            <w:vAlign w:val="center"/>
          </w:tcPr>
          <w:p>
            <w:pPr>
              <w:jc w:val="center"/>
              <w:rPr>
                <w:rFonts w:ascii="宋体" w:hAnsi="宋体" w:eastAsia="宋体" w:cs="Times New Roman"/>
                <w:szCs w:val="21"/>
              </w:rPr>
            </w:pPr>
            <w:r>
              <w:rPr>
                <w:rFonts w:hint="eastAsia" w:ascii="宋体" w:hAnsi="宋体" w:eastAsia="宋体" w:cs="Times New Roman"/>
                <w:szCs w:val="21"/>
              </w:rPr>
              <w:t>工业催化</w:t>
            </w:r>
          </w:p>
        </w:tc>
        <w:tc>
          <w:tcPr>
            <w:tcW w:w="850" w:type="dxa"/>
            <w:gridSpan w:val="2"/>
            <w:vAlign w:val="center"/>
          </w:tcPr>
          <w:p>
            <w:pPr>
              <w:jc w:val="center"/>
              <w:rPr>
                <w:rFonts w:ascii="宋体" w:hAnsi="宋体" w:eastAsia="宋体" w:cs="宋体"/>
                <w:color w:val="000000"/>
                <w:szCs w:val="21"/>
              </w:rPr>
            </w:pPr>
            <w:r>
              <w:rPr>
                <w:rFonts w:hint="eastAsia" w:ascii="宋体" w:hAnsi="宋体" w:eastAsia="宋体" w:cs="Times New Roman"/>
                <w:szCs w:val="21"/>
              </w:rPr>
              <w:t>博士</w:t>
            </w:r>
          </w:p>
        </w:tc>
        <w:tc>
          <w:tcPr>
            <w:tcW w:w="851"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2774" w:type="dxa"/>
            <w:vMerge w:val="continue"/>
            <w:vAlign w:val="center"/>
          </w:tcPr>
          <w:p>
            <w:pPr>
              <w:jc w:val="center"/>
              <w:rPr>
                <w:rFonts w:ascii="宋体" w:hAnsi="宋体" w:eastAsia="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2" w:hRule="exact"/>
          <w:jc w:val="center"/>
        </w:trPr>
        <w:tc>
          <w:tcPr>
            <w:tcW w:w="1374" w:type="dxa"/>
            <w:vMerge w:val="continue"/>
            <w:vAlign w:val="center"/>
          </w:tcPr>
          <w:p>
            <w:pPr>
              <w:jc w:val="center"/>
              <w:rPr>
                <w:rFonts w:ascii="宋体" w:hAnsi="宋体" w:eastAsia="宋体" w:cs="宋体"/>
                <w:bCs/>
                <w:szCs w:val="21"/>
              </w:rPr>
            </w:pPr>
          </w:p>
        </w:tc>
        <w:tc>
          <w:tcPr>
            <w:tcW w:w="2879" w:type="dxa"/>
            <w:vAlign w:val="center"/>
          </w:tcPr>
          <w:p>
            <w:pPr>
              <w:jc w:val="center"/>
              <w:rPr>
                <w:rFonts w:ascii="宋体" w:hAnsi="宋体" w:eastAsia="宋体" w:cs="Times New Roman"/>
                <w:szCs w:val="21"/>
              </w:rPr>
            </w:pPr>
            <w:r>
              <w:rPr>
                <w:rFonts w:hint="eastAsia" w:ascii="宋体" w:hAnsi="宋体" w:eastAsia="宋体" w:cs="Times New Roman"/>
                <w:szCs w:val="21"/>
              </w:rPr>
              <w:t>高分子材料</w:t>
            </w:r>
          </w:p>
        </w:tc>
        <w:tc>
          <w:tcPr>
            <w:tcW w:w="850" w:type="dxa"/>
            <w:gridSpan w:val="2"/>
            <w:vAlign w:val="center"/>
          </w:tcPr>
          <w:p>
            <w:pPr>
              <w:jc w:val="center"/>
              <w:rPr>
                <w:rFonts w:ascii="宋体" w:hAnsi="宋体" w:eastAsia="宋体" w:cs="宋体"/>
                <w:color w:val="000000"/>
                <w:szCs w:val="21"/>
              </w:rPr>
            </w:pPr>
            <w:r>
              <w:rPr>
                <w:rFonts w:hint="eastAsia" w:ascii="宋体" w:hAnsi="宋体" w:eastAsia="宋体" w:cs="Times New Roman"/>
                <w:szCs w:val="21"/>
              </w:rPr>
              <w:t>博士</w:t>
            </w:r>
          </w:p>
        </w:tc>
        <w:tc>
          <w:tcPr>
            <w:tcW w:w="851"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2774" w:type="dxa"/>
            <w:vMerge w:val="continue"/>
            <w:vAlign w:val="center"/>
          </w:tcPr>
          <w:p>
            <w:pPr>
              <w:jc w:val="center"/>
              <w:rPr>
                <w:rFonts w:ascii="宋体" w:hAnsi="宋体" w:eastAsia="宋体" w:cs="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33" w:hRule="exact"/>
          <w:jc w:val="center"/>
        </w:trPr>
        <w:tc>
          <w:tcPr>
            <w:tcW w:w="1374" w:type="dxa"/>
            <w:vMerge w:val="continue"/>
            <w:vAlign w:val="center"/>
          </w:tcPr>
          <w:p>
            <w:pPr>
              <w:jc w:val="center"/>
              <w:rPr>
                <w:rFonts w:ascii="宋体" w:hAnsi="宋体" w:eastAsia="宋体" w:cs="宋体"/>
                <w:bCs/>
                <w:szCs w:val="21"/>
              </w:rPr>
            </w:pPr>
          </w:p>
        </w:tc>
        <w:tc>
          <w:tcPr>
            <w:tcW w:w="2879" w:type="dxa"/>
            <w:vAlign w:val="center"/>
          </w:tcPr>
          <w:p>
            <w:pPr>
              <w:jc w:val="center"/>
              <w:rPr>
                <w:rFonts w:ascii="宋体" w:hAnsi="宋体" w:eastAsia="宋体" w:cs="Times New Roman"/>
                <w:szCs w:val="21"/>
              </w:rPr>
            </w:pPr>
            <w:r>
              <w:rPr>
                <w:rFonts w:hint="eastAsia" w:ascii="宋体" w:hAnsi="宋体" w:eastAsia="宋体" w:cs="Times New Roman"/>
                <w:szCs w:val="21"/>
              </w:rPr>
              <w:t>环境催化</w:t>
            </w:r>
          </w:p>
        </w:tc>
        <w:tc>
          <w:tcPr>
            <w:tcW w:w="850" w:type="dxa"/>
            <w:gridSpan w:val="2"/>
            <w:vAlign w:val="center"/>
          </w:tcPr>
          <w:p>
            <w:pPr>
              <w:jc w:val="center"/>
              <w:rPr>
                <w:rFonts w:ascii="宋体" w:hAnsi="宋体" w:eastAsia="宋体" w:cs="宋体"/>
                <w:color w:val="000000"/>
                <w:szCs w:val="21"/>
              </w:rPr>
            </w:pPr>
            <w:r>
              <w:rPr>
                <w:rFonts w:hint="eastAsia" w:ascii="宋体" w:hAnsi="宋体" w:eastAsia="宋体" w:cs="Times New Roman"/>
                <w:szCs w:val="21"/>
              </w:rPr>
              <w:t>博士</w:t>
            </w:r>
          </w:p>
        </w:tc>
        <w:tc>
          <w:tcPr>
            <w:tcW w:w="851"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2774" w:type="dxa"/>
            <w:vMerge w:val="continue"/>
          </w:tcPr>
          <w:p>
            <w:pPr>
              <w:rPr>
                <w:rFonts w:ascii="宋体" w:hAnsi="宋体" w:eastAsia="宋体" w:cs="宋体"/>
                <w:bCs/>
                <w:szCs w:val="21"/>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color w:val="000000"/>
          <w:sz w:val="24"/>
        </w:rPr>
        <w:t>山东威智医药工业有限公司</w:t>
      </w:r>
    </w:p>
    <w:tbl>
      <w:tblPr>
        <w:tblStyle w:val="8"/>
        <w:tblW w:w="8701" w:type="dxa"/>
        <w:jc w:val="center"/>
        <w:tblInd w:w="-17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1"/>
        <w:gridCol w:w="2413"/>
        <w:gridCol w:w="221"/>
        <w:gridCol w:w="946"/>
        <w:gridCol w:w="564"/>
        <w:gridCol w:w="245"/>
        <w:gridCol w:w="25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2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6"/>
            <w:vAlign w:val="center"/>
          </w:tcPr>
          <w:p>
            <w:pPr>
              <w:jc w:val="center"/>
              <w:rPr>
                <w:rFonts w:ascii="宋体" w:hAnsi="宋体" w:eastAsia="宋体" w:cs="宋体"/>
                <w:bCs/>
                <w:sz w:val="24"/>
              </w:rPr>
            </w:pPr>
            <w:r>
              <w:rPr>
                <w:rFonts w:hint="eastAsia" w:ascii="宋体" w:hAnsi="宋体" w:eastAsia="宋体" w:cs="宋体"/>
                <w:bCs/>
                <w:color w:val="000000"/>
                <w:sz w:val="24"/>
              </w:rPr>
              <w:t>山东威智医药工业有限公司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2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color w:val="000000"/>
                <w:sz w:val="24"/>
              </w:rPr>
              <w:t>邢艳平</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2"/>
            <w:vAlign w:val="center"/>
          </w:tcPr>
          <w:p>
            <w:pPr>
              <w:jc w:val="center"/>
              <w:rPr>
                <w:rFonts w:ascii="宋体" w:hAnsi="宋体" w:eastAsia="宋体" w:cs="宋体"/>
                <w:bCs/>
                <w:sz w:val="24"/>
              </w:rPr>
            </w:pPr>
            <w:r>
              <w:rPr>
                <w:rFonts w:ascii="Calibri" w:hAnsi="Calibri" w:eastAsia="宋体" w:cs="Times New Roman"/>
                <w:bCs/>
                <w:color w:val="000000"/>
                <w:sz w:val="24"/>
              </w:rPr>
              <w:t>18263739398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72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4" w:type="dxa"/>
            <w:gridSpan w:val="2"/>
            <w:vAlign w:val="center"/>
          </w:tcPr>
          <w:p>
            <w:pPr>
              <w:rPr>
                <w:rFonts w:ascii="宋体" w:hAnsi="宋体" w:eastAsia="宋体" w:cs="宋体"/>
                <w:bCs/>
                <w:sz w:val="24"/>
              </w:rPr>
            </w:pPr>
            <w:r>
              <w:rPr>
                <w:rFonts w:hint="eastAsia" w:ascii="宋体" w:hAnsi="宋体" w:eastAsia="宋体" w:cs="宋体"/>
                <w:bCs/>
                <w:sz w:val="24"/>
              </w:rPr>
              <w:t>viwit.ip2@viwit.com</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2"/>
            <w:vAlign w:val="center"/>
          </w:tcPr>
          <w:p>
            <w:pPr>
              <w:jc w:val="center"/>
              <w:rPr>
                <w:rFonts w:ascii="宋体" w:hAnsi="宋体" w:eastAsia="宋体" w:cs="宋体"/>
                <w:bCs/>
                <w:sz w:val="24"/>
              </w:rPr>
            </w:pPr>
            <w:r>
              <w:rPr>
                <w:rFonts w:hint="eastAsia" w:ascii="宋体" w:hAnsi="宋体" w:eastAsia="宋体" w:cs="宋体"/>
                <w:bCs/>
                <w:sz w:val="24"/>
              </w:rPr>
              <w:t>山东省滕州市生物医药产业基地威智大道88号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701"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701" w:type="dxa"/>
            <w:gridSpan w:val="7"/>
            <w:vAlign w:val="center"/>
          </w:tcPr>
          <w:p>
            <w:pPr>
              <w:ind w:firstLine="480" w:firstLineChars="200"/>
              <w:rPr>
                <w:rFonts w:ascii="宋体" w:hAnsi="宋体" w:eastAsia="宋体" w:cs="宋体"/>
                <w:bCs/>
                <w:color w:val="000000"/>
                <w:sz w:val="24"/>
              </w:rPr>
            </w:pPr>
            <w:r>
              <w:rPr>
                <w:rFonts w:hint="eastAsia" w:ascii="宋体" w:hAnsi="宋体" w:eastAsia="宋体" w:cs="宋体"/>
                <w:bCs/>
                <w:color w:val="000000"/>
                <w:sz w:val="24"/>
              </w:rPr>
              <w:t>山东威智医药工业有限公司成立于2010年，注册资金2100万美元，注册地址：山东省滕州市大坞镇。由国家“千人计划”专家、山东省“泰山学者”海外特聘专家魏彦君博士创办。</w:t>
            </w:r>
            <w:bookmarkStart w:id="2" w:name="OLE_LINK3"/>
            <w:bookmarkStart w:id="3" w:name="OLE_LINK2"/>
            <w:r>
              <w:rPr>
                <w:rFonts w:hint="eastAsia" w:ascii="宋体" w:hAnsi="宋体" w:eastAsia="宋体" w:cs="宋体"/>
                <w:bCs/>
                <w:color w:val="000000"/>
                <w:sz w:val="24"/>
              </w:rPr>
              <w:t>产品领域涉及成品药、原料药。</w:t>
            </w:r>
            <w:bookmarkEnd w:id="2"/>
            <w:bookmarkEnd w:id="3"/>
            <w:r>
              <w:rPr>
                <w:rFonts w:hint="eastAsia" w:ascii="宋体" w:hAnsi="宋体" w:eastAsia="宋体" w:cs="宋体"/>
                <w:bCs/>
                <w:color w:val="000000"/>
                <w:sz w:val="24"/>
              </w:rPr>
              <w:t>是以技术创新为依托，集研发、生产、销售为一体的高新技术企业。公司注重人才的引进和培养，不断引进优秀人才，组建由留学博士、行业经验丰富、知识结构合理的研发、生产、管理团队。公司现有员工210人，其中博士6名，硕士30余名，外籍高层次人才7名，大专及以上学历员工占员工总数70%以上。公司获得国家高新技术企业认定，拥有3个省级研发平台:山东省企业技术中心、山东省高活性原料药工程实验室、山东省“一企一技术”研发中心。荣获山东省首批十个“千人计划”专家工作站之一、山东省人才工作先进单位、最具潜力的留学人员创业企业、山东省创新转型优胜企业、山东省产学研合作先进单位等荣誉称号。威智医药以先进的手性药物合成著名，是全球三大硼烷制品供应商之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701"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72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241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1167"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809"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259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71" w:hRule="exact"/>
          <w:jc w:val="center"/>
        </w:trPr>
        <w:tc>
          <w:tcPr>
            <w:tcW w:w="172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工艺研发组长</w:t>
            </w:r>
          </w:p>
        </w:tc>
        <w:tc>
          <w:tcPr>
            <w:tcW w:w="2413"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药物化学、有机化学专业，有原料药、精细化学品或制剂制备工艺和分析方法开发经验。</w:t>
            </w:r>
          </w:p>
        </w:tc>
        <w:tc>
          <w:tcPr>
            <w:tcW w:w="1167"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硕士以上</w:t>
            </w:r>
          </w:p>
        </w:tc>
        <w:tc>
          <w:tcPr>
            <w:tcW w:w="809"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1-2人</w:t>
            </w:r>
          </w:p>
        </w:tc>
        <w:tc>
          <w:tcPr>
            <w:tcW w:w="2591" w:type="dxa"/>
            <w:vAlign w:val="center"/>
          </w:tcPr>
          <w:p>
            <w:pPr>
              <w:jc w:val="left"/>
              <w:rPr>
                <w:rFonts w:ascii="宋体" w:hAnsi="宋体" w:eastAsia="宋体" w:cs="宋体"/>
                <w:color w:val="000000"/>
                <w:szCs w:val="21"/>
              </w:rPr>
            </w:pPr>
            <w:r>
              <w:rPr>
                <w:rFonts w:hint="eastAsia" w:ascii="宋体" w:hAnsi="宋体" w:eastAsia="宋体" w:cs="宋体"/>
                <w:color w:val="000000"/>
                <w:szCs w:val="21"/>
              </w:rPr>
              <w:t>提供免费住房和工作餐，缴纳五险一金，组织年度旅游并享受带薪年假。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49" w:hRule="exact"/>
          <w:jc w:val="center"/>
        </w:trPr>
        <w:tc>
          <w:tcPr>
            <w:tcW w:w="1721" w:type="dxa"/>
            <w:vAlign w:val="center"/>
          </w:tcPr>
          <w:p>
            <w:pPr>
              <w:widowControl/>
              <w:spacing w:line="540" w:lineRule="exact"/>
              <w:jc w:val="center"/>
              <w:rPr>
                <w:rFonts w:ascii="宋体" w:hAnsi="宋体" w:eastAsia="宋体" w:cs="宋体"/>
                <w:color w:val="000000"/>
                <w:szCs w:val="21"/>
              </w:rPr>
            </w:pPr>
            <w:r>
              <w:rPr>
                <w:rFonts w:hint="eastAsia" w:ascii="宋体" w:hAnsi="宋体" w:eastAsia="宋体" w:cs="宋体"/>
                <w:color w:val="000000"/>
                <w:szCs w:val="21"/>
              </w:rPr>
              <w:t>研发分析组长</w:t>
            </w:r>
          </w:p>
        </w:tc>
        <w:tc>
          <w:tcPr>
            <w:tcW w:w="2413"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药物化学、有机化学专业，有原料药、精细化学品或制剂制备工艺和分析方法开发经验。</w:t>
            </w:r>
          </w:p>
        </w:tc>
        <w:tc>
          <w:tcPr>
            <w:tcW w:w="1167"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硕士以上</w:t>
            </w:r>
          </w:p>
        </w:tc>
        <w:tc>
          <w:tcPr>
            <w:tcW w:w="809"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1-2人</w:t>
            </w:r>
          </w:p>
        </w:tc>
        <w:tc>
          <w:tcPr>
            <w:tcW w:w="259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提供免费住房和工作餐，缴纳五险一金，组织年度旅游并享受带薪年假。</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山东辛化硅胶有限公司</w:t>
      </w:r>
    </w:p>
    <w:tbl>
      <w:tblPr>
        <w:tblStyle w:val="8"/>
        <w:tblW w:w="8657" w:type="dxa"/>
        <w:jc w:val="center"/>
        <w:tblInd w:w="48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61"/>
        <w:gridCol w:w="2126"/>
        <w:gridCol w:w="24"/>
        <w:gridCol w:w="1252"/>
        <w:gridCol w:w="142"/>
        <w:gridCol w:w="567"/>
        <w:gridCol w:w="23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jc w:val="center"/>
        </w:trPr>
        <w:tc>
          <w:tcPr>
            <w:tcW w:w="216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496" w:type="dxa"/>
            <w:gridSpan w:val="6"/>
            <w:vAlign w:val="center"/>
          </w:tcPr>
          <w:p>
            <w:pPr>
              <w:jc w:val="center"/>
              <w:rPr>
                <w:rFonts w:ascii="宋体" w:hAnsi="宋体" w:eastAsia="宋体" w:cs="宋体"/>
                <w:bCs/>
                <w:sz w:val="24"/>
              </w:rPr>
            </w:pPr>
            <w:r>
              <w:rPr>
                <w:rFonts w:hint="eastAsia" w:ascii="宋体" w:hAnsi="宋体" w:eastAsia="宋体" w:cs="宋体"/>
                <w:bCs/>
                <w:sz w:val="24"/>
              </w:rPr>
              <w:t>山东辛化硅胶有限公司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216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150" w:type="dxa"/>
            <w:gridSpan w:val="2"/>
            <w:vAlign w:val="center"/>
          </w:tcPr>
          <w:p>
            <w:pPr>
              <w:jc w:val="center"/>
              <w:rPr>
                <w:rFonts w:ascii="宋体" w:hAnsi="宋体" w:eastAsia="宋体" w:cs="宋体"/>
                <w:bCs/>
                <w:sz w:val="24"/>
              </w:rPr>
            </w:pPr>
            <w:r>
              <w:rPr>
                <w:rFonts w:hint="eastAsia" w:ascii="宋体" w:hAnsi="宋体" w:eastAsia="宋体" w:cs="宋体"/>
                <w:bCs/>
                <w:sz w:val="24"/>
              </w:rPr>
              <w:t>王 茜</w:t>
            </w:r>
          </w:p>
        </w:tc>
        <w:tc>
          <w:tcPr>
            <w:tcW w:w="139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952" w:type="dxa"/>
            <w:gridSpan w:val="2"/>
            <w:vAlign w:val="center"/>
          </w:tcPr>
          <w:p>
            <w:pPr>
              <w:jc w:val="center"/>
              <w:rPr>
                <w:rFonts w:ascii="宋体" w:hAnsi="宋体" w:eastAsia="宋体" w:cs="宋体"/>
                <w:bCs/>
                <w:sz w:val="24"/>
              </w:rPr>
            </w:pPr>
            <w:r>
              <w:rPr>
                <w:rFonts w:ascii="Calibri" w:hAnsi="Calibri" w:eastAsia="宋体" w:cs="Times New Roman"/>
                <w:bCs/>
                <w:sz w:val="24"/>
              </w:rPr>
              <w:t>18266280113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216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150" w:type="dxa"/>
            <w:gridSpan w:val="2"/>
            <w:vAlign w:val="center"/>
          </w:tcPr>
          <w:p>
            <w:pPr>
              <w:jc w:val="center"/>
              <w:rPr>
                <w:rFonts w:ascii="宋体" w:hAnsi="宋体" w:eastAsia="宋体" w:cs="宋体"/>
                <w:bCs/>
                <w:sz w:val="24"/>
              </w:rPr>
            </w:pPr>
            <w:r>
              <w:rPr>
                <w:rFonts w:hint="eastAsia" w:ascii="宋体" w:hAnsi="宋体" w:eastAsia="宋体" w:cs="宋体"/>
                <w:bCs/>
                <w:sz w:val="24"/>
              </w:rPr>
              <w:t>nancy@sinchem.net</w:t>
            </w:r>
          </w:p>
        </w:tc>
        <w:tc>
          <w:tcPr>
            <w:tcW w:w="139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952" w:type="dxa"/>
            <w:gridSpan w:val="2"/>
            <w:vAlign w:val="center"/>
          </w:tcPr>
          <w:p>
            <w:pPr>
              <w:jc w:val="center"/>
              <w:rPr>
                <w:rFonts w:ascii="宋体" w:hAnsi="宋体" w:eastAsia="宋体" w:cs="宋体"/>
                <w:bCs/>
                <w:sz w:val="24"/>
              </w:rPr>
            </w:pPr>
            <w:r>
              <w:rPr>
                <w:rFonts w:hint="eastAsia" w:ascii="宋体" w:hAnsi="宋体" w:eastAsia="宋体" w:cs="宋体"/>
                <w:bCs/>
                <w:sz w:val="24"/>
              </w:rPr>
              <w:t>山东省滕州市辛绪工业园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jc w:val="center"/>
        </w:trPr>
        <w:tc>
          <w:tcPr>
            <w:tcW w:w="8657"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05" w:hRule="atLeast"/>
          <w:jc w:val="center"/>
        </w:trPr>
        <w:tc>
          <w:tcPr>
            <w:tcW w:w="8657" w:type="dxa"/>
            <w:gridSpan w:val="7"/>
            <w:vAlign w:val="center"/>
          </w:tcPr>
          <w:p>
            <w:pPr>
              <w:pStyle w:val="5"/>
              <w:widowControl/>
              <w:spacing w:after="150" w:line="17" w:lineRule="atLeast"/>
              <w:jc w:val="both"/>
              <w:rPr>
                <w:rFonts w:eastAsia="仿宋_GB2312"/>
                <w:bCs/>
                <w:sz w:val="28"/>
                <w:szCs w:val="28"/>
              </w:rPr>
            </w:pPr>
            <w:r>
              <w:rPr>
                <w:rFonts w:hint="eastAsia" w:ascii="宋体" w:hAnsi="宋体" w:cs="宋体"/>
                <w:color w:val="000000"/>
                <w:sz w:val="21"/>
                <w:szCs w:val="21"/>
              </w:rPr>
              <w:t xml:space="preserve">    </w:t>
            </w:r>
            <w:r>
              <w:rPr>
                <w:rFonts w:hint="eastAsia" w:ascii="宋体" w:hAnsi="宋体" w:cs="宋体"/>
                <w:color w:val="000000"/>
              </w:rPr>
              <w:t>山东辛化硅胶有限公司致力于硅化物产品的研发与制造25年，产品广泛应用于空气净化、生物医药、宠物用品等多个领域，目前已经发展为一家立足本土、服务于全球70多个国家的国际化公司。辛化着眼于全球布局，已经在欧洲和美国建立分支机构。辛化注重研发和自有品牌建设，主营业务产品的全球市场占有率超过25%，是同类产品最大的生产企业，处于行业绝对领导地位，是家乐福、霍尼韦尔等世界500强企业的战略合作伙伴。辛化具备可持续发展能力,产品的下游用途广泛，后续发展和增长性强。辛化具有一支年轻的团队，专业而创新，具有很强的产品研发和市场推广能力，能够在不同领域开拓进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4" w:hRule="atLeast"/>
          <w:jc w:val="center"/>
        </w:trPr>
        <w:tc>
          <w:tcPr>
            <w:tcW w:w="8657"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4" w:hRule="atLeast"/>
          <w:jc w:val="center"/>
        </w:trPr>
        <w:tc>
          <w:tcPr>
            <w:tcW w:w="216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212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127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709"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238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161" w:type="dxa"/>
            <w:vAlign w:val="center"/>
          </w:tcPr>
          <w:p>
            <w:pPr>
              <w:jc w:val="center"/>
              <w:rPr>
                <w:rFonts w:ascii="宋体" w:hAnsi="宋体" w:eastAsia="宋体" w:cs="宋体"/>
                <w:bCs/>
                <w:szCs w:val="21"/>
              </w:rPr>
            </w:pPr>
            <w:r>
              <w:rPr>
                <w:rFonts w:hint="eastAsia" w:ascii="宋体" w:hAnsi="宋体" w:eastAsia="宋体" w:cs="宋体"/>
                <w:color w:val="000000"/>
                <w:szCs w:val="21"/>
              </w:rPr>
              <w:t>研发工程师</w:t>
            </w:r>
          </w:p>
        </w:tc>
        <w:tc>
          <w:tcPr>
            <w:tcW w:w="2126" w:type="dxa"/>
            <w:vAlign w:val="center"/>
          </w:tcPr>
          <w:p>
            <w:pPr>
              <w:jc w:val="center"/>
              <w:rPr>
                <w:rFonts w:ascii="宋体" w:hAnsi="宋体" w:eastAsia="宋体" w:cs="宋体"/>
                <w:bCs/>
                <w:szCs w:val="21"/>
              </w:rPr>
            </w:pPr>
            <w:r>
              <w:rPr>
                <w:rFonts w:hint="eastAsia" w:ascii="宋体" w:hAnsi="宋体" w:eastAsia="宋体" w:cs="宋体"/>
                <w:color w:val="000000"/>
                <w:szCs w:val="21"/>
              </w:rPr>
              <w:t>化工新材料及相关专业</w:t>
            </w:r>
          </w:p>
        </w:tc>
        <w:tc>
          <w:tcPr>
            <w:tcW w:w="1276"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硕士及以上</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3</w:t>
            </w:r>
          </w:p>
        </w:tc>
        <w:tc>
          <w:tcPr>
            <w:tcW w:w="2385" w:type="dxa"/>
            <w:vAlign w:val="center"/>
          </w:tcPr>
          <w:p>
            <w:pPr>
              <w:jc w:val="center"/>
              <w:rPr>
                <w:rFonts w:ascii="宋体" w:hAnsi="宋体" w:eastAsia="宋体" w:cs="宋体"/>
                <w:bCs/>
                <w:szCs w:val="21"/>
              </w:rPr>
            </w:pPr>
            <w:r>
              <w:rPr>
                <w:rFonts w:hint="eastAsia" w:ascii="宋体" w:hAnsi="宋体" w:eastAsia="宋体" w:cs="宋体"/>
                <w:color w:val="000000"/>
                <w:szCs w:val="21"/>
              </w:rPr>
              <w:t>10－15万/年左右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161" w:type="dxa"/>
            <w:vAlign w:val="center"/>
          </w:tcPr>
          <w:p>
            <w:pPr>
              <w:jc w:val="center"/>
              <w:rPr>
                <w:rFonts w:ascii="宋体" w:hAnsi="宋体" w:eastAsia="宋体" w:cs="宋体"/>
                <w:bCs/>
                <w:szCs w:val="21"/>
              </w:rPr>
            </w:pPr>
            <w:r>
              <w:rPr>
                <w:rFonts w:hint="eastAsia" w:ascii="宋体" w:hAnsi="宋体" w:eastAsia="宋体" w:cs="宋体"/>
                <w:color w:val="000000"/>
                <w:szCs w:val="21"/>
              </w:rPr>
              <w:t>热能动力工程师</w:t>
            </w:r>
          </w:p>
        </w:tc>
        <w:tc>
          <w:tcPr>
            <w:tcW w:w="2126" w:type="dxa"/>
            <w:vAlign w:val="center"/>
          </w:tcPr>
          <w:p>
            <w:pPr>
              <w:jc w:val="center"/>
              <w:rPr>
                <w:rFonts w:ascii="宋体" w:hAnsi="宋体" w:eastAsia="宋体" w:cs="宋体"/>
                <w:bCs/>
                <w:szCs w:val="21"/>
              </w:rPr>
            </w:pPr>
            <w:r>
              <w:rPr>
                <w:rFonts w:hint="eastAsia" w:ascii="宋体" w:hAnsi="宋体" w:eastAsia="宋体" w:cs="宋体"/>
                <w:color w:val="000000"/>
                <w:szCs w:val="21"/>
              </w:rPr>
              <w:t>热能与动力及</w:t>
            </w:r>
          </w:p>
        </w:tc>
        <w:tc>
          <w:tcPr>
            <w:tcW w:w="1276"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硕士及以上</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3</w:t>
            </w:r>
          </w:p>
        </w:tc>
        <w:tc>
          <w:tcPr>
            <w:tcW w:w="2385" w:type="dxa"/>
            <w:vAlign w:val="center"/>
          </w:tcPr>
          <w:p>
            <w:pPr>
              <w:jc w:val="center"/>
              <w:rPr>
                <w:rFonts w:ascii="宋体" w:hAnsi="宋体" w:eastAsia="宋体" w:cs="宋体"/>
                <w:bCs/>
                <w:szCs w:val="21"/>
              </w:rPr>
            </w:pPr>
            <w:r>
              <w:rPr>
                <w:rFonts w:hint="eastAsia" w:ascii="宋体" w:hAnsi="宋体" w:eastAsia="宋体" w:cs="宋体"/>
                <w:color w:val="000000"/>
                <w:szCs w:val="21"/>
              </w:rPr>
              <w:t>10－15万/年左右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0" w:hRule="exact"/>
          <w:jc w:val="center"/>
        </w:trPr>
        <w:tc>
          <w:tcPr>
            <w:tcW w:w="2161" w:type="dxa"/>
            <w:vAlign w:val="center"/>
          </w:tcPr>
          <w:p>
            <w:pPr>
              <w:jc w:val="center"/>
              <w:rPr>
                <w:rFonts w:ascii="宋体" w:hAnsi="宋体" w:eastAsia="宋体" w:cs="宋体"/>
                <w:bCs/>
                <w:szCs w:val="21"/>
              </w:rPr>
            </w:pPr>
            <w:r>
              <w:rPr>
                <w:rFonts w:hint="eastAsia" w:ascii="宋体" w:hAnsi="宋体" w:eastAsia="宋体" w:cs="宋体"/>
                <w:color w:val="000000"/>
                <w:szCs w:val="21"/>
              </w:rPr>
              <w:t>财务总监</w:t>
            </w:r>
          </w:p>
        </w:tc>
        <w:tc>
          <w:tcPr>
            <w:tcW w:w="2126" w:type="dxa"/>
            <w:vAlign w:val="center"/>
          </w:tcPr>
          <w:p>
            <w:pPr>
              <w:jc w:val="center"/>
              <w:rPr>
                <w:rFonts w:ascii="宋体" w:hAnsi="宋体" w:eastAsia="宋体" w:cs="宋体"/>
                <w:bCs/>
                <w:szCs w:val="21"/>
              </w:rPr>
            </w:pPr>
            <w:r>
              <w:rPr>
                <w:rFonts w:hint="eastAsia" w:ascii="宋体" w:hAnsi="宋体" w:eastAsia="宋体" w:cs="宋体"/>
                <w:color w:val="000000"/>
                <w:szCs w:val="21"/>
              </w:rPr>
              <w:t>财务、会计、金融等相关专业</w:t>
            </w:r>
          </w:p>
        </w:tc>
        <w:tc>
          <w:tcPr>
            <w:tcW w:w="1276"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硕士及以上</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2</w:t>
            </w:r>
          </w:p>
        </w:tc>
        <w:tc>
          <w:tcPr>
            <w:tcW w:w="2385" w:type="dxa"/>
            <w:vAlign w:val="center"/>
          </w:tcPr>
          <w:p>
            <w:pPr>
              <w:jc w:val="center"/>
              <w:rPr>
                <w:rFonts w:ascii="宋体" w:hAnsi="宋体" w:eastAsia="宋体" w:cs="宋体"/>
                <w:bCs/>
                <w:szCs w:val="21"/>
              </w:rPr>
            </w:pPr>
            <w:r>
              <w:rPr>
                <w:rFonts w:hint="eastAsia" w:ascii="宋体" w:hAnsi="宋体" w:eastAsia="宋体" w:cs="宋体"/>
                <w:color w:val="000000"/>
                <w:szCs w:val="21"/>
              </w:rPr>
              <w:t>10-15万/年左右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0" w:hRule="exact"/>
          <w:jc w:val="center"/>
        </w:trPr>
        <w:tc>
          <w:tcPr>
            <w:tcW w:w="2161" w:type="dxa"/>
            <w:vAlign w:val="center"/>
          </w:tcPr>
          <w:p>
            <w:pPr>
              <w:jc w:val="center"/>
              <w:rPr>
                <w:rFonts w:ascii="宋体" w:hAnsi="宋体" w:eastAsia="宋体" w:cs="宋体"/>
                <w:bCs/>
                <w:szCs w:val="21"/>
              </w:rPr>
            </w:pPr>
            <w:r>
              <w:rPr>
                <w:rFonts w:hint="eastAsia" w:ascii="宋体" w:hAnsi="宋体" w:eastAsia="宋体" w:cs="宋体"/>
                <w:color w:val="000000"/>
                <w:szCs w:val="21"/>
              </w:rPr>
              <w:t>财务助理、专员</w:t>
            </w:r>
          </w:p>
        </w:tc>
        <w:tc>
          <w:tcPr>
            <w:tcW w:w="2126" w:type="dxa"/>
            <w:vAlign w:val="center"/>
          </w:tcPr>
          <w:p>
            <w:pPr>
              <w:jc w:val="center"/>
              <w:rPr>
                <w:rFonts w:ascii="宋体" w:hAnsi="宋体" w:eastAsia="宋体" w:cs="宋体"/>
                <w:bCs/>
                <w:szCs w:val="21"/>
              </w:rPr>
            </w:pPr>
            <w:r>
              <w:rPr>
                <w:rFonts w:hint="eastAsia" w:ascii="宋体" w:hAnsi="宋体" w:eastAsia="宋体" w:cs="宋体"/>
                <w:color w:val="000000"/>
                <w:szCs w:val="21"/>
              </w:rPr>
              <w:t>财务管理及相关专业</w:t>
            </w:r>
          </w:p>
        </w:tc>
        <w:tc>
          <w:tcPr>
            <w:tcW w:w="1276"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2</w:t>
            </w:r>
          </w:p>
        </w:tc>
        <w:tc>
          <w:tcPr>
            <w:tcW w:w="2385"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5" w:hRule="exact"/>
          <w:jc w:val="center"/>
        </w:trPr>
        <w:tc>
          <w:tcPr>
            <w:tcW w:w="2161" w:type="dxa"/>
            <w:vAlign w:val="center"/>
          </w:tcPr>
          <w:p>
            <w:pPr>
              <w:jc w:val="center"/>
              <w:rPr>
                <w:rFonts w:ascii="宋体" w:hAnsi="宋体" w:eastAsia="宋体" w:cs="宋体"/>
                <w:bCs/>
                <w:szCs w:val="21"/>
              </w:rPr>
            </w:pPr>
            <w:r>
              <w:rPr>
                <w:rFonts w:hint="eastAsia" w:ascii="宋体" w:hAnsi="宋体" w:eastAsia="宋体" w:cs="宋体"/>
                <w:color w:val="000000"/>
                <w:szCs w:val="21"/>
              </w:rPr>
              <w:t>人力总监、主管</w:t>
            </w:r>
          </w:p>
        </w:tc>
        <w:tc>
          <w:tcPr>
            <w:tcW w:w="2126" w:type="dxa"/>
            <w:vAlign w:val="center"/>
          </w:tcPr>
          <w:p>
            <w:pPr>
              <w:jc w:val="center"/>
              <w:rPr>
                <w:rFonts w:ascii="宋体" w:hAnsi="宋体" w:eastAsia="宋体" w:cs="宋体"/>
                <w:bCs/>
                <w:szCs w:val="21"/>
              </w:rPr>
            </w:pPr>
            <w:r>
              <w:rPr>
                <w:rFonts w:hint="eastAsia" w:ascii="宋体" w:hAnsi="宋体" w:eastAsia="宋体" w:cs="宋体"/>
                <w:color w:val="000000"/>
                <w:szCs w:val="21"/>
              </w:rPr>
              <w:t>人力资源及相关专业</w:t>
            </w:r>
          </w:p>
        </w:tc>
        <w:tc>
          <w:tcPr>
            <w:tcW w:w="1276"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2</w:t>
            </w:r>
          </w:p>
        </w:tc>
        <w:tc>
          <w:tcPr>
            <w:tcW w:w="2385" w:type="dxa"/>
            <w:vAlign w:val="center"/>
          </w:tcPr>
          <w:p>
            <w:pPr>
              <w:jc w:val="center"/>
              <w:rPr>
                <w:rFonts w:ascii="宋体" w:hAnsi="宋体" w:eastAsia="宋体" w:cs="宋体"/>
                <w:bCs/>
                <w:szCs w:val="21"/>
              </w:rPr>
            </w:pPr>
            <w:r>
              <w:rPr>
                <w:rFonts w:hint="eastAsia" w:ascii="宋体" w:hAnsi="宋体" w:eastAsia="宋体" w:cs="宋体"/>
                <w:color w:val="000000"/>
                <w:szCs w:val="21"/>
              </w:rPr>
              <w:t>10-15万/年左右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5" w:hRule="exact"/>
          <w:jc w:val="center"/>
        </w:trPr>
        <w:tc>
          <w:tcPr>
            <w:tcW w:w="2161" w:type="dxa"/>
            <w:vAlign w:val="center"/>
          </w:tcPr>
          <w:p>
            <w:pPr>
              <w:jc w:val="center"/>
              <w:rPr>
                <w:rFonts w:ascii="宋体" w:hAnsi="宋体" w:eastAsia="宋体" w:cs="宋体"/>
                <w:bCs/>
                <w:szCs w:val="21"/>
              </w:rPr>
            </w:pPr>
            <w:r>
              <w:rPr>
                <w:rFonts w:hint="eastAsia" w:ascii="宋体" w:hAnsi="宋体" w:eastAsia="宋体" w:cs="宋体"/>
                <w:color w:val="000000"/>
                <w:szCs w:val="21"/>
              </w:rPr>
              <w:t>文案</w:t>
            </w:r>
          </w:p>
        </w:tc>
        <w:tc>
          <w:tcPr>
            <w:tcW w:w="2126" w:type="dxa"/>
            <w:vAlign w:val="center"/>
          </w:tcPr>
          <w:p>
            <w:pPr>
              <w:jc w:val="center"/>
              <w:rPr>
                <w:rFonts w:ascii="宋体" w:hAnsi="宋体" w:eastAsia="宋体" w:cs="宋体"/>
                <w:bCs/>
                <w:szCs w:val="21"/>
              </w:rPr>
            </w:pPr>
          </w:p>
        </w:tc>
        <w:tc>
          <w:tcPr>
            <w:tcW w:w="1276"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2</w:t>
            </w:r>
          </w:p>
        </w:tc>
        <w:tc>
          <w:tcPr>
            <w:tcW w:w="2385" w:type="dxa"/>
            <w:vAlign w:val="center"/>
          </w:tcPr>
          <w:p>
            <w:pPr>
              <w:jc w:val="center"/>
              <w:rPr>
                <w:rFonts w:ascii="宋体" w:hAnsi="宋体" w:eastAsia="宋体" w:cs="宋体"/>
                <w:bCs/>
                <w:szCs w:val="21"/>
              </w:rPr>
            </w:pPr>
            <w:r>
              <w:rPr>
                <w:rFonts w:hint="eastAsia" w:ascii="宋体" w:hAnsi="宋体" w:eastAsia="宋体" w:cs="宋体"/>
                <w:color w:val="000000"/>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161" w:type="dxa"/>
            <w:vAlign w:val="center"/>
          </w:tcPr>
          <w:p>
            <w:pPr>
              <w:jc w:val="center"/>
              <w:rPr>
                <w:rFonts w:ascii="宋体" w:hAnsi="宋体" w:eastAsia="宋体" w:cs="宋体"/>
                <w:bCs/>
                <w:szCs w:val="21"/>
              </w:rPr>
            </w:pPr>
            <w:r>
              <w:rPr>
                <w:rFonts w:hint="eastAsia" w:ascii="宋体" w:hAnsi="宋体" w:eastAsia="宋体" w:cs="宋体"/>
                <w:color w:val="000000"/>
                <w:szCs w:val="21"/>
              </w:rPr>
              <w:t>市场运营总监</w:t>
            </w:r>
          </w:p>
        </w:tc>
        <w:tc>
          <w:tcPr>
            <w:tcW w:w="2126" w:type="dxa"/>
            <w:vAlign w:val="center"/>
          </w:tcPr>
          <w:p>
            <w:pPr>
              <w:jc w:val="center"/>
              <w:rPr>
                <w:rFonts w:ascii="宋体" w:hAnsi="宋体" w:eastAsia="宋体" w:cs="宋体"/>
                <w:bCs/>
                <w:szCs w:val="21"/>
              </w:rPr>
            </w:pPr>
            <w:r>
              <w:rPr>
                <w:rFonts w:hint="eastAsia" w:ascii="宋体" w:hAnsi="宋体" w:eastAsia="宋体" w:cs="宋体"/>
                <w:bCs/>
                <w:szCs w:val="21"/>
              </w:rPr>
              <w:t>市场营销及相关专业</w:t>
            </w:r>
          </w:p>
        </w:tc>
        <w:tc>
          <w:tcPr>
            <w:tcW w:w="1276"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硕士及以上</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2</w:t>
            </w:r>
          </w:p>
        </w:tc>
        <w:tc>
          <w:tcPr>
            <w:tcW w:w="2385" w:type="dxa"/>
            <w:vAlign w:val="center"/>
          </w:tcPr>
          <w:p>
            <w:pPr>
              <w:jc w:val="center"/>
              <w:rPr>
                <w:rFonts w:ascii="宋体" w:hAnsi="宋体" w:eastAsia="宋体" w:cs="宋体"/>
                <w:bCs/>
                <w:szCs w:val="21"/>
              </w:rPr>
            </w:pPr>
            <w:r>
              <w:rPr>
                <w:rFonts w:hint="eastAsia" w:ascii="宋体" w:hAnsi="宋体" w:eastAsia="宋体" w:cs="宋体"/>
                <w:color w:val="000000"/>
                <w:szCs w:val="21"/>
              </w:rPr>
              <w:t>10-15万/年左右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5" w:hRule="exact"/>
          <w:jc w:val="center"/>
        </w:trPr>
        <w:tc>
          <w:tcPr>
            <w:tcW w:w="2161" w:type="dxa"/>
            <w:vAlign w:val="center"/>
          </w:tcPr>
          <w:p>
            <w:pPr>
              <w:jc w:val="center"/>
              <w:rPr>
                <w:rFonts w:ascii="宋体" w:hAnsi="宋体" w:eastAsia="宋体" w:cs="宋体"/>
                <w:bCs/>
                <w:szCs w:val="21"/>
              </w:rPr>
            </w:pPr>
            <w:r>
              <w:rPr>
                <w:rFonts w:hint="eastAsia" w:ascii="宋体" w:hAnsi="宋体" w:eastAsia="宋体" w:cs="宋体"/>
                <w:color w:val="000000"/>
                <w:szCs w:val="21"/>
              </w:rPr>
              <w:t>市场专员</w:t>
            </w:r>
          </w:p>
        </w:tc>
        <w:tc>
          <w:tcPr>
            <w:tcW w:w="2126" w:type="dxa"/>
            <w:vAlign w:val="center"/>
          </w:tcPr>
          <w:p>
            <w:pPr>
              <w:jc w:val="center"/>
              <w:rPr>
                <w:rFonts w:ascii="宋体" w:hAnsi="宋体" w:eastAsia="宋体" w:cs="宋体"/>
                <w:bCs/>
                <w:szCs w:val="21"/>
              </w:rPr>
            </w:pPr>
          </w:p>
        </w:tc>
        <w:tc>
          <w:tcPr>
            <w:tcW w:w="1276"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w:t>
            </w:r>
          </w:p>
        </w:tc>
        <w:tc>
          <w:tcPr>
            <w:tcW w:w="709" w:type="dxa"/>
            <w:gridSpan w:val="2"/>
            <w:vAlign w:val="center"/>
          </w:tcPr>
          <w:p>
            <w:pPr>
              <w:jc w:val="center"/>
              <w:rPr>
                <w:rFonts w:ascii="宋体" w:hAnsi="宋体" w:eastAsia="宋体" w:cs="宋体"/>
                <w:bCs/>
                <w:szCs w:val="21"/>
              </w:rPr>
            </w:pPr>
            <w:r>
              <w:rPr>
                <w:rFonts w:hint="eastAsia" w:ascii="宋体" w:hAnsi="宋体" w:eastAsia="宋体" w:cs="宋体"/>
                <w:color w:val="000000"/>
                <w:szCs w:val="21"/>
              </w:rPr>
              <w:t>2</w:t>
            </w:r>
          </w:p>
        </w:tc>
        <w:tc>
          <w:tcPr>
            <w:tcW w:w="2385" w:type="dxa"/>
            <w:vAlign w:val="center"/>
          </w:tcPr>
          <w:p>
            <w:pPr>
              <w:jc w:val="center"/>
              <w:rPr>
                <w:rFonts w:ascii="宋体" w:hAnsi="宋体" w:eastAsia="宋体" w:cs="宋体"/>
                <w:bCs/>
                <w:szCs w:val="21"/>
              </w:rPr>
            </w:pPr>
            <w:r>
              <w:rPr>
                <w:rFonts w:hint="eastAsia" w:ascii="宋体" w:hAnsi="宋体" w:eastAsia="宋体" w:cs="宋体"/>
                <w:color w:val="000000"/>
                <w:szCs w:val="21"/>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山东海科化工集团有限公司</w:t>
      </w:r>
    </w:p>
    <w:tbl>
      <w:tblPr>
        <w:tblStyle w:val="8"/>
        <w:tblW w:w="8701" w:type="dxa"/>
        <w:jc w:val="center"/>
        <w:tblInd w:w="-17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32"/>
        <w:gridCol w:w="1541"/>
        <w:gridCol w:w="982"/>
        <w:gridCol w:w="232"/>
        <w:gridCol w:w="737"/>
        <w:gridCol w:w="541"/>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832"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869" w:type="dxa"/>
            <w:gridSpan w:val="6"/>
            <w:vAlign w:val="center"/>
          </w:tcPr>
          <w:p>
            <w:pPr>
              <w:jc w:val="center"/>
              <w:rPr>
                <w:rFonts w:ascii="Calibri" w:hAnsi="Calibri" w:eastAsia="仿宋_GB2312" w:cs="Times New Roman"/>
                <w:bCs/>
                <w:sz w:val="24"/>
              </w:rPr>
            </w:pPr>
            <w:r>
              <w:rPr>
                <w:rFonts w:hint="eastAsia" w:ascii="宋体" w:hAnsi="宋体" w:eastAsia="宋体" w:cs="宋体"/>
                <w:bCs/>
                <w:sz w:val="24"/>
              </w:rPr>
              <w:t>山东海科化工集团有限公司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832"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523" w:type="dxa"/>
            <w:gridSpan w:val="2"/>
            <w:vAlign w:val="center"/>
          </w:tcPr>
          <w:p>
            <w:pPr>
              <w:jc w:val="center"/>
              <w:rPr>
                <w:rFonts w:ascii="宋体" w:hAnsi="宋体" w:eastAsia="宋体" w:cs="宋体"/>
                <w:bCs/>
                <w:sz w:val="24"/>
              </w:rPr>
            </w:pPr>
            <w:r>
              <w:rPr>
                <w:rFonts w:hint="eastAsia" w:ascii="宋体" w:hAnsi="宋体" w:eastAsia="宋体" w:cs="宋体"/>
                <w:bCs/>
                <w:sz w:val="24"/>
              </w:rPr>
              <w:t>延智鹏</w:t>
            </w:r>
          </w:p>
        </w:tc>
        <w:tc>
          <w:tcPr>
            <w:tcW w:w="1510"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联系电话</w:t>
            </w:r>
          </w:p>
        </w:tc>
        <w:tc>
          <w:tcPr>
            <w:tcW w:w="2836" w:type="dxa"/>
            <w:vAlign w:val="center"/>
          </w:tcPr>
          <w:p>
            <w:pPr>
              <w:jc w:val="center"/>
              <w:rPr>
                <w:rFonts w:ascii="Calibri" w:hAnsi="Calibri" w:eastAsia="仿宋_GB2312" w:cs="Times New Roman"/>
                <w:bCs/>
                <w:sz w:val="24"/>
              </w:rPr>
            </w:pPr>
            <w:r>
              <w:rPr>
                <w:rFonts w:hint="eastAsia" w:ascii="Calibri" w:hAnsi="Calibri" w:eastAsia="仿宋_GB2312" w:cs="Times New Roman"/>
                <w:bCs/>
                <w:sz w:val="24"/>
              </w:rPr>
              <w:t>0546-7078867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832" w:type="dxa"/>
            <w:vAlign w:val="center"/>
          </w:tcPr>
          <w:p>
            <w:pPr>
              <w:jc w:val="center"/>
              <w:rPr>
                <w:rFonts w:ascii="Calibri" w:hAnsi="Calibri" w:eastAsia="仿宋_GB2312" w:cs="Times New Roman"/>
                <w:bCs/>
                <w:sz w:val="24"/>
              </w:rPr>
            </w:pPr>
            <w:r>
              <w:rPr>
                <w:rFonts w:ascii="Calibri" w:hAnsi="Calibri" w:eastAsia="仿宋_GB2312" w:cs="Times New Roman"/>
                <w:bCs/>
                <w:sz w:val="24"/>
              </w:rPr>
              <w:t>电子邮箱</w:t>
            </w:r>
          </w:p>
        </w:tc>
        <w:tc>
          <w:tcPr>
            <w:tcW w:w="2523" w:type="dxa"/>
            <w:gridSpan w:val="2"/>
            <w:vAlign w:val="center"/>
          </w:tcPr>
          <w:p>
            <w:pPr>
              <w:jc w:val="center"/>
              <w:rPr>
                <w:rFonts w:ascii="宋体" w:hAnsi="宋体" w:eastAsia="宋体" w:cs="宋体"/>
                <w:bCs/>
                <w:sz w:val="24"/>
              </w:rPr>
            </w:pPr>
            <w:r>
              <w:rPr>
                <w:rFonts w:hint="eastAsia" w:ascii="宋体" w:hAnsi="宋体" w:eastAsia="宋体" w:cs="宋体"/>
                <w:bCs/>
                <w:sz w:val="24"/>
              </w:rPr>
              <w:t>zhaopin@haikegroup.com</w:t>
            </w:r>
          </w:p>
        </w:tc>
        <w:tc>
          <w:tcPr>
            <w:tcW w:w="1510"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36" w:type="dxa"/>
            <w:vAlign w:val="center"/>
          </w:tcPr>
          <w:p>
            <w:pPr>
              <w:jc w:val="center"/>
              <w:rPr>
                <w:rFonts w:ascii="Calibri" w:hAnsi="Calibri" w:eastAsia="仿宋_GB2312" w:cs="Times New Roman"/>
                <w:bCs/>
                <w:sz w:val="24"/>
              </w:rPr>
            </w:pPr>
            <w:r>
              <w:rPr>
                <w:rFonts w:hint="eastAsia" w:ascii="宋体" w:hAnsi="宋体" w:eastAsia="宋体" w:cs="宋体"/>
                <w:bCs/>
                <w:sz w:val="24"/>
              </w:rPr>
              <w:t>山东省东营市东营区北一路726号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701"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304" w:hRule="atLeast"/>
          <w:jc w:val="center"/>
        </w:trPr>
        <w:tc>
          <w:tcPr>
            <w:tcW w:w="8701" w:type="dxa"/>
            <w:gridSpan w:val="7"/>
          </w:tcPr>
          <w:p>
            <w:pPr>
              <w:ind w:firstLine="420" w:firstLineChars="200"/>
              <w:jc w:val="left"/>
              <w:rPr>
                <w:rFonts w:ascii="宋体" w:hAnsi="宋体" w:eastAsia="宋体" w:cs="宋体"/>
                <w:bCs/>
                <w:sz w:val="24"/>
              </w:rPr>
            </w:pPr>
            <w:r>
              <w:rPr>
                <w:rFonts w:hint="eastAsia" w:ascii="宋体" w:hAnsi="宋体" w:eastAsia="宋体" w:cs="宋体"/>
                <w:bCs/>
              </w:rPr>
              <w:t>山东海科化工集团位于黄河三角洲中心城市—山东省东营市。集团始建于1988年，经过近三十年的发展，目前已发展成为集石化能源、新能源材料、生物制药、特种化学品、金融物流、互联网科技和国际贸易为一体的综合性化工企业集团。集团以山东海科控股有限公司为母公司，拥海内外二十余家下属公司。集团员工4000余人，2017年销售收入550亿元。海科集团获得达沃斯世界经济论坛“全球成长型公司”、“国家级高新技术企业”等荣誉称号；2018年“中国企业500强”293位、“中国制造业500强”132位、“中国专用化学品制造业百强”第1位；2018年“中国石油和化工企业”20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701"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832"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541"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214"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737"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337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832" w:type="dxa"/>
            <w:vAlign w:val="center"/>
          </w:tcPr>
          <w:p>
            <w:pPr>
              <w:jc w:val="center"/>
              <w:rPr>
                <w:rFonts w:ascii="宋体" w:hAnsi="宋体" w:eastAsia="宋体" w:cs="宋体"/>
                <w:bCs/>
                <w:szCs w:val="21"/>
              </w:rPr>
            </w:pPr>
            <w:r>
              <w:rPr>
                <w:rFonts w:hint="eastAsia" w:ascii="宋体" w:hAnsi="宋体" w:eastAsia="宋体" w:cs="宋体"/>
                <w:bCs/>
                <w:szCs w:val="21"/>
              </w:rPr>
              <w:t>国际营销精英（海外留学生）</w:t>
            </w:r>
          </w:p>
        </w:tc>
        <w:tc>
          <w:tcPr>
            <w:tcW w:w="1541" w:type="dxa"/>
            <w:vAlign w:val="center"/>
          </w:tcPr>
          <w:p>
            <w:pPr>
              <w:jc w:val="center"/>
              <w:rPr>
                <w:rFonts w:ascii="宋体" w:hAnsi="宋体" w:eastAsia="宋体" w:cs="宋体"/>
                <w:bCs/>
                <w:szCs w:val="21"/>
              </w:rPr>
            </w:pPr>
            <w:r>
              <w:rPr>
                <w:rFonts w:hint="eastAsia" w:ascii="宋体" w:hAnsi="宋体" w:eastAsia="宋体" w:cs="宋体"/>
                <w:bCs/>
                <w:szCs w:val="21"/>
              </w:rPr>
              <w:t>国际贸易、营销相关专业</w:t>
            </w:r>
          </w:p>
        </w:tc>
        <w:tc>
          <w:tcPr>
            <w:tcW w:w="1214" w:type="dxa"/>
            <w:gridSpan w:val="2"/>
            <w:vAlign w:val="center"/>
          </w:tcPr>
          <w:p>
            <w:pPr>
              <w:jc w:val="center"/>
              <w:rPr>
                <w:rFonts w:ascii="宋体" w:hAnsi="宋体" w:eastAsia="宋体" w:cs="宋体"/>
                <w:bCs/>
                <w:szCs w:val="21"/>
              </w:rPr>
            </w:pPr>
            <w:r>
              <w:rPr>
                <w:rFonts w:hint="eastAsia" w:ascii="宋体" w:hAnsi="宋体" w:eastAsia="宋体" w:cs="宋体"/>
                <w:bCs/>
                <w:szCs w:val="21"/>
              </w:rPr>
              <w:t>硕士及以上学历</w:t>
            </w:r>
          </w:p>
        </w:tc>
        <w:tc>
          <w:tcPr>
            <w:tcW w:w="737" w:type="dxa"/>
            <w:vAlign w:val="center"/>
          </w:tcPr>
          <w:p>
            <w:pPr>
              <w:jc w:val="center"/>
              <w:rPr>
                <w:rFonts w:ascii="宋体" w:hAnsi="宋体" w:eastAsia="宋体" w:cs="宋体"/>
                <w:bCs/>
                <w:szCs w:val="21"/>
              </w:rPr>
            </w:pPr>
            <w:r>
              <w:rPr>
                <w:rFonts w:hint="eastAsia" w:ascii="宋体" w:hAnsi="宋体" w:eastAsia="宋体" w:cs="宋体"/>
                <w:bCs/>
                <w:szCs w:val="21"/>
              </w:rPr>
              <w:t>20</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五险一金，年综合收入12-14万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5" w:hRule="exact"/>
          <w:jc w:val="center"/>
        </w:trPr>
        <w:tc>
          <w:tcPr>
            <w:tcW w:w="1832" w:type="dxa"/>
            <w:vAlign w:val="center"/>
          </w:tcPr>
          <w:p>
            <w:pPr>
              <w:jc w:val="center"/>
              <w:rPr>
                <w:rFonts w:ascii="宋体" w:hAnsi="宋体" w:eastAsia="宋体" w:cs="宋体"/>
                <w:bCs/>
                <w:szCs w:val="21"/>
              </w:rPr>
            </w:pPr>
            <w:r>
              <w:rPr>
                <w:rFonts w:hint="eastAsia" w:ascii="宋体" w:hAnsi="宋体" w:eastAsia="宋体" w:cs="宋体"/>
                <w:bCs/>
                <w:szCs w:val="21"/>
              </w:rPr>
              <w:t>管理培训生</w:t>
            </w:r>
          </w:p>
        </w:tc>
        <w:tc>
          <w:tcPr>
            <w:tcW w:w="1541" w:type="dxa"/>
            <w:vAlign w:val="center"/>
          </w:tcPr>
          <w:p>
            <w:pPr>
              <w:jc w:val="center"/>
              <w:rPr>
                <w:rFonts w:ascii="宋体" w:hAnsi="宋体" w:eastAsia="宋体" w:cs="宋体"/>
                <w:bCs/>
                <w:szCs w:val="21"/>
              </w:rPr>
            </w:pPr>
            <w:r>
              <w:rPr>
                <w:rFonts w:hint="eastAsia" w:ascii="宋体" w:hAnsi="宋体" w:eastAsia="宋体" w:cs="宋体"/>
                <w:bCs/>
                <w:szCs w:val="21"/>
              </w:rPr>
              <w:t>工商管理、财务、会计、化学化工类</w:t>
            </w:r>
          </w:p>
        </w:tc>
        <w:tc>
          <w:tcPr>
            <w:tcW w:w="1214" w:type="dxa"/>
            <w:gridSpan w:val="2"/>
            <w:vAlign w:val="center"/>
          </w:tcPr>
          <w:p>
            <w:pPr>
              <w:jc w:val="center"/>
              <w:rPr>
                <w:rFonts w:ascii="宋体" w:hAnsi="宋体" w:eastAsia="宋体" w:cs="宋体"/>
                <w:bCs/>
                <w:szCs w:val="21"/>
              </w:rPr>
            </w:pPr>
            <w:r>
              <w:rPr>
                <w:rFonts w:hint="eastAsia" w:ascii="宋体" w:hAnsi="宋体" w:eastAsia="宋体" w:cs="宋体"/>
                <w:bCs/>
                <w:szCs w:val="21"/>
              </w:rPr>
              <w:t>硕士及以上学历</w:t>
            </w:r>
          </w:p>
        </w:tc>
        <w:tc>
          <w:tcPr>
            <w:tcW w:w="737" w:type="dxa"/>
            <w:vAlign w:val="center"/>
          </w:tcPr>
          <w:p>
            <w:pPr>
              <w:jc w:val="center"/>
              <w:rPr>
                <w:rFonts w:ascii="宋体" w:hAnsi="宋体" w:eastAsia="宋体" w:cs="宋体"/>
                <w:bCs/>
                <w:szCs w:val="21"/>
              </w:rPr>
            </w:pPr>
            <w:r>
              <w:rPr>
                <w:rFonts w:hint="eastAsia" w:ascii="宋体" w:hAnsi="宋体" w:eastAsia="宋体" w:cs="宋体"/>
                <w:bCs/>
                <w:szCs w:val="21"/>
              </w:rPr>
              <w:t>10</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五险一金，年综合收入15-18万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8" w:hRule="exact"/>
          <w:jc w:val="center"/>
        </w:trPr>
        <w:tc>
          <w:tcPr>
            <w:tcW w:w="1832" w:type="dxa"/>
            <w:vAlign w:val="center"/>
          </w:tcPr>
          <w:p>
            <w:pPr>
              <w:jc w:val="center"/>
              <w:rPr>
                <w:rFonts w:ascii="宋体" w:hAnsi="宋体" w:eastAsia="宋体" w:cs="宋体"/>
                <w:bCs/>
                <w:szCs w:val="21"/>
              </w:rPr>
            </w:pPr>
            <w:r>
              <w:rPr>
                <w:rFonts w:hint="eastAsia" w:ascii="宋体" w:hAnsi="宋体" w:eastAsia="宋体" w:cs="宋体"/>
                <w:bCs/>
                <w:szCs w:val="21"/>
              </w:rPr>
              <w:t>创新研发工程师</w:t>
            </w:r>
          </w:p>
        </w:tc>
        <w:tc>
          <w:tcPr>
            <w:tcW w:w="1541" w:type="dxa"/>
            <w:vAlign w:val="center"/>
          </w:tcPr>
          <w:p>
            <w:pPr>
              <w:jc w:val="center"/>
              <w:rPr>
                <w:rFonts w:ascii="宋体" w:hAnsi="宋体" w:eastAsia="宋体" w:cs="宋体"/>
                <w:bCs/>
                <w:szCs w:val="21"/>
              </w:rPr>
            </w:pPr>
            <w:r>
              <w:rPr>
                <w:rFonts w:hint="eastAsia" w:ascii="宋体" w:hAnsi="宋体" w:eastAsia="宋体" w:cs="宋体"/>
                <w:bCs/>
                <w:szCs w:val="21"/>
              </w:rPr>
              <w:t>新能源材料、碳材料、化工相关</w:t>
            </w:r>
          </w:p>
        </w:tc>
        <w:tc>
          <w:tcPr>
            <w:tcW w:w="1214"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37" w:type="dxa"/>
            <w:vAlign w:val="center"/>
          </w:tcPr>
          <w:p>
            <w:pPr>
              <w:jc w:val="center"/>
              <w:rPr>
                <w:rFonts w:ascii="宋体" w:hAnsi="宋体" w:eastAsia="宋体" w:cs="宋体"/>
                <w:bCs/>
                <w:szCs w:val="21"/>
              </w:rPr>
            </w:pPr>
            <w:r>
              <w:rPr>
                <w:rFonts w:hint="eastAsia" w:ascii="宋体" w:hAnsi="宋体" w:eastAsia="宋体" w:cs="宋体"/>
                <w:bCs/>
                <w:szCs w:val="21"/>
              </w:rPr>
              <w:t>10</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五险一金，年综合收入17-20万</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cs="宋体"/>
          <w:bCs/>
          <w:sz w:val="24"/>
        </w:rPr>
        <w:t>万达控股集团有限公司</w:t>
      </w:r>
    </w:p>
    <w:tbl>
      <w:tblPr>
        <w:tblStyle w:val="8"/>
        <w:tblW w:w="8716" w:type="dxa"/>
        <w:jc w:val="center"/>
        <w:tblInd w:w="-18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36"/>
        <w:gridCol w:w="2000"/>
        <w:gridCol w:w="1078"/>
        <w:gridCol w:w="859"/>
        <w:gridCol w:w="207"/>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3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5"/>
            <w:vAlign w:val="center"/>
          </w:tcPr>
          <w:p>
            <w:pPr>
              <w:jc w:val="center"/>
              <w:rPr>
                <w:rFonts w:ascii="宋体" w:hAnsi="宋体" w:eastAsia="宋体" w:cs="宋体"/>
                <w:bCs/>
                <w:sz w:val="24"/>
              </w:rPr>
            </w:pPr>
            <w:r>
              <w:rPr>
                <w:rFonts w:hint="eastAsia" w:ascii="宋体" w:hAnsi="宋体" w:eastAsia="宋体" w:cs="宋体"/>
                <w:bCs/>
                <w:sz w:val="24"/>
              </w:rPr>
              <w:t>万达控股集团有限公司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3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3078" w:type="dxa"/>
            <w:gridSpan w:val="2"/>
            <w:vAlign w:val="center"/>
          </w:tcPr>
          <w:p>
            <w:pPr>
              <w:jc w:val="center"/>
              <w:rPr>
                <w:rFonts w:ascii="宋体" w:hAnsi="宋体" w:eastAsia="宋体" w:cs="宋体"/>
                <w:bCs/>
                <w:sz w:val="24"/>
              </w:rPr>
            </w:pPr>
            <w:r>
              <w:rPr>
                <w:rFonts w:hint="eastAsia" w:ascii="宋体" w:hAnsi="宋体" w:eastAsia="宋体" w:cs="宋体"/>
                <w:bCs/>
                <w:sz w:val="24"/>
              </w:rPr>
              <w:t>袁洋</w:t>
            </w:r>
          </w:p>
        </w:tc>
        <w:tc>
          <w:tcPr>
            <w:tcW w:w="106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vAlign w:val="center"/>
          </w:tcPr>
          <w:p>
            <w:pPr>
              <w:jc w:val="center"/>
              <w:rPr>
                <w:rFonts w:ascii="Calibri" w:hAnsi="Calibri" w:eastAsia="宋体" w:cs="Times New Roman"/>
                <w:bCs/>
                <w:sz w:val="24"/>
              </w:rPr>
            </w:pPr>
            <w:r>
              <w:rPr>
                <w:rFonts w:ascii="Calibri" w:hAnsi="Calibri" w:eastAsia="宋体" w:cs="Times New Roman"/>
                <w:bCs/>
                <w:sz w:val="24"/>
              </w:rPr>
              <w:t>15965279679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73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3078" w:type="dxa"/>
            <w:gridSpan w:val="2"/>
            <w:vAlign w:val="center"/>
          </w:tcPr>
          <w:p>
            <w:pPr>
              <w:jc w:val="center"/>
              <w:rPr>
                <w:rFonts w:ascii="宋体" w:hAnsi="宋体" w:eastAsia="宋体" w:cs="宋体"/>
                <w:bCs/>
                <w:sz w:val="24"/>
              </w:rPr>
            </w:pPr>
            <w:r>
              <w:rPr>
                <w:rFonts w:hint="eastAsia" w:ascii="宋体" w:hAnsi="宋体" w:eastAsia="宋体" w:cs="宋体"/>
                <w:bCs/>
                <w:sz w:val="24"/>
              </w:rPr>
              <w:t>chinawandahr@163.com</w:t>
            </w:r>
          </w:p>
        </w:tc>
        <w:tc>
          <w:tcPr>
            <w:tcW w:w="106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vAlign w:val="center"/>
          </w:tcPr>
          <w:p>
            <w:pPr>
              <w:jc w:val="center"/>
              <w:rPr>
                <w:rFonts w:ascii="宋体" w:hAnsi="宋体" w:eastAsia="宋体" w:cs="宋体"/>
                <w:bCs/>
                <w:sz w:val="24"/>
              </w:rPr>
            </w:pPr>
            <w:r>
              <w:rPr>
                <w:rFonts w:hint="eastAsia" w:ascii="宋体" w:hAnsi="宋体" w:eastAsia="宋体" w:cs="宋体"/>
                <w:bCs/>
                <w:sz w:val="24"/>
              </w:rPr>
              <w:t>山东省东营市垦利行政新区万达大厦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716"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6" w:hRule="atLeast"/>
          <w:jc w:val="center"/>
        </w:trPr>
        <w:tc>
          <w:tcPr>
            <w:tcW w:w="8716" w:type="dxa"/>
            <w:gridSpan w:val="6"/>
          </w:tcPr>
          <w:p>
            <w:pPr>
              <w:spacing w:line="320" w:lineRule="exact"/>
              <w:ind w:firstLine="420" w:firstLineChars="200"/>
              <w:rPr>
                <w:rFonts w:ascii="Calibri" w:hAnsi="Calibri" w:eastAsia="仿宋_GB2312" w:cs="Times New Roman"/>
                <w:bCs/>
                <w:sz w:val="28"/>
                <w:szCs w:val="28"/>
              </w:rPr>
            </w:pPr>
            <w:r>
              <w:rPr>
                <w:rFonts w:hint="eastAsia" w:ascii="宋体" w:hAnsi="宋体" w:eastAsia="宋体" w:cs="宋体"/>
                <w:bCs/>
              </w:rPr>
              <w:t>中国万达集团作为科技部命名的国家重点高新技术企业，多年来秉承“汇聚科技精华、缔造百年万达”的企业愿景，坚持“突出创新驱动，打造港口物流石化橡胶一体化，形成龙头产业突出、相关多元发展的产业格局”这一发展战略，现已发展成为拥有总资产800多亿元、占地600多万平方米、员工13000多名的大型企业集团。公司拥有440万吨进口原油使用配额、原油非国营进口贸易配额、成品油批发经营资质、AA+企业信用评级、国家一类开放口岸、境外承包工程等资质，先后荣获全国五一劳动奖状、全国“万企帮万村”精准扶贫行动先进民营企业、中国重合同守信用企业、国家重点高新技术企业、国家标准化良好行为AAAA级企业、全国实施卓越绩效模式先进企业等荣誉称号，连续九年进入中国企业500强、中国制造业企业500强、中国大企业集团竞争力500强，并拥有国家级企业技术中心、国家级博士后科研工作站和三个国家级实验室，研发生产的轮胎、电缆、化工等产品远销162个国家和地区，与中石化、中石油等世界500强企业开展合资合作，打造了全国混合所有制经济的亮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8716"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9" w:hRule="atLeast"/>
          <w:jc w:val="center"/>
        </w:trPr>
        <w:tc>
          <w:tcPr>
            <w:tcW w:w="173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200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107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85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3043"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736" w:type="dxa"/>
            <w:vAlign w:val="center"/>
          </w:tcPr>
          <w:p>
            <w:pPr>
              <w:jc w:val="center"/>
              <w:rPr>
                <w:rFonts w:ascii="宋体" w:hAnsi="宋体" w:eastAsia="宋体" w:cs="宋体"/>
                <w:bCs/>
                <w:szCs w:val="21"/>
              </w:rPr>
            </w:pPr>
            <w:r>
              <w:rPr>
                <w:rFonts w:hint="eastAsia" w:ascii="宋体" w:hAnsi="宋体" w:eastAsia="宋体" w:cs="宋体"/>
                <w:bCs/>
                <w:szCs w:val="21"/>
              </w:rPr>
              <w:t>轮胎销售总监</w:t>
            </w:r>
          </w:p>
        </w:tc>
        <w:tc>
          <w:tcPr>
            <w:tcW w:w="2000" w:type="dxa"/>
            <w:vAlign w:val="center"/>
          </w:tcPr>
          <w:p>
            <w:pPr>
              <w:jc w:val="center"/>
              <w:rPr>
                <w:rFonts w:ascii="宋体" w:hAnsi="宋体" w:eastAsia="宋体" w:cs="宋体"/>
                <w:bCs/>
                <w:szCs w:val="21"/>
              </w:rPr>
            </w:pPr>
            <w:r>
              <w:rPr>
                <w:rFonts w:hint="eastAsia" w:ascii="宋体" w:hAnsi="宋体" w:eastAsia="宋体" w:cs="宋体"/>
                <w:bCs/>
                <w:szCs w:val="21"/>
              </w:rPr>
              <w:t>市场营销相关专业</w:t>
            </w:r>
          </w:p>
        </w:tc>
        <w:tc>
          <w:tcPr>
            <w:tcW w:w="1078" w:type="dxa"/>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043" w:type="dxa"/>
            <w:gridSpan w:val="2"/>
            <w:vAlign w:val="center"/>
          </w:tcPr>
          <w:p>
            <w:pPr>
              <w:jc w:val="center"/>
              <w:rPr>
                <w:rFonts w:ascii="宋体" w:hAnsi="宋体" w:eastAsia="宋体" w:cs="宋体"/>
                <w:bCs/>
                <w:szCs w:val="21"/>
              </w:rPr>
            </w:pPr>
            <w:r>
              <w:rPr>
                <w:rFonts w:hint="eastAsia" w:ascii="宋体" w:hAnsi="宋体" w:eastAsia="宋体" w:cs="宋体"/>
                <w:bCs/>
                <w:szCs w:val="21"/>
              </w:rPr>
              <w:t>年薪30-50万（具体面议）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0" w:hRule="exact"/>
          <w:jc w:val="center"/>
        </w:trPr>
        <w:tc>
          <w:tcPr>
            <w:tcW w:w="1736" w:type="dxa"/>
            <w:vAlign w:val="center"/>
          </w:tcPr>
          <w:p>
            <w:pPr>
              <w:jc w:val="center"/>
              <w:rPr>
                <w:rFonts w:ascii="宋体" w:hAnsi="宋体" w:eastAsia="宋体" w:cs="宋体"/>
                <w:bCs/>
                <w:szCs w:val="21"/>
              </w:rPr>
            </w:pPr>
            <w:r>
              <w:rPr>
                <w:rFonts w:hint="eastAsia" w:ascii="宋体" w:hAnsi="宋体" w:eastAsia="宋体" w:cs="宋体"/>
                <w:bCs/>
                <w:szCs w:val="21"/>
              </w:rPr>
              <w:t>地产项目总</w:t>
            </w:r>
          </w:p>
        </w:tc>
        <w:tc>
          <w:tcPr>
            <w:tcW w:w="2000" w:type="dxa"/>
            <w:vAlign w:val="center"/>
          </w:tcPr>
          <w:p>
            <w:pPr>
              <w:jc w:val="center"/>
              <w:rPr>
                <w:rFonts w:ascii="宋体" w:hAnsi="宋体" w:eastAsia="宋体" w:cs="宋体"/>
                <w:bCs/>
                <w:szCs w:val="21"/>
              </w:rPr>
            </w:pPr>
            <w:r>
              <w:rPr>
                <w:rFonts w:hint="eastAsia" w:ascii="宋体" w:hAnsi="宋体" w:eastAsia="宋体" w:cs="宋体"/>
                <w:bCs/>
                <w:szCs w:val="21"/>
              </w:rPr>
              <w:t>工程、营销、设计等相关专业</w:t>
            </w:r>
          </w:p>
        </w:tc>
        <w:tc>
          <w:tcPr>
            <w:tcW w:w="1078" w:type="dxa"/>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043" w:type="dxa"/>
            <w:gridSpan w:val="2"/>
            <w:vAlign w:val="center"/>
          </w:tcPr>
          <w:p>
            <w:pPr>
              <w:jc w:val="center"/>
              <w:rPr>
                <w:rFonts w:ascii="宋体" w:hAnsi="宋体" w:eastAsia="宋体" w:cs="宋体"/>
                <w:bCs/>
                <w:szCs w:val="21"/>
              </w:rPr>
            </w:pPr>
            <w:r>
              <w:rPr>
                <w:rFonts w:hint="eastAsia" w:ascii="宋体" w:hAnsi="宋体" w:eastAsia="宋体" w:cs="宋体"/>
                <w:bCs/>
                <w:szCs w:val="21"/>
              </w:rPr>
              <w:t>年薪40-80万（具体面议）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2" w:hRule="exact"/>
          <w:jc w:val="center"/>
        </w:trPr>
        <w:tc>
          <w:tcPr>
            <w:tcW w:w="1736" w:type="dxa"/>
            <w:vAlign w:val="center"/>
          </w:tcPr>
          <w:p>
            <w:pPr>
              <w:jc w:val="center"/>
              <w:rPr>
                <w:rFonts w:ascii="宋体" w:hAnsi="宋体" w:eastAsia="宋体" w:cs="宋体"/>
                <w:bCs/>
                <w:szCs w:val="21"/>
              </w:rPr>
            </w:pPr>
            <w:r>
              <w:rPr>
                <w:rFonts w:hint="eastAsia" w:ascii="宋体" w:hAnsi="宋体" w:eastAsia="宋体" w:cs="宋体"/>
                <w:bCs/>
                <w:szCs w:val="21"/>
              </w:rPr>
              <w:t>JAVA开发工程师</w:t>
            </w:r>
          </w:p>
        </w:tc>
        <w:tc>
          <w:tcPr>
            <w:tcW w:w="2000" w:type="dxa"/>
            <w:vAlign w:val="center"/>
          </w:tcPr>
          <w:p>
            <w:pPr>
              <w:jc w:val="center"/>
              <w:rPr>
                <w:rFonts w:ascii="宋体" w:hAnsi="宋体" w:eastAsia="宋体" w:cs="宋体"/>
                <w:bCs/>
                <w:szCs w:val="21"/>
              </w:rPr>
            </w:pPr>
            <w:r>
              <w:rPr>
                <w:rFonts w:hint="eastAsia" w:ascii="宋体" w:hAnsi="宋体" w:eastAsia="宋体" w:cs="宋体"/>
                <w:bCs/>
                <w:szCs w:val="21"/>
              </w:rPr>
              <w:t>计算机相关专业</w:t>
            </w:r>
          </w:p>
        </w:tc>
        <w:tc>
          <w:tcPr>
            <w:tcW w:w="1078" w:type="dxa"/>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9" w:type="dxa"/>
            <w:vAlign w:val="center"/>
          </w:tcPr>
          <w:p>
            <w:pPr>
              <w:jc w:val="center"/>
              <w:rPr>
                <w:rFonts w:ascii="宋体" w:hAnsi="宋体" w:eastAsia="宋体" w:cs="宋体"/>
                <w:bCs/>
                <w:szCs w:val="21"/>
              </w:rPr>
            </w:pPr>
            <w:r>
              <w:rPr>
                <w:rFonts w:hint="eastAsia" w:ascii="宋体" w:hAnsi="宋体" w:eastAsia="宋体" w:cs="宋体"/>
                <w:bCs/>
                <w:szCs w:val="21"/>
              </w:rPr>
              <w:t>3</w:t>
            </w:r>
          </w:p>
        </w:tc>
        <w:tc>
          <w:tcPr>
            <w:tcW w:w="3043" w:type="dxa"/>
            <w:gridSpan w:val="2"/>
            <w:vAlign w:val="center"/>
          </w:tcPr>
          <w:p>
            <w:pPr>
              <w:jc w:val="center"/>
              <w:rPr>
                <w:rFonts w:ascii="宋体" w:hAnsi="宋体" w:eastAsia="宋体" w:cs="宋体"/>
                <w:bCs/>
                <w:szCs w:val="21"/>
              </w:rPr>
            </w:pPr>
            <w:r>
              <w:rPr>
                <w:rFonts w:hint="eastAsia" w:ascii="宋体" w:hAnsi="宋体" w:eastAsia="宋体" w:cs="宋体"/>
                <w:bCs/>
                <w:szCs w:val="21"/>
              </w:rPr>
              <w:t>年薪12-30万（具体面议）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736" w:type="dxa"/>
            <w:vAlign w:val="center"/>
          </w:tcPr>
          <w:p>
            <w:pPr>
              <w:jc w:val="center"/>
              <w:rPr>
                <w:rFonts w:ascii="宋体" w:hAnsi="宋体" w:eastAsia="宋体" w:cs="宋体"/>
                <w:bCs/>
                <w:szCs w:val="21"/>
              </w:rPr>
            </w:pPr>
            <w:r>
              <w:rPr>
                <w:rFonts w:hint="eastAsia" w:ascii="宋体" w:hAnsi="宋体" w:eastAsia="宋体" w:cs="宋体"/>
                <w:bCs/>
                <w:szCs w:val="21"/>
              </w:rPr>
              <w:t>高级税务师</w:t>
            </w:r>
          </w:p>
        </w:tc>
        <w:tc>
          <w:tcPr>
            <w:tcW w:w="2000" w:type="dxa"/>
            <w:vAlign w:val="center"/>
          </w:tcPr>
          <w:p>
            <w:pPr>
              <w:jc w:val="center"/>
              <w:rPr>
                <w:rFonts w:ascii="宋体" w:hAnsi="宋体" w:eastAsia="宋体" w:cs="宋体"/>
                <w:bCs/>
                <w:szCs w:val="21"/>
              </w:rPr>
            </w:pPr>
            <w:r>
              <w:rPr>
                <w:rFonts w:hint="eastAsia" w:ascii="宋体" w:hAnsi="宋体" w:eastAsia="宋体" w:cs="宋体"/>
                <w:bCs/>
                <w:szCs w:val="21"/>
              </w:rPr>
              <w:t>会计、财务、金融相关专业</w:t>
            </w:r>
          </w:p>
        </w:tc>
        <w:tc>
          <w:tcPr>
            <w:tcW w:w="1078" w:type="dxa"/>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043" w:type="dxa"/>
            <w:gridSpan w:val="2"/>
            <w:vAlign w:val="center"/>
          </w:tcPr>
          <w:p>
            <w:pPr>
              <w:jc w:val="center"/>
              <w:rPr>
                <w:rFonts w:ascii="宋体" w:hAnsi="宋体" w:eastAsia="宋体" w:cs="宋体"/>
                <w:bCs/>
                <w:szCs w:val="21"/>
              </w:rPr>
            </w:pPr>
            <w:r>
              <w:rPr>
                <w:rFonts w:hint="eastAsia" w:ascii="宋体" w:hAnsi="宋体" w:eastAsia="宋体" w:cs="宋体"/>
                <w:bCs/>
                <w:szCs w:val="21"/>
              </w:rPr>
              <w:t>年薪20-35万（具体面议）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08" w:hRule="exact"/>
          <w:jc w:val="center"/>
        </w:trPr>
        <w:tc>
          <w:tcPr>
            <w:tcW w:w="1736" w:type="dxa"/>
            <w:vAlign w:val="center"/>
          </w:tcPr>
          <w:p>
            <w:pPr>
              <w:jc w:val="center"/>
              <w:rPr>
                <w:rFonts w:ascii="宋体" w:hAnsi="宋体" w:eastAsia="宋体" w:cs="宋体"/>
                <w:bCs/>
                <w:szCs w:val="21"/>
              </w:rPr>
            </w:pPr>
            <w:r>
              <w:rPr>
                <w:rFonts w:hint="eastAsia" w:ascii="宋体" w:hAnsi="宋体" w:eastAsia="宋体" w:cs="宋体"/>
                <w:bCs/>
                <w:szCs w:val="21"/>
              </w:rPr>
              <w:t>工程师</w:t>
            </w:r>
          </w:p>
          <w:p>
            <w:pPr>
              <w:jc w:val="center"/>
              <w:rPr>
                <w:rFonts w:ascii="宋体" w:hAnsi="宋体" w:eastAsia="宋体" w:cs="宋体"/>
                <w:bCs/>
                <w:szCs w:val="21"/>
              </w:rPr>
            </w:pPr>
            <w:r>
              <w:rPr>
                <w:rFonts w:hint="eastAsia" w:ascii="宋体" w:hAnsi="宋体" w:eastAsia="宋体" w:cs="宋体"/>
                <w:bCs/>
                <w:szCs w:val="21"/>
              </w:rPr>
              <w:t>（石油化工、精细化工、轮胎方向）</w:t>
            </w:r>
          </w:p>
        </w:tc>
        <w:tc>
          <w:tcPr>
            <w:tcW w:w="2000" w:type="dxa"/>
            <w:vAlign w:val="center"/>
          </w:tcPr>
          <w:p>
            <w:pPr>
              <w:jc w:val="center"/>
              <w:rPr>
                <w:rFonts w:ascii="宋体" w:hAnsi="宋体" w:eastAsia="宋体" w:cs="宋体"/>
                <w:bCs/>
                <w:szCs w:val="21"/>
              </w:rPr>
            </w:pPr>
            <w:r>
              <w:rPr>
                <w:rFonts w:hint="eastAsia" w:ascii="宋体" w:hAnsi="宋体" w:eastAsia="宋体" w:cs="宋体"/>
                <w:bCs/>
                <w:szCs w:val="21"/>
              </w:rPr>
              <w:t>高分子材料、机械制造及其自动化、石油化工生产技术、电气等专业</w:t>
            </w:r>
          </w:p>
        </w:tc>
        <w:tc>
          <w:tcPr>
            <w:tcW w:w="1078" w:type="dxa"/>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9" w:type="dxa"/>
            <w:vAlign w:val="center"/>
          </w:tcPr>
          <w:p>
            <w:pPr>
              <w:jc w:val="center"/>
              <w:rPr>
                <w:rFonts w:ascii="宋体" w:hAnsi="宋体" w:eastAsia="宋体" w:cs="宋体"/>
                <w:bCs/>
                <w:szCs w:val="21"/>
              </w:rPr>
            </w:pPr>
            <w:r>
              <w:rPr>
                <w:rFonts w:hint="eastAsia" w:ascii="宋体" w:hAnsi="宋体" w:eastAsia="宋体" w:cs="宋体"/>
                <w:bCs/>
                <w:szCs w:val="21"/>
              </w:rPr>
              <w:t>10</w:t>
            </w:r>
          </w:p>
        </w:tc>
        <w:tc>
          <w:tcPr>
            <w:tcW w:w="3043" w:type="dxa"/>
            <w:gridSpan w:val="2"/>
            <w:vAlign w:val="center"/>
          </w:tcPr>
          <w:p>
            <w:pPr>
              <w:jc w:val="center"/>
              <w:rPr>
                <w:rFonts w:ascii="宋体" w:hAnsi="宋体" w:eastAsia="宋体" w:cs="宋体"/>
                <w:bCs/>
                <w:szCs w:val="21"/>
              </w:rPr>
            </w:pPr>
            <w:r>
              <w:rPr>
                <w:rFonts w:hint="eastAsia" w:ascii="宋体" w:hAnsi="宋体" w:eastAsia="宋体" w:cs="宋体"/>
                <w:bCs/>
                <w:szCs w:val="21"/>
              </w:rPr>
              <w:t>年薪12-40万（具体面议）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绿叶制药集团有限公司</w:t>
      </w:r>
    </w:p>
    <w:tbl>
      <w:tblPr>
        <w:tblStyle w:val="8"/>
        <w:tblW w:w="8701" w:type="dxa"/>
        <w:jc w:val="center"/>
        <w:tblInd w:w="-17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1"/>
        <w:gridCol w:w="1606"/>
        <w:gridCol w:w="835"/>
        <w:gridCol w:w="193"/>
        <w:gridCol w:w="969"/>
        <w:gridCol w:w="541"/>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980" w:type="dxa"/>
            <w:gridSpan w:val="6"/>
            <w:vAlign w:val="center"/>
          </w:tcPr>
          <w:p>
            <w:pPr>
              <w:jc w:val="center"/>
              <w:rPr>
                <w:rFonts w:ascii="Calibri" w:hAnsi="Calibri" w:eastAsia="仿宋_GB2312" w:cs="Times New Roman"/>
                <w:bCs/>
                <w:sz w:val="24"/>
              </w:rPr>
            </w:pPr>
            <w:r>
              <w:rPr>
                <w:rFonts w:hint="eastAsia" w:ascii="宋体" w:hAnsi="宋体" w:eastAsia="宋体" w:cs="宋体"/>
                <w:bCs/>
                <w:sz w:val="24"/>
              </w:rPr>
              <w:t>绿叶制药集团有限公司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34" w:type="dxa"/>
            <w:gridSpan w:val="3"/>
            <w:vAlign w:val="center"/>
          </w:tcPr>
          <w:p>
            <w:pPr>
              <w:jc w:val="center"/>
              <w:rPr>
                <w:rFonts w:ascii="宋体" w:hAnsi="宋体" w:eastAsia="宋体" w:cs="宋体"/>
                <w:bCs/>
                <w:sz w:val="24"/>
              </w:rPr>
            </w:pPr>
            <w:r>
              <w:rPr>
                <w:rFonts w:hint="eastAsia" w:ascii="宋体" w:hAnsi="宋体" w:eastAsia="宋体" w:cs="宋体"/>
                <w:bCs/>
                <w:sz w:val="24"/>
              </w:rPr>
              <w:t>赵明琦</w:t>
            </w:r>
          </w:p>
        </w:tc>
        <w:tc>
          <w:tcPr>
            <w:tcW w:w="151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联系电话</w:t>
            </w:r>
          </w:p>
        </w:tc>
        <w:tc>
          <w:tcPr>
            <w:tcW w:w="2836" w:type="dxa"/>
            <w:vAlign w:val="center"/>
          </w:tcPr>
          <w:p>
            <w:pPr>
              <w:jc w:val="center"/>
              <w:rPr>
                <w:rFonts w:ascii="Calibri" w:hAnsi="Calibri" w:eastAsia="仿宋_GB2312" w:cs="Times New Roman"/>
                <w:bCs/>
                <w:sz w:val="24"/>
              </w:rPr>
            </w:pPr>
            <w:r>
              <w:rPr>
                <w:rFonts w:hint="eastAsia" w:ascii="Calibri" w:hAnsi="Calibri" w:eastAsia="仿宋_GB2312" w:cs="Times New Roman"/>
                <w:bCs/>
                <w:sz w:val="24"/>
              </w:rPr>
              <w:t>1</w:t>
            </w:r>
            <w:r>
              <w:rPr>
                <w:rFonts w:ascii="Calibri" w:hAnsi="Calibri" w:eastAsia="仿宋_GB2312" w:cs="Times New Roman"/>
                <w:bCs/>
                <w:sz w:val="24"/>
              </w:rPr>
              <w:t>3688660388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电子邮箱</w:t>
            </w:r>
          </w:p>
        </w:tc>
        <w:tc>
          <w:tcPr>
            <w:tcW w:w="2634" w:type="dxa"/>
            <w:gridSpan w:val="3"/>
            <w:vAlign w:val="center"/>
          </w:tcPr>
          <w:p>
            <w:pPr>
              <w:jc w:val="center"/>
              <w:rPr>
                <w:rFonts w:ascii="宋体" w:hAnsi="宋体" w:eastAsia="宋体" w:cs="宋体"/>
                <w:bCs/>
                <w:sz w:val="24"/>
              </w:rPr>
            </w:pPr>
            <w:r>
              <w:rPr>
                <w:rFonts w:hint="eastAsia" w:ascii="宋体" w:hAnsi="宋体" w:eastAsia="宋体" w:cs="宋体"/>
                <w:bCs/>
                <w:sz w:val="24"/>
              </w:rPr>
              <w:t>zhaomingqi@luye.com</w:t>
            </w:r>
          </w:p>
        </w:tc>
        <w:tc>
          <w:tcPr>
            <w:tcW w:w="151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36" w:type="dxa"/>
            <w:vAlign w:val="center"/>
          </w:tcPr>
          <w:p>
            <w:pPr>
              <w:jc w:val="center"/>
              <w:rPr>
                <w:rFonts w:ascii="Calibri" w:hAnsi="Calibri" w:eastAsia="仿宋_GB2312" w:cs="Times New Roman"/>
                <w:bCs/>
                <w:sz w:val="24"/>
              </w:rPr>
            </w:pPr>
            <w:r>
              <w:rPr>
                <w:rFonts w:hint="eastAsia" w:ascii="宋体" w:hAnsi="宋体" w:eastAsia="宋体" w:cs="宋体"/>
                <w:bCs/>
                <w:sz w:val="24"/>
              </w:rPr>
              <w:t>山东省烟台市莱山区宝源路9号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8701"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71" w:hRule="atLeast"/>
          <w:jc w:val="center"/>
        </w:trPr>
        <w:tc>
          <w:tcPr>
            <w:tcW w:w="8701" w:type="dxa"/>
            <w:gridSpan w:val="7"/>
          </w:tcPr>
          <w:p>
            <w:pPr>
              <w:ind w:firstLine="420" w:firstLineChars="200"/>
              <w:jc w:val="left"/>
              <w:rPr>
                <w:rFonts w:ascii="Calibri" w:hAnsi="Calibri" w:eastAsia="仿宋_GB2312" w:cs="Times New Roman"/>
                <w:bCs/>
                <w:sz w:val="28"/>
                <w:szCs w:val="28"/>
              </w:rPr>
            </w:pPr>
            <w:r>
              <w:rPr>
                <w:rFonts w:hint="eastAsia" w:ascii="宋体" w:hAnsi="宋体" w:eastAsia="宋体" w:cs="宋体"/>
                <w:bCs/>
              </w:rPr>
              <w:t>绿叶制药是致力于创新药物的研发、生产和销售的国际化制药公司。绿叶制药在中国、美国和欧洲设有研发中心，在国内外拥有丰富的在研产品线；在全球建有7大生产基地和超过30条生产线，建立了与国际接轨的GMP质量管理和控制体系。绿叶制药现有30余个上市产品，业务遍及全球80多个国家和地区，其中包括中国、美国、欧洲日本等全球主要医药市场，以及高速增长的各地新兴市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9" w:hRule="atLeast"/>
          <w:jc w:val="center"/>
        </w:trPr>
        <w:tc>
          <w:tcPr>
            <w:tcW w:w="8701"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6"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606"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835"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116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337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20" w:hRule="exact"/>
          <w:jc w:val="center"/>
        </w:trPr>
        <w:tc>
          <w:tcPr>
            <w:tcW w:w="1721" w:type="dxa"/>
            <w:vAlign w:val="center"/>
          </w:tcPr>
          <w:p>
            <w:pPr>
              <w:jc w:val="center"/>
              <w:rPr>
                <w:rFonts w:ascii="宋体" w:hAnsi="宋体" w:eastAsia="宋体" w:cs="宋体"/>
                <w:bCs/>
                <w:szCs w:val="21"/>
              </w:rPr>
            </w:pPr>
            <w:r>
              <w:rPr>
                <w:rFonts w:hint="eastAsia" w:ascii="宋体" w:hAnsi="宋体" w:eastAsia="宋体" w:cs="宋体"/>
                <w:bCs/>
                <w:szCs w:val="21"/>
              </w:rPr>
              <w:t>长效与生物制剂研究部总监</w:t>
            </w:r>
          </w:p>
        </w:tc>
        <w:tc>
          <w:tcPr>
            <w:tcW w:w="1606" w:type="dxa"/>
            <w:vAlign w:val="center"/>
          </w:tcPr>
          <w:p>
            <w:pPr>
              <w:jc w:val="center"/>
              <w:rPr>
                <w:rFonts w:ascii="宋体" w:hAnsi="宋体" w:eastAsia="宋体" w:cs="宋体"/>
                <w:bCs/>
                <w:szCs w:val="21"/>
              </w:rPr>
            </w:pPr>
            <w:r>
              <w:rPr>
                <w:rFonts w:hint="eastAsia" w:ascii="宋体" w:hAnsi="宋体" w:eastAsia="宋体" w:cs="宋体"/>
                <w:bCs/>
                <w:szCs w:val="21"/>
              </w:rPr>
              <w:t>药剂学相关</w:t>
            </w:r>
          </w:p>
        </w:tc>
        <w:tc>
          <w:tcPr>
            <w:tcW w:w="835" w:type="dxa"/>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除企业待遇外，根据烟台大学药学院岗位需求，若符合录用条件，可以同时到烟台大学药学院任职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5" w:hRule="exact"/>
          <w:jc w:val="center"/>
        </w:trPr>
        <w:tc>
          <w:tcPr>
            <w:tcW w:w="1721" w:type="dxa"/>
            <w:vAlign w:val="center"/>
          </w:tcPr>
          <w:p>
            <w:pPr>
              <w:jc w:val="center"/>
              <w:rPr>
                <w:rFonts w:ascii="宋体" w:hAnsi="宋体" w:eastAsia="宋体" w:cs="宋体"/>
                <w:bCs/>
                <w:szCs w:val="21"/>
              </w:rPr>
            </w:pPr>
            <w:r>
              <w:rPr>
                <w:rFonts w:hint="eastAsia" w:ascii="宋体" w:hAnsi="宋体" w:eastAsia="宋体" w:cs="宋体"/>
                <w:bCs/>
                <w:szCs w:val="21"/>
              </w:rPr>
              <w:t>基因与细胞治疗副总裁</w:t>
            </w:r>
          </w:p>
        </w:tc>
        <w:tc>
          <w:tcPr>
            <w:tcW w:w="1606" w:type="dxa"/>
            <w:vAlign w:val="center"/>
          </w:tcPr>
          <w:p>
            <w:pPr>
              <w:jc w:val="center"/>
              <w:rPr>
                <w:rFonts w:ascii="宋体" w:hAnsi="宋体" w:eastAsia="宋体" w:cs="宋体"/>
                <w:bCs/>
                <w:szCs w:val="21"/>
              </w:rPr>
            </w:pPr>
            <w:r>
              <w:rPr>
                <w:rFonts w:hint="eastAsia" w:ascii="宋体" w:hAnsi="宋体" w:eastAsia="宋体" w:cs="宋体"/>
                <w:bCs/>
                <w:szCs w:val="21"/>
              </w:rPr>
              <w:t>免疫学、细胞生物学或遗传学</w:t>
            </w:r>
          </w:p>
        </w:tc>
        <w:tc>
          <w:tcPr>
            <w:tcW w:w="835" w:type="dxa"/>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除企业待遇外，根据烟台大学药学院岗位需求，若符合录用条件，可以同时到烟台大学药学院任职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5" w:hRule="exact"/>
          <w:jc w:val="center"/>
        </w:trPr>
        <w:tc>
          <w:tcPr>
            <w:tcW w:w="1721" w:type="dxa"/>
            <w:vAlign w:val="center"/>
          </w:tcPr>
          <w:p>
            <w:pPr>
              <w:jc w:val="center"/>
              <w:rPr>
                <w:rFonts w:ascii="宋体" w:hAnsi="宋体" w:eastAsia="宋体" w:cs="宋体"/>
                <w:bCs/>
                <w:szCs w:val="21"/>
              </w:rPr>
            </w:pPr>
            <w:r>
              <w:rPr>
                <w:rFonts w:hint="eastAsia" w:ascii="宋体" w:hAnsi="宋体" w:eastAsia="宋体" w:cs="宋体"/>
                <w:bCs/>
                <w:szCs w:val="21"/>
              </w:rPr>
              <w:t>项目管理部总监</w:t>
            </w:r>
          </w:p>
        </w:tc>
        <w:tc>
          <w:tcPr>
            <w:tcW w:w="1606" w:type="dxa"/>
            <w:vAlign w:val="center"/>
          </w:tcPr>
          <w:p>
            <w:pPr>
              <w:jc w:val="center"/>
              <w:rPr>
                <w:rFonts w:ascii="宋体" w:hAnsi="宋体" w:eastAsia="宋体" w:cs="宋体"/>
                <w:bCs/>
                <w:szCs w:val="21"/>
              </w:rPr>
            </w:pPr>
            <w:r>
              <w:rPr>
                <w:rFonts w:hint="eastAsia" w:ascii="宋体" w:hAnsi="宋体" w:eastAsia="宋体" w:cs="宋体"/>
                <w:bCs/>
                <w:szCs w:val="21"/>
              </w:rPr>
              <w:t>药学、生物学、化学等相关</w:t>
            </w:r>
          </w:p>
        </w:tc>
        <w:tc>
          <w:tcPr>
            <w:tcW w:w="835" w:type="dxa"/>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除企业待遇外，根据烟台大学药学院岗位需求，若符合录用条件，可以同时到烟台大学药学院任职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60" w:hRule="exact"/>
          <w:jc w:val="center"/>
        </w:trPr>
        <w:tc>
          <w:tcPr>
            <w:tcW w:w="1721" w:type="dxa"/>
            <w:vAlign w:val="center"/>
          </w:tcPr>
          <w:p>
            <w:pPr>
              <w:jc w:val="center"/>
              <w:rPr>
                <w:rFonts w:ascii="宋体" w:hAnsi="宋体" w:eastAsia="宋体" w:cs="宋体"/>
                <w:bCs/>
                <w:szCs w:val="21"/>
              </w:rPr>
            </w:pPr>
            <w:r>
              <w:rPr>
                <w:rFonts w:hint="eastAsia" w:ascii="宋体" w:hAnsi="宋体" w:eastAsia="宋体" w:cs="宋体"/>
                <w:bCs/>
                <w:szCs w:val="21"/>
              </w:rPr>
              <w:t>抗体技术研究部总监</w:t>
            </w:r>
          </w:p>
        </w:tc>
        <w:tc>
          <w:tcPr>
            <w:tcW w:w="1606" w:type="dxa"/>
            <w:vAlign w:val="center"/>
          </w:tcPr>
          <w:p>
            <w:pPr>
              <w:jc w:val="center"/>
              <w:rPr>
                <w:rFonts w:ascii="宋体" w:hAnsi="宋体" w:eastAsia="宋体" w:cs="宋体"/>
                <w:bCs/>
                <w:szCs w:val="21"/>
              </w:rPr>
            </w:pPr>
            <w:r>
              <w:rPr>
                <w:rFonts w:hint="eastAsia" w:ascii="宋体" w:hAnsi="宋体" w:eastAsia="宋体" w:cs="宋体"/>
                <w:bCs/>
                <w:szCs w:val="21"/>
              </w:rPr>
              <w:t>生物技术相关</w:t>
            </w:r>
          </w:p>
        </w:tc>
        <w:tc>
          <w:tcPr>
            <w:tcW w:w="835" w:type="dxa"/>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除企业待遇外，根据烟台大学药学院岗位需求，若符合录用条件，可以同时到烟台大学药学院任职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5" w:hRule="exact"/>
          <w:jc w:val="center"/>
        </w:trPr>
        <w:tc>
          <w:tcPr>
            <w:tcW w:w="1721" w:type="dxa"/>
            <w:vAlign w:val="center"/>
          </w:tcPr>
          <w:p>
            <w:pPr>
              <w:jc w:val="center"/>
              <w:rPr>
                <w:rFonts w:ascii="宋体" w:hAnsi="宋体" w:eastAsia="宋体" w:cs="宋体"/>
                <w:bCs/>
                <w:szCs w:val="21"/>
              </w:rPr>
            </w:pPr>
            <w:r>
              <w:rPr>
                <w:rFonts w:hint="eastAsia" w:ascii="宋体" w:hAnsi="宋体" w:eastAsia="宋体" w:cs="宋体"/>
                <w:bCs/>
                <w:szCs w:val="21"/>
              </w:rPr>
              <w:t>制剂中试GMP总监</w:t>
            </w:r>
          </w:p>
        </w:tc>
        <w:tc>
          <w:tcPr>
            <w:tcW w:w="1606" w:type="dxa"/>
            <w:vAlign w:val="center"/>
          </w:tcPr>
          <w:p>
            <w:pPr>
              <w:jc w:val="center"/>
              <w:rPr>
                <w:rFonts w:ascii="宋体" w:hAnsi="宋体" w:eastAsia="宋体" w:cs="宋体"/>
                <w:bCs/>
                <w:szCs w:val="21"/>
              </w:rPr>
            </w:pPr>
            <w:r>
              <w:rPr>
                <w:rFonts w:hint="eastAsia" w:ascii="宋体" w:hAnsi="宋体" w:eastAsia="宋体" w:cs="宋体"/>
                <w:bCs/>
                <w:szCs w:val="21"/>
              </w:rPr>
              <w:t>药学相关</w:t>
            </w:r>
          </w:p>
        </w:tc>
        <w:tc>
          <w:tcPr>
            <w:tcW w:w="835" w:type="dxa"/>
            <w:vAlign w:val="center"/>
          </w:tcPr>
          <w:p>
            <w:pPr>
              <w:jc w:val="center"/>
              <w:rPr>
                <w:rFonts w:ascii="宋体" w:hAnsi="宋体" w:eastAsia="宋体" w:cs="宋体"/>
                <w:bCs/>
                <w:szCs w:val="21"/>
              </w:rPr>
            </w:pPr>
            <w:r>
              <w:rPr>
                <w:rFonts w:hint="eastAsia" w:ascii="宋体" w:hAnsi="宋体" w:eastAsia="宋体" w:cs="宋体"/>
                <w:bCs/>
                <w:szCs w:val="21"/>
              </w:rPr>
              <w:t>硕士及以上</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除企业待遇外，根据烟台大学药学院岗位需求，若符合录用条件，可以同时到烟台大学药学院任职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19" w:hRule="exact"/>
          <w:jc w:val="center"/>
        </w:trPr>
        <w:tc>
          <w:tcPr>
            <w:tcW w:w="1721" w:type="dxa"/>
            <w:vAlign w:val="center"/>
          </w:tcPr>
          <w:p>
            <w:pPr>
              <w:jc w:val="center"/>
              <w:rPr>
                <w:rFonts w:ascii="宋体" w:hAnsi="宋体" w:eastAsia="宋体" w:cs="宋体"/>
                <w:bCs/>
                <w:szCs w:val="21"/>
              </w:rPr>
            </w:pPr>
            <w:r>
              <w:rPr>
                <w:rFonts w:hint="eastAsia" w:ascii="宋体" w:hAnsi="宋体" w:eastAsia="宋体" w:cs="宋体"/>
                <w:bCs/>
                <w:szCs w:val="21"/>
              </w:rPr>
              <w:t>药理研究员</w:t>
            </w:r>
          </w:p>
        </w:tc>
        <w:tc>
          <w:tcPr>
            <w:tcW w:w="1606" w:type="dxa"/>
            <w:vAlign w:val="center"/>
          </w:tcPr>
          <w:p>
            <w:pPr>
              <w:jc w:val="center"/>
              <w:rPr>
                <w:rFonts w:ascii="宋体" w:hAnsi="宋体" w:eastAsia="宋体" w:cs="宋体"/>
                <w:bCs/>
                <w:szCs w:val="21"/>
              </w:rPr>
            </w:pPr>
            <w:r>
              <w:rPr>
                <w:rFonts w:hint="eastAsia" w:ascii="宋体" w:hAnsi="宋体" w:eastAsia="宋体" w:cs="宋体"/>
                <w:bCs/>
                <w:szCs w:val="21"/>
              </w:rPr>
              <w:t>药理学</w:t>
            </w:r>
          </w:p>
        </w:tc>
        <w:tc>
          <w:tcPr>
            <w:tcW w:w="835" w:type="dxa"/>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3</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除企业待遇外，根据烟台大学药学院岗位需求，若符合录用条件，可以同时到烟台大学药学院任职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46" w:hRule="exact"/>
          <w:jc w:val="center"/>
        </w:trPr>
        <w:tc>
          <w:tcPr>
            <w:tcW w:w="1721" w:type="dxa"/>
            <w:vAlign w:val="center"/>
          </w:tcPr>
          <w:p>
            <w:pPr>
              <w:jc w:val="center"/>
              <w:rPr>
                <w:rFonts w:ascii="宋体" w:hAnsi="宋体" w:eastAsia="宋体" w:cs="宋体"/>
                <w:bCs/>
                <w:szCs w:val="21"/>
              </w:rPr>
            </w:pPr>
            <w:r>
              <w:rPr>
                <w:rFonts w:hint="eastAsia" w:ascii="宋体" w:hAnsi="宋体" w:eastAsia="宋体" w:cs="宋体"/>
                <w:bCs/>
                <w:szCs w:val="21"/>
              </w:rPr>
              <w:t>制剂研究员</w:t>
            </w:r>
          </w:p>
        </w:tc>
        <w:tc>
          <w:tcPr>
            <w:tcW w:w="1606" w:type="dxa"/>
            <w:vAlign w:val="center"/>
          </w:tcPr>
          <w:p>
            <w:pPr>
              <w:jc w:val="center"/>
              <w:rPr>
                <w:rFonts w:ascii="宋体" w:hAnsi="宋体" w:eastAsia="宋体" w:cs="宋体"/>
                <w:bCs/>
                <w:szCs w:val="21"/>
              </w:rPr>
            </w:pPr>
            <w:r>
              <w:rPr>
                <w:rFonts w:hint="eastAsia" w:ascii="宋体" w:hAnsi="宋体" w:eastAsia="宋体" w:cs="宋体"/>
                <w:bCs/>
                <w:szCs w:val="21"/>
              </w:rPr>
              <w:t>药剂学相关</w:t>
            </w:r>
          </w:p>
        </w:tc>
        <w:tc>
          <w:tcPr>
            <w:tcW w:w="835" w:type="dxa"/>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3</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除企业待遇外，根据烟台大学药学院岗位需求，若符合录用条件，可以同时到烟台大学药学院任职</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烟台普罗吉生物科技发展有限公司</w:t>
      </w:r>
    </w:p>
    <w:tbl>
      <w:tblPr>
        <w:tblStyle w:val="8"/>
        <w:tblW w:w="8701" w:type="dxa"/>
        <w:jc w:val="center"/>
        <w:tblInd w:w="-17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1"/>
        <w:gridCol w:w="120"/>
        <w:gridCol w:w="1386"/>
        <w:gridCol w:w="935"/>
        <w:gridCol w:w="193"/>
        <w:gridCol w:w="969"/>
        <w:gridCol w:w="541"/>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8"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980" w:type="dxa"/>
            <w:gridSpan w:val="7"/>
            <w:vAlign w:val="center"/>
          </w:tcPr>
          <w:p>
            <w:pPr>
              <w:jc w:val="center"/>
              <w:rPr>
                <w:rFonts w:ascii="Calibri" w:hAnsi="Calibri" w:eastAsia="仿宋_GB2312" w:cs="Times New Roman"/>
                <w:bCs/>
                <w:sz w:val="24"/>
              </w:rPr>
            </w:pPr>
            <w:r>
              <w:rPr>
                <w:rFonts w:hint="eastAsia" w:ascii="宋体" w:hAnsi="宋体" w:eastAsia="宋体" w:cs="宋体"/>
                <w:bCs/>
                <w:sz w:val="24"/>
              </w:rPr>
              <w:t>烟台普罗吉生物科技发展有限公司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34" w:type="dxa"/>
            <w:gridSpan w:val="4"/>
            <w:vAlign w:val="center"/>
          </w:tcPr>
          <w:p>
            <w:pPr>
              <w:jc w:val="center"/>
              <w:rPr>
                <w:rFonts w:ascii="宋体" w:hAnsi="宋体" w:eastAsia="宋体" w:cs="宋体"/>
                <w:bCs/>
                <w:sz w:val="24"/>
              </w:rPr>
            </w:pPr>
            <w:r>
              <w:rPr>
                <w:rFonts w:hint="eastAsia" w:ascii="宋体" w:hAnsi="宋体" w:eastAsia="宋体" w:cs="宋体"/>
                <w:bCs/>
                <w:sz w:val="24"/>
              </w:rPr>
              <w:t>刘云涛</w:t>
            </w:r>
          </w:p>
        </w:tc>
        <w:tc>
          <w:tcPr>
            <w:tcW w:w="151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联系电话</w:t>
            </w:r>
          </w:p>
        </w:tc>
        <w:tc>
          <w:tcPr>
            <w:tcW w:w="2836" w:type="dxa"/>
            <w:vAlign w:val="center"/>
          </w:tcPr>
          <w:p>
            <w:pPr>
              <w:jc w:val="center"/>
              <w:rPr>
                <w:rFonts w:ascii="Calibri" w:hAnsi="Calibri" w:eastAsia="仿宋_GB2312" w:cs="Times New Roman"/>
                <w:bCs/>
                <w:sz w:val="24"/>
              </w:rPr>
            </w:pPr>
            <w:r>
              <w:rPr>
                <w:rFonts w:hint="eastAsia" w:ascii="Calibri" w:hAnsi="Calibri" w:eastAsia="仿宋_GB2312" w:cs="Times New Roman"/>
                <w:bCs/>
                <w:sz w:val="24"/>
              </w:rPr>
              <w:t>0535-3037411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电子邮箱</w:t>
            </w:r>
          </w:p>
        </w:tc>
        <w:tc>
          <w:tcPr>
            <w:tcW w:w="2634" w:type="dxa"/>
            <w:gridSpan w:val="4"/>
            <w:vAlign w:val="center"/>
          </w:tcPr>
          <w:p>
            <w:pPr>
              <w:jc w:val="center"/>
              <w:rPr>
                <w:rFonts w:ascii="宋体" w:hAnsi="宋体" w:eastAsia="宋体" w:cs="宋体"/>
                <w:bCs/>
                <w:sz w:val="24"/>
              </w:rPr>
            </w:pPr>
            <w:r>
              <w:rPr>
                <w:rFonts w:hint="eastAsia" w:ascii="宋体" w:hAnsi="宋体" w:eastAsia="宋体" w:cs="宋体"/>
                <w:bCs/>
                <w:sz w:val="24"/>
              </w:rPr>
              <w:t>liuyt@diagnostics.cn</w:t>
            </w:r>
          </w:p>
        </w:tc>
        <w:tc>
          <w:tcPr>
            <w:tcW w:w="1510"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36" w:type="dxa"/>
            <w:vAlign w:val="center"/>
          </w:tcPr>
          <w:p>
            <w:pPr>
              <w:jc w:val="center"/>
              <w:rPr>
                <w:rFonts w:ascii="Calibri" w:hAnsi="Calibri" w:eastAsia="仿宋_GB2312" w:cs="Times New Roman"/>
                <w:bCs/>
                <w:sz w:val="24"/>
              </w:rPr>
            </w:pPr>
            <w:r>
              <w:rPr>
                <w:rFonts w:hint="eastAsia" w:ascii="宋体" w:hAnsi="宋体" w:eastAsia="宋体" w:cs="宋体"/>
                <w:bCs/>
                <w:sz w:val="24"/>
              </w:rPr>
              <w:t>烟台开发区珠江路32号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701"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701" w:type="dxa"/>
            <w:gridSpan w:val="8"/>
          </w:tcPr>
          <w:p>
            <w:pPr>
              <w:ind w:firstLine="480" w:firstLineChars="200"/>
              <w:jc w:val="left"/>
              <w:rPr>
                <w:rFonts w:ascii="宋体" w:hAnsi="宋体" w:eastAsia="宋体" w:cs="宋体"/>
                <w:bCs/>
                <w:sz w:val="24"/>
              </w:rPr>
            </w:pPr>
            <w:r>
              <w:rPr>
                <w:rFonts w:hint="eastAsia" w:ascii="宋体" w:hAnsi="宋体" w:eastAsia="宋体" w:cs="宋体"/>
                <w:bCs/>
                <w:sz w:val="24"/>
              </w:rPr>
              <w:t>公司由国家“千人计划”专家、清华大学教授罗永章创办，致力于体外诊断试剂研发、生产和销售，是抗肿瘤蛋白质药物国家工程实验室的组成单位。公司与清华大学合作，在世界上首次证明了Hsp90α是一个全新的广谱肿瘤标志物，研发出全球首个可用于临床的热休克蛋白90α（Hsp90α）定量检测产品，用于肺癌及肝癌临床检测，性能优于常用检测产品。该成果已获国内外发明专利授权12项，被DNA双螺旋结构发现者、诺贝尔奖得主James Watson评价为“向攻克癌症这一目标前进了一大步”，习近平总书记在2016年“科技三会”讲话中将其列入新中国成立以来的十项基础科学突破。公司在肿瘤等重大疾病的精准检测领域储备在研项目数十个，力争成为具有国际竞争力的体外诊断试剂制造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84" w:hRule="atLeast"/>
          <w:jc w:val="center"/>
        </w:trPr>
        <w:tc>
          <w:tcPr>
            <w:tcW w:w="8701"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84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386"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935"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116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337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841" w:type="dxa"/>
            <w:gridSpan w:val="2"/>
            <w:vAlign w:val="center"/>
          </w:tcPr>
          <w:p>
            <w:pPr>
              <w:jc w:val="center"/>
              <w:rPr>
                <w:rFonts w:ascii="宋体" w:hAnsi="宋体" w:eastAsia="宋体" w:cs="宋体"/>
                <w:bCs/>
                <w:szCs w:val="21"/>
              </w:rPr>
            </w:pPr>
            <w:r>
              <w:rPr>
                <w:rFonts w:hint="eastAsia" w:ascii="宋体" w:hAnsi="宋体" w:eastAsia="宋体" w:cs="宋体"/>
                <w:bCs/>
                <w:szCs w:val="21"/>
              </w:rPr>
              <w:t>诊断试剂产品总监</w:t>
            </w:r>
          </w:p>
        </w:tc>
        <w:tc>
          <w:tcPr>
            <w:tcW w:w="1386" w:type="dxa"/>
            <w:vAlign w:val="center"/>
          </w:tcPr>
          <w:p>
            <w:pPr>
              <w:jc w:val="center"/>
              <w:rPr>
                <w:rFonts w:ascii="宋体" w:hAnsi="宋体" w:eastAsia="宋体" w:cs="宋体"/>
                <w:bCs/>
                <w:szCs w:val="21"/>
              </w:rPr>
            </w:pPr>
            <w:r>
              <w:rPr>
                <w:rFonts w:hint="eastAsia" w:ascii="宋体" w:hAnsi="宋体" w:eastAsia="宋体" w:cs="宋体"/>
                <w:bCs/>
                <w:szCs w:val="21"/>
              </w:rPr>
              <w:t>医学、生物学</w:t>
            </w:r>
          </w:p>
        </w:tc>
        <w:tc>
          <w:tcPr>
            <w:tcW w:w="935" w:type="dxa"/>
            <w:vAlign w:val="center"/>
          </w:tcPr>
          <w:p>
            <w:pPr>
              <w:jc w:val="center"/>
              <w:rPr>
                <w:rFonts w:ascii="宋体" w:hAnsi="宋体" w:eastAsia="宋体" w:cs="宋体"/>
                <w:bCs/>
                <w:szCs w:val="21"/>
              </w:rPr>
            </w:pPr>
            <w:r>
              <w:rPr>
                <w:rFonts w:hint="eastAsia" w:ascii="宋体" w:hAnsi="宋体" w:eastAsia="宋体" w:cs="宋体"/>
                <w:bCs/>
                <w:szCs w:val="21"/>
              </w:rPr>
              <w:t>本科、硕士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薪资：底薪+奖金，年薪30-50万。福利待遇完善。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841" w:type="dxa"/>
            <w:gridSpan w:val="2"/>
            <w:vAlign w:val="center"/>
          </w:tcPr>
          <w:p>
            <w:pPr>
              <w:jc w:val="center"/>
              <w:rPr>
                <w:rFonts w:ascii="宋体" w:hAnsi="宋体" w:eastAsia="宋体" w:cs="宋体"/>
                <w:bCs/>
                <w:szCs w:val="21"/>
              </w:rPr>
            </w:pPr>
            <w:r>
              <w:rPr>
                <w:rFonts w:hint="eastAsia" w:ascii="宋体" w:hAnsi="宋体" w:eastAsia="宋体" w:cs="宋体"/>
                <w:bCs/>
                <w:szCs w:val="21"/>
              </w:rPr>
              <w:t>质量经理</w:t>
            </w:r>
          </w:p>
        </w:tc>
        <w:tc>
          <w:tcPr>
            <w:tcW w:w="1386" w:type="dxa"/>
            <w:vAlign w:val="center"/>
          </w:tcPr>
          <w:p>
            <w:pPr>
              <w:jc w:val="center"/>
              <w:rPr>
                <w:rFonts w:ascii="宋体" w:hAnsi="宋体" w:eastAsia="宋体" w:cs="宋体"/>
                <w:bCs/>
                <w:szCs w:val="21"/>
              </w:rPr>
            </w:pPr>
            <w:r>
              <w:rPr>
                <w:rFonts w:hint="eastAsia" w:ascii="宋体" w:hAnsi="宋体" w:eastAsia="宋体" w:cs="宋体"/>
                <w:bCs/>
                <w:szCs w:val="21"/>
              </w:rPr>
              <w:t>生物学、药学</w:t>
            </w:r>
          </w:p>
        </w:tc>
        <w:tc>
          <w:tcPr>
            <w:tcW w:w="935" w:type="dxa"/>
            <w:vAlign w:val="center"/>
          </w:tcPr>
          <w:p>
            <w:pPr>
              <w:jc w:val="center"/>
              <w:rPr>
                <w:rFonts w:ascii="宋体" w:hAnsi="宋体" w:eastAsia="宋体" w:cs="宋体"/>
                <w:bCs/>
                <w:szCs w:val="21"/>
              </w:rPr>
            </w:pPr>
            <w:r>
              <w:rPr>
                <w:rFonts w:hint="eastAsia" w:ascii="宋体" w:hAnsi="宋体" w:eastAsia="宋体" w:cs="宋体"/>
                <w:bCs/>
                <w:szCs w:val="21"/>
              </w:rPr>
              <w:t>本科、硕士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薪资：年12-28万，干五休二，福利待遇完善。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5" w:hRule="exact"/>
          <w:jc w:val="center"/>
        </w:trPr>
        <w:tc>
          <w:tcPr>
            <w:tcW w:w="1841" w:type="dxa"/>
            <w:gridSpan w:val="2"/>
            <w:vAlign w:val="center"/>
          </w:tcPr>
          <w:p>
            <w:pPr>
              <w:jc w:val="center"/>
              <w:rPr>
                <w:rFonts w:ascii="宋体" w:hAnsi="宋体" w:eastAsia="宋体" w:cs="宋体"/>
                <w:bCs/>
                <w:szCs w:val="21"/>
              </w:rPr>
            </w:pPr>
            <w:r>
              <w:rPr>
                <w:rFonts w:hint="eastAsia" w:ascii="宋体" w:hAnsi="宋体" w:eastAsia="宋体" w:cs="宋体"/>
                <w:bCs/>
                <w:szCs w:val="21"/>
              </w:rPr>
              <w:t>生产经理</w:t>
            </w:r>
          </w:p>
        </w:tc>
        <w:tc>
          <w:tcPr>
            <w:tcW w:w="1386" w:type="dxa"/>
            <w:vAlign w:val="center"/>
          </w:tcPr>
          <w:p>
            <w:pPr>
              <w:jc w:val="center"/>
              <w:rPr>
                <w:rFonts w:ascii="宋体" w:hAnsi="宋体" w:eastAsia="宋体" w:cs="宋体"/>
                <w:bCs/>
                <w:szCs w:val="21"/>
              </w:rPr>
            </w:pPr>
            <w:r>
              <w:rPr>
                <w:rFonts w:hint="eastAsia" w:ascii="宋体" w:hAnsi="宋体" w:eastAsia="宋体" w:cs="宋体"/>
                <w:bCs/>
                <w:szCs w:val="21"/>
              </w:rPr>
              <w:t>生物学、药学</w:t>
            </w:r>
          </w:p>
        </w:tc>
        <w:tc>
          <w:tcPr>
            <w:tcW w:w="935" w:type="dxa"/>
            <w:vAlign w:val="center"/>
          </w:tcPr>
          <w:p>
            <w:pPr>
              <w:jc w:val="center"/>
              <w:rPr>
                <w:rFonts w:ascii="宋体" w:hAnsi="宋体" w:eastAsia="宋体" w:cs="宋体"/>
                <w:bCs/>
                <w:szCs w:val="21"/>
              </w:rPr>
            </w:pPr>
            <w:r>
              <w:rPr>
                <w:rFonts w:hint="eastAsia" w:ascii="宋体" w:hAnsi="宋体" w:eastAsia="宋体" w:cs="宋体"/>
                <w:bCs/>
                <w:szCs w:val="21"/>
              </w:rPr>
              <w:t>本科、硕士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薪资：年14-30万，干五休二，福利待遇完善。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5" w:hRule="exact"/>
          <w:jc w:val="center"/>
        </w:trPr>
        <w:tc>
          <w:tcPr>
            <w:tcW w:w="1841" w:type="dxa"/>
            <w:gridSpan w:val="2"/>
            <w:vAlign w:val="center"/>
          </w:tcPr>
          <w:p>
            <w:pPr>
              <w:jc w:val="center"/>
              <w:rPr>
                <w:rFonts w:ascii="宋体" w:hAnsi="宋体" w:eastAsia="宋体" w:cs="宋体"/>
                <w:bCs/>
                <w:szCs w:val="21"/>
              </w:rPr>
            </w:pPr>
            <w:r>
              <w:rPr>
                <w:rFonts w:hint="eastAsia" w:ascii="宋体" w:hAnsi="宋体" w:eastAsia="宋体" w:cs="宋体"/>
                <w:bCs/>
                <w:szCs w:val="21"/>
              </w:rPr>
              <w:t>诊断试剂研发项目经理</w:t>
            </w:r>
          </w:p>
        </w:tc>
        <w:tc>
          <w:tcPr>
            <w:tcW w:w="1386" w:type="dxa"/>
            <w:vAlign w:val="center"/>
          </w:tcPr>
          <w:p>
            <w:pPr>
              <w:jc w:val="center"/>
              <w:rPr>
                <w:rFonts w:ascii="宋体" w:hAnsi="宋体" w:eastAsia="宋体" w:cs="宋体"/>
                <w:bCs/>
                <w:szCs w:val="21"/>
              </w:rPr>
            </w:pPr>
            <w:r>
              <w:rPr>
                <w:rFonts w:hint="eastAsia" w:ascii="宋体" w:hAnsi="宋体" w:eastAsia="宋体" w:cs="宋体"/>
                <w:bCs/>
                <w:szCs w:val="21"/>
              </w:rPr>
              <w:t>分子生物学</w:t>
            </w:r>
          </w:p>
        </w:tc>
        <w:tc>
          <w:tcPr>
            <w:tcW w:w="935" w:type="dxa"/>
            <w:vAlign w:val="center"/>
          </w:tcPr>
          <w:p>
            <w:pPr>
              <w:jc w:val="center"/>
              <w:rPr>
                <w:rFonts w:ascii="宋体" w:hAnsi="宋体" w:eastAsia="宋体" w:cs="宋体"/>
                <w:bCs/>
                <w:szCs w:val="21"/>
              </w:rPr>
            </w:pPr>
            <w:r>
              <w:rPr>
                <w:rFonts w:hint="eastAsia" w:ascii="宋体" w:hAnsi="宋体" w:eastAsia="宋体" w:cs="宋体"/>
                <w:bCs/>
                <w:szCs w:val="21"/>
              </w:rPr>
              <w:t>硕士、博士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薪资：10-25万，干五休二，福利待遇完善。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6" w:hRule="exact"/>
          <w:jc w:val="center"/>
        </w:trPr>
        <w:tc>
          <w:tcPr>
            <w:tcW w:w="1841" w:type="dxa"/>
            <w:gridSpan w:val="2"/>
            <w:vAlign w:val="center"/>
          </w:tcPr>
          <w:p>
            <w:pPr>
              <w:jc w:val="center"/>
              <w:rPr>
                <w:rFonts w:ascii="宋体" w:hAnsi="宋体" w:eastAsia="宋体" w:cs="宋体"/>
                <w:bCs/>
                <w:szCs w:val="21"/>
              </w:rPr>
            </w:pPr>
            <w:r>
              <w:rPr>
                <w:rFonts w:hint="eastAsia" w:ascii="宋体" w:hAnsi="宋体" w:eastAsia="宋体" w:cs="宋体"/>
                <w:bCs/>
                <w:szCs w:val="21"/>
              </w:rPr>
              <w:t>医学检验实验室主任</w:t>
            </w:r>
          </w:p>
        </w:tc>
        <w:tc>
          <w:tcPr>
            <w:tcW w:w="1386" w:type="dxa"/>
            <w:vAlign w:val="center"/>
          </w:tcPr>
          <w:p>
            <w:pPr>
              <w:jc w:val="center"/>
              <w:rPr>
                <w:rFonts w:ascii="宋体" w:hAnsi="宋体" w:eastAsia="宋体" w:cs="宋体"/>
                <w:bCs/>
                <w:szCs w:val="21"/>
              </w:rPr>
            </w:pPr>
            <w:r>
              <w:rPr>
                <w:rFonts w:hint="eastAsia" w:ascii="宋体" w:hAnsi="宋体" w:eastAsia="宋体" w:cs="宋体"/>
                <w:bCs/>
                <w:szCs w:val="21"/>
              </w:rPr>
              <w:t>检验医学、临床医学</w:t>
            </w:r>
          </w:p>
        </w:tc>
        <w:tc>
          <w:tcPr>
            <w:tcW w:w="935" w:type="dxa"/>
            <w:vAlign w:val="center"/>
          </w:tcPr>
          <w:p>
            <w:pPr>
              <w:jc w:val="center"/>
              <w:rPr>
                <w:rFonts w:ascii="宋体" w:hAnsi="宋体" w:eastAsia="宋体" w:cs="宋体"/>
                <w:bCs/>
                <w:szCs w:val="21"/>
              </w:rPr>
            </w:pPr>
            <w:r>
              <w:rPr>
                <w:rFonts w:hint="eastAsia" w:ascii="宋体" w:hAnsi="宋体" w:eastAsia="宋体" w:cs="宋体"/>
                <w:bCs/>
                <w:szCs w:val="21"/>
              </w:rPr>
              <w:t>本科、硕士</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薪资：20-55万，干五休二，福利待遇完善。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3" w:hRule="exact"/>
          <w:jc w:val="center"/>
        </w:trPr>
        <w:tc>
          <w:tcPr>
            <w:tcW w:w="1841" w:type="dxa"/>
            <w:gridSpan w:val="2"/>
            <w:vAlign w:val="center"/>
          </w:tcPr>
          <w:p>
            <w:pPr>
              <w:jc w:val="center"/>
              <w:rPr>
                <w:rFonts w:ascii="宋体" w:hAnsi="宋体" w:eastAsia="宋体" w:cs="宋体"/>
                <w:bCs/>
                <w:szCs w:val="21"/>
              </w:rPr>
            </w:pPr>
            <w:r>
              <w:rPr>
                <w:rFonts w:hint="eastAsia" w:ascii="宋体" w:hAnsi="宋体" w:eastAsia="宋体" w:cs="宋体"/>
                <w:bCs/>
                <w:szCs w:val="21"/>
              </w:rPr>
              <w:t>诊断试剂招商经理</w:t>
            </w:r>
          </w:p>
        </w:tc>
        <w:tc>
          <w:tcPr>
            <w:tcW w:w="1386" w:type="dxa"/>
            <w:vAlign w:val="center"/>
          </w:tcPr>
          <w:p>
            <w:pPr>
              <w:jc w:val="center"/>
              <w:rPr>
                <w:rFonts w:ascii="宋体" w:hAnsi="宋体" w:eastAsia="宋体" w:cs="宋体"/>
                <w:bCs/>
                <w:szCs w:val="21"/>
              </w:rPr>
            </w:pPr>
            <w:r>
              <w:rPr>
                <w:rFonts w:hint="eastAsia" w:ascii="宋体" w:hAnsi="宋体" w:eastAsia="宋体" w:cs="宋体"/>
                <w:bCs/>
                <w:szCs w:val="21"/>
              </w:rPr>
              <w:t>医学、生物学、药学</w:t>
            </w:r>
          </w:p>
        </w:tc>
        <w:tc>
          <w:tcPr>
            <w:tcW w:w="935" w:type="dxa"/>
            <w:vAlign w:val="center"/>
          </w:tcPr>
          <w:p>
            <w:pPr>
              <w:jc w:val="center"/>
              <w:rPr>
                <w:rFonts w:ascii="宋体" w:hAnsi="宋体" w:eastAsia="宋体" w:cs="宋体"/>
                <w:bCs/>
                <w:szCs w:val="21"/>
              </w:rPr>
            </w:pPr>
            <w:r>
              <w:rPr>
                <w:rFonts w:hint="eastAsia" w:ascii="宋体" w:hAnsi="宋体" w:eastAsia="宋体" w:cs="宋体"/>
                <w:bCs/>
                <w:szCs w:val="21"/>
              </w:rPr>
              <w:t>本科</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2</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薪资：底薪+奖金，年薪30-50万。福利待遇完善。</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cs="宋体"/>
          <w:bCs/>
          <w:sz w:val="24"/>
        </w:rPr>
        <w:t>山东晨鸣纸业集团股份有限公司</w:t>
      </w:r>
    </w:p>
    <w:tbl>
      <w:tblPr>
        <w:tblStyle w:val="8"/>
        <w:tblW w:w="8655" w:type="dxa"/>
        <w:jc w:val="center"/>
        <w:tblInd w:w="19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9"/>
        <w:gridCol w:w="2551"/>
        <w:gridCol w:w="184"/>
        <w:gridCol w:w="1068"/>
        <w:gridCol w:w="208"/>
        <w:gridCol w:w="709"/>
        <w:gridCol w:w="25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2" w:hRule="atLeast"/>
          <w:jc w:val="center"/>
        </w:trPr>
        <w:tc>
          <w:tcPr>
            <w:tcW w:w="1409" w:type="dxa"/>
            <w:vAlign w:val="center"/>
          </w:tcPr>
          <w:p>
            <w:pPr>
              <w:jc w:val="center"/>
              <w:rPr>
                <w:rFonts w:eastAsia="仿宋_GB2312"/>
                <w:bCs/>
                <w:sz w:val="24"/>
              </w:rPr>
            </w:pPr>
            <w:r>
              <w:rPr>
                <w:rFonts w:eastAsia="仿宋_GB2312"/>
                <w:bCs/>
                <w:sz w:val="24"/>
              </w:rPr>
              <w:t>单位名称</w:t>
            </w:r>
          </w:p>
        </w:tc>
        <w:tc>
          <w:tcPr>
            <w:tcW w:w="7246" w:type="dxa"/>
            <w:gridSpan w:val="6"/>
            <w:vAlign w:val="center"/>
          </w:tcPr>
          <w:p>
            <w:pPr>
              <w:jc w:val="center"/>
              <w:rPr>
                <w:rFonts w:eastAsia="仿宋_GB2312"/>
                <w:bCs/>
                <w:sz w:val="24"/>
              </w:rPr>
            </w:pPr>
            <w:r>
              <w:rPr>
                <w:rFonts w:hint="eastAsia" w:ascii="宋体" w:hAnsi="宋体" w:cs="宋体"/>
                <w:bCs/>
                <w:sz w:val="24"/>
              </w:rPr>
              <w:t>山东晨鸣纸业集团股份有限公司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2" w:hRule="atLeast"/>
          <w:jc w:val="center"/>
        </w:trPr>
        <w:tc>
          <w:tcPr>
            <w:tcW w:w="1409" w:type="dxa"/>
            <w:vAlign w:val="center"/>
          </w:tcPr>
          <w:p>
            <w:pPr>
              <w:jc w:val="center"/>
              <w:rPr>
                <w:rFonts w:eastAsia="仿宋_GB2312"/>
                <w:bCs/>
                <w:sz w:val="24"/>
              </w:rPr>
            </w:pPr>
            <w:r>
              <w:rPr>
                <w:rFonts w:eastAsia="仿宋_GB2312"/>
                <w:bCs/>
                <w:sz w:val="24"/>
              </w:rPr>
              <w:t>联 系 人</w:t>
            </w:r>
          </w:p>
        </w:tc>
        <w:tc>
          <w:tcPr>
            <w:tcW w:w="2551" w:type="dxa"/>
            <w:vAlign w:val="center"/>
          </w:tcPr>
          <w:p>
            <w:pPr>
              <w:jc w:val="center"/>
              <w:rPr>
                <w:rFonts w:ascii="宋体" w:hAnsi="宋体" w:cs="宋体"/>
                <w:bCs/>
                <w:sz w:val="24"/>
              </w:rPr>
            </w:pPr>
            <w:r>
              <w:rPr>
                <w:rFonts w:hint="eastAsia" w:ascii="宋体" w:hAnsi="宋体" w:cs="宋体"/>
                <w:bCs/>
                <w:sz w:val="24"/>
              </w:rPr>
              <w:t>庄海涛</w:t>
            </w:r>
          </w:p>
        </w:tc>
        <w:tc>
          <w:tcPr>
            <w:tcW w:w="1252" w:type="dxa"/>
            <w:gridSpan w:val="2"/>
            <w:vAlign w:val="center"/>
          </w:tcPr>
          <w:p>
            <w:pPr>
              <w:jc w:val="center"/>
              <w:rPr>
                <w:rFonts w:eastAsia="仿宋_GB2312"/>
                <w:bCs/>
                <w:sz w:val="24"/>
              </w:rPr>
            </w:pPr>
            <w:r>
              <w:rPr>
                <w:rFonts w:eastAsia="仿宋_GB2312"/>
                <w:bCs/>
                <w:sz w:val="24"/>
              </w:rPr>
              <w:t>联系电话</w:t>
            </w:r>
          </w:p>
        </w:tc>
        <w:tc>
          <w:tcPr>
            <w:tcW w:w="3443" w:type="dxa"/>
            <w:gridSpan w:val="3"/>
            <w:vAlign w:val="center"/>
          </w:tcPr>
          <w:p>
            <w:pPr>
              <w:jc w:val="center"/>
              <w:rPr>
                <w:rFonts w:eastAsia="仿宋_GB2312"/>
                <w:bCs/>
                <w:sz w:val="24"/>
              </w:rPr>
            </w:pPr>
            <w:r>
              <w:rPr>
                <w:rFonts w:hint="eastAsia" w:eastAsia="仿宋_GB2312"/>
                <w:color w:val="000000"/>
                <w:sz w:val="24"/>
              </w:rPr>
              <w:t>18266606650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2" w:hRule="atLeast"/>
          <w:jc w:val="center"/>
        </w:trPr>
        <w:tc>
          <w:tcPr>
            <w:tcW w:w="1409" w:type="dxa"/>
            <w:vAlign w:val="center"/>
          </w:tcPr>
          <w:p>
            <w:pPr>
              <w:jc w:val="center"/>
              <w:rPr>
                <w:rFonts w:eastAsia="仿宋_GB2312"/>
                <w:bCs/>
                <w:sz w:val="24"/>
              </w:rPr>
            </w:pPr>
            <w:r>
              <w:rPr>
                <w:rFonts w:eastAsia="仿宋_GB2312"/>
                <w:bCs/>
                <w:sz w:val="24"/>
              </w:rPr>
              <w:t>电子邮箱</w:t>
            </w:r>
          </w:p>
        </w:tc>
        <w:tc>
          <w:tcPr>
            <w:tcW w:w="2551" w:type="dxa"/>
            <w:vAlign w:val="center"/>
          </w:tcPr>
          <w:p>
            <w:pPr>
              <w:jc w:val="center"/>
              <w:rPr>
                <w:rFonts w:ascii="宋体" w:hAnsi="宋体" w:cs="宋体"/>
                <w:bCs/>
                <w:sz w:val="24"/>
              </w:rPr>
            </w:pPr>
            <w:r>
              <w:fldChar w:fldCharType="begin"/>
            </w:r>
            <w:r>
              <w:instrText xml:space="preserve"> HYPERLINK "mailto:cmhr@chenmingpaper.com" </w:instrText>
            </w:r>
            <w:r>
              <w:fldChar w:fldCharType="separate"/>
            </w:r>
            <w:r>
              <w:rPr>
                <w:rFonts w:hint="eastAsia" w:ascii="宋体" w:hAnsi="宋体" w:cs="宋体"/>
                <w:bCs/>
                <w:sz w:val="24"/>
              </w:rPr>
              <w:t>cmhr@chenmingpaper.com</w:t>
            </w:r>
            <w:r>
              <w:rPr>
                <w:rFonts w:hint="eastAsia" w:ascii="宋体" w:hAnsi="宋体" w:cs="宋体"/>
                <w:bCs/>
                <w:sz w:val="24"/>
              </w:rPr>
              <w:fldChar w:fldCharType="end"/>
            </w:r>
          </w:p>
        </w:tc>
        <w:tc>
          <w:tcPr>
            <w:tcW w:w="1252" w:type="dxa"/>
            <w:gridSpan w:val="2"/>
            <w:vAlign w:val="center"/>
          </w:tcPr>
          <w:p>
            <w:pPr>
              <w:jc w:val="center"/>
              <w:rPr>
                <w:rFonts w:eastAsia="仿宋_GB2312"/>
                <w:bCs/>
                <w:sz w:val="24"/>
              </w:rPr>
            </w:pPr>
            <w:r>
              <w:rPr>
                <w:rFonts w:eastAsia="仿宋_GB2312"/>
                <w:bCs/>
                <w:sz w:val="24"/>
              </w:rPr>
              <w:t>单位地址</w:t>
            </w:r>
          </w:p>
        </w:tc>
        <w:tc>
          <w:tcPr>
            <w:tcW w:w="3443" w:type="dxa"/>
            <w:gridSpan w:val="3"/>
            <w:vAlign w:val="center"/>
          </w:tcPr>
          <w:p>
            <w:pPr>
              <w:jc w:val="center"/>
              <w:rPr>
                <w:rFonts w:eastAsia="仿宋_GB2312"/>
                <w:bCs/>
                <w:sz w:val="24"/>
              </w:rPr>
            </w:pPr>
            <w:r>
              <w:rPr>
                <w:rFonts w:hint="eastAsia" w:ascii="宋体" w:hAnsi="宋体" w:cs="宋体"/>
                <w:bCs/>
                <w:sz w:val="24"/>
              </w:rPr>
              <w:t>山东省寿光市农圣东街2199号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jc w:val="center"/>
        </w:trPr>
        <w:tc>
          <w:tcPr>
            <w:tcW w:w="8655" w:type="dxa"/>
            <w:gridSpan w:val="7"/>
            <w:vAlign w:val="center"/>
          </w:tcPr>
          <w:p>
            <w:pPr>
              <w:jc w:val="center"/>
              <w:rPr>
                <w:rFonts w:eastAsia="黑体"/>
                <w:bCs/>
                <w:sz w:val="28"/>
                <w:szCs w:val="28"/>
              </w:rPr>
            </w:pPr>
            <w:r>
              <w:rPr>
                <w:rFonts w:eastAsia="黑体"/>
                <w:bCs/>
                <w:sz w:val="28"/>
                <w:szCs w:val="28"/>
              </w:rPr>
              <w:t>单</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简</w:t>
            </w:r>
            <w:r>
              <w:rPr>
                <w:rFonts w:hint="eastAsia" w:eastAsia="黑体"/>
                <w:bCs/>
                <w:sz w:val="28"/>
                <w:szCs w:val="28"/>
              </w:rPr>
              <w:t xml:space="preserve"> </w:t>
            </w:r>
            <w:r>
              <w:rPr>
                <w:rFonts w:eastAsia="黑体"/>
                <w:bCs/>
                <w:sz w:val="28"/>
                <w:szCs w:val="28"/>
              </w:rPr>
              <w:t>介</w:t>
            </w:r>
            <w:r>
              <w:rPr>
                <w:rFonts w:hint="eastAsia" w:eastAsia="黑体"/>
                <w:bCs/>
                <w:sz w:val="28"/>
                <w:szCs w:val="2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05" w:hRule="atLeast"/>
          <w:jc w:val="center"/>
        </w:trPr>
        <w:tc>
          <w:tcPr>
            <w:tcW w:w="8655" w:type="dxa"/>
            <w:gridSpan w:val="7"/>
          </w:tcPr>
          <w:p>
            <w:pPr>
              <w:ind w:firstLine="480" w:firstLineChars="200"/>
              <w:jc w:val="left"/>
              <w:rPr>
                <w:rFonts w:ascii="宋体" w:hAnsi="宋体" w:cs="宋体"/>
                <w:bCs/>
                <w:sz w:val="24"/>
              </w:rPr>
            </w:pPr>
            <w:r>
              <w:rPr>
                <w:rFonts w:hint="eastAsia" w:ascii="宋体" w:hAnsi="宋体" w:cs="宋体"/>
                <w:bCs/>
                <w:sz w:val="24"/>
              </w:rPr>
              <w:t>晨鸣集团是中国造纸龙头企业，世界纸业10强，中国企业500强，中国制造业百强。公司自1958年创立以来，历经半个多世纪的创业创新，现已成为以造纸、金融、浆纤、地产、矿业五大产业板块为主体，同时涉足林业、物流、建材等领域的大型企业集团。目前晨鸣在山东、广东、湖北、江西、吉林等地均建有生产基地，集团总资产1150多亿元，年浆纸产能1500多万吨。晨鸣集团是全国唯一一家A、B、H三种股票上市公司，是中国上市公司金牛百强企业，被评为中国最具竞争力的50家蓝筹公司之一，企业经济效益主要指标连续23年在全国同行业保持领先地位。晨鸣正进行着新一轮的快速发展，以“打造千亿企业、铸就百年晨鸣”为目标，努力使企业成为花园式的、高度环保的、一流效益的世界级大型企业集团。晨鸣集团诚邀您的加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5" w:hRule="atLeast"/>
          <w:jc w:val="center"/>
        </w:trPr>
        <w:tc>
          <w:tcPr>
            <w:tcW w:w="8655" w:type="dxa"/>
            <w:gridSpan w:val="7"/>
            <w:vAlign w:val="center"/>
          </w:tcPr>
          <w:p>
            <w:pPr>
              <w:jc w:val="center"/>
              <w:rPr>
                <w:rFonts w:eastAsia="黑体"/>
                <w:bCs/>
                <w:sz w:val="28"/>
                <w:szCs w:val="28"/>
              </w:rPr>
            </w:pPr>
            <w:r>
              <w:rPr>
                <w:rFonts w:eastAsia="黑体"/>
                <w:bCs/>
                <w:sz w:val="28"/>
                <w:szCs w:val="28"/>
              </w:rPr>
              <w:t>岗</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需</w:t>
            </w:r>
            <w:r>
              <w:rPr>
                <w:rFonts w:hint="eastAsia" w:eastAsia="黑体"/>
                <w:bCs/>
                <w:sz w:val="28"/>
                <w:szCs w:val="28"/>
              </w:rPr>
              <w:t xml:space="preserve"> </w:t>
            </w:r>
            <w:r>
              <w:rPr>
                <w:rFonts w:eastAsia="黑体"/>
                <w:bCs/>
                <w:sz w:val="28"/>
                <w:szCs w:val="28"/>
              </w:rPr>
              <w:t>求</w:t>
            </w:r>
            <w:r>
              <w:rPr>
                <w:rFonts w:hint="eastAsia" w:eastAsia="黑体"/>
                <w:bCs/>
                <w:sz w:val="28"/>
                <w:szCs w:val="28"/>
              </w:rPr>
              <w:t xml:space="preserve"> </w:t>
            </w:r>
            <w:r>
              <w:rPr>
                <w:rFonts w:eastAsia="黑体"/>
                <w:bCs/>
                <w:sz w:val="28"/>
                <w:szCs w:val="28"/>
              </w:rPr>
              <w:t>情</w:t>
            </w:r>
            <w:r>
              <w:rPr>
                <w:rFonts w:hint="eastAsia" w:eastAsia="黑体"/>
                <w:bCs/>
                <w:sz w:val="28"/>
                <w:szCs w:val="28"/>
              </w:rPr>
              <w:t xml:space="preserve"> </w:t>
            </w:r>
            <w:r>
              <w:rPr>
                <w:rFonts w:eastAsia="黑体"/>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1409" w:type="dxa"/>
            <w:vAlign w:val="center"/>
          </w:tcPr>
          <w:p>
            <w:pPr>
              <w:jc w:val="center"/>
              <w:rPr>
                <w:rFonts w:eastAsia="仿宋_GB2312"/>
                <w:bCs/>
                <w:sz w:val="24"/>
              </w:rPr>
            </w:pPr>
            <w:r>
              <w:rPr>
                <w:rFonts w:eastAsia="仿宋_GB2312"/>
                <w:bCs/>
                <w:sz w:val="24"/>
              </w:rPr>
              <w:t>招聘岗位</w:t>
            </w:r>
          </w:p>
        </w:tc>
        <w:tc>
          <w:tcPr>
            <w:tcW w:w="2735" w:type="dxa"/>
            <w:gridSpan w:val="2"/>
            <w:vAlign w:val="center"/>
          </w:tcPr>
          <w:p>
            <w:pPr>
              <w:jc w:val="center"/>
              <w:rPr>
                <w:rFonts w:eastAsia="仿宋_GB2312"/>
                <w:bCs/>
                <w:sz w:val="24"/>
              </w:rPr>
            </w:pPr>
            <w:r>
              <w:rPr>
                <w:rFonts w:eastAsia="仿宋_GB2312"/>
                <w:bCs/>
                <w:sz w:val="24"/>
              </w:rPr>
              <w:t>专业</w:t>
            </w:r>
          </w:p>
        </w:tc>
        <w:tc>
          <w:tcPr>
            <w:tcW w:w="1276" w:type="dxa"/>
            <w:gridSpan w:val="2"/>
            <w:vAlign w:val="center"/>
          </w:tcPr>
          <w:p>
            <w:pPr>
              <w:jc w:val="center"/>
              <w:rPr>
                <w:rFonts w:eastAsia="仿宋_GB2312"/>
                <w:bCs/>
                <w:sz w:val="24"/>
              </w:rPr>
            </w:pPr>
            <w:r>
              <w:rPr>
                <w:rFonts w:eastAsia="仿宋_GB2312"/>
                <w:bCs/>
                <w:sz w:val="24"/>
              </w:rPr>
              <w:t>学历</w:t>
            </w:r>
          </w:p>
        </w:tc>
        <w:tc>
          <w:tcPr>
            <w:tcW w:w="709" w:type="dxa"/>
            <w:vAlign w:val="center"/>
          </w:tcPr>
          <w:p>
            <w:pPr>
              <w:jc w:val="center"/>
              <w:rPr>
                <w:rFonts w:eastAsia="仿宋_GB2312"/>
                <w:bCs/>
                <w:sz w:val="24"/>
              </w:rPr>
            </w:pPr>
            <w:r>
              <w:rPr>
                <w:rFonts w:eastAsia="仿宋_GB2312"/>
                <w:bCs/>
                <w:sz w:val="24"/>
              </w:rPr>
              <w:t>人数</w:t>
            </w:r>
          </w:p>
        </w:tc>
        <w:tc>
          <w:tcPr>
            <w:tcW w:w="2526" w:type="dxa"/>
            <w:vAlign w:val="center"/>
          </w:tcPr>
          <w:p>
            <w:pPr>
              <w:jc w:val="center"/>
              <w:rPr>
                <w:rFonts w:eastAsia="仿宋_GB2312"/>
                <w:bCs/>
                <w:sz w:val="24"/>
              </w:rPr>
            </w:pPr>
            <w:r>
              <w:rPr>
                <w:rFonts w:eastAsia="仿宋_GB2312"/>
                <w:bCs/>
                <w:sz w:val="24"/>
              </w:rPr>
              <w:t>提供待遇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技术研发类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制浆造纸、轻化工程、化学工程与工艺等相关专业</w:t>
            </w:r>
          </w:p>
        </w:tc>
        <w:tc>
          <w:tcPr>
            <w:tcW w:w="1276" w:type="dxa"/>
            <w:gridSpan w:val="2"/>
            <w:vMerge w:val="restart"/>
            <w:vAlign w:val="center"/>
          </w:tcPr>
          <w:p>
            <w:pPr>
              <w:jc w:val="center"/>
              <w:rPr>
                <w:rFonts w:ascii="宋体" w:hAnsi="宋体" w:cs="宋体"/>
                <w:bCs/>
                <w:color w:val="000000"/>
                <w:szCs w:val="21"/>
              </w:rPr>
            </w:pPr>
            <w:r>
              <w:rPr>
                <w:rFonts w:hint="eastAsia" w:ascii="宋体" w:hAnsi="宋体" w:cs="宋体"/>
                <w:bCs/>
                <w:color w:val="000000"/>
                <w:szCs w:val="21"/>
              </w:rPr>
              <w:t>本科及以上</w:t>
            </w: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50</w:t>
            </w:r>
          </w:p>
        </w:tc>
        <w:tc>
          <w:tcPr>
            <w:tcW w:w="2526" w:type="dxa"/>
            <w:vMerge w:val="restart"/>
            <w:vAlign w:val="center"/>
          </w:tcPr>
          <w:p>
            <w:pPr>
              <w:rPr>
                <w:rFonts w:ascii="宋体" w:hAnsi="宋体" w:cs="宋体"/>
                <w:bCs/>
                <w:color w:val="000000"/>
                <w:szCs w:val="21"/>
              </w:rPr>
            </w:pPr>
            <w:r>
              <w:rPr>
                <w:rFonts w:hint="eastAsia" w:ascii="宋体" w:hAnsi="宋体" w:cs="宋体"/>
                <w:bCs/>
                <w:color w:val="000000"/>
                <w:szCs w:val="21"/>
              </w:rPr>
              <w:t>一、基本工资</w:t>
            </w:r>
          </w:p>
          <w:p>
            <w:pPr>
              <w:rPr>
                <w:rFonts w:ascii="宋体" w:hAnsi="宋体" w:cs="宋体"/>
                <w:bCs/>
                <w:color w:val="000000"/>
                <w:szCs w:val="21"/>
              </w:rPr>
            </w:pPr>
            <w:r>
              <w:rPr>
                <w:rFonts w:hint="eastAsia" w:ascii="宋体" w:hAnsi="宋体" w:cs="宋体"/>
                <w:bCs/>
                <w:color w:val="000000"/>
                <w:szCs w:val="21"/>
              </w:rPr>
              <w:t>①2019届硕士毕业生：</w:t>
            </w:r>
          </w:p>
          <w:p>
            <w:pPr>
              <w:rPr>
                <w:rFonts w:ascii="宋体" w:hAnsi="宋体" w:cs="宋体"/>
                <w:bCs/>
                <w:color w:val="000000"/>
                <w:szCs w:val="21"/>
              </w:rPr>
            </w:pPr>
            <w:r>
              <w:rPr>
                <w:rFonts w:hint="eastAsia" w:ascii="宋体" w:hAnsi="宋体" w:cs="宋体"/>
                <w:bCs/>
                <w:color w:val="000000"/>
                <w:szCs w:val="21"/>
              </w:rPr>
              <w:t>双一流院校8000—10000元/月</w:t>
            </w:r>
          </w:p>
          <w:p>
            <w:pPr>
              <w:rPr>
                <w:rFonts w:ascii="宋体" w:hAnsi="宋体" w:cs="宋体"/>
                <w:bCs/>
                <w:color w:val="000000"/>
                <w:szCs w:val="21"/>
              </w:rPr>
            </w:pPr>
            <w:r>
              <w:rPr>
                <w:rFonts w:hint="eastAsia" w:ascii="宋体" w:hAnsi="宋体" w:cs="宋体"/>
                <w:bCs/>
                <w:color w:val="000000"/>
                <w:szCs w:val="21"/>
              </w:rPr>
              <w:t>其他院校：6000元/月。</w:t>
            </w:r>
          </w:p>
          <w:p>
            <w:pPr>
              <w:rPr>
                <w:rFonts w:ascii="宋体" w:hAnsi="宋体" w:cs="宋体"/>
                <w:bCs/>
                <w:color w:val="000000"/>
                <w:szCs w:val="21"/>
              </w:rPr>
            </w:pPr>
            <w:r>
              <w:rPr>
                <w:rFonts w:hint="eastAsia" w:ascii="宋体" w:hAnsi="宋体" w:cs="宋体"/>
                <w:bCs/>
                <w:color w:val="000000"/>
                <w:szCs w:val="21"/>
              </w:rPr>
              <w:t>另地方补助：1500元/月。</w:t>
            </w:r>
          </w:p>
          <w:p>
            <w:pP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5"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机械设备类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机械设计制造及其自动化、机械工程、过程装备与控制工程</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30</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31"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自动化类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自动化相关专业</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30</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电气类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电气工程及其自动化相关专业</w:t>
            </w:r>
          </w:p>
        </w:tc>
        <w:tc>
          <w:tcPr>
            <w:tcW w:w="1276" w:type="dxa"/>
            <w:gridSpan w:val="2"/>
            <w:vMerge w:val="restart"/>
            <w:vAlign w:val="center"/>
          </w:tcPr>
          <w:p>
            <w:pPr>
              <w:jc w:val="center"/>
              <w:rPr>
                <w:rFonts w:ascii="宋体" w:hAnsi="宋体" w:cs="宋体"/>
                <w:bCs/>
                <w:color w:val="000000"/>
                <w:szCs w:val="21"/>
              </w:rPr>
            </w:pPr>
            <w:r>
              <w:rPr>
                <w:rFonts w:hint="eastAsia" w:ascii="宋体" w:hAnsi="宋体" w:cs="宋体"/>
                <w:bCs/>
                <w:color w:val="000000"/>
                <w:szCs w:val="21"/>
              </w:rPr>
              <w:t>本科及以上</w:t>
            </w: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30</w:t>
            </w:r>
          </w:p>
        </w:tc>
        <w:tc>
          <w:tcPr>
            <w:tcW w:w="2526" w:type="dxa"/>
            <w:vMerge w:val="restart"/>
          </w:tcPr>
          <w:p>
            <w:pPr>
              <w:rPr>
                <w:rFonts w:ascii="宋体" w:hAnsi="宋体" w:cs="宋体"/>
                <w:bCs/>
                <w:color w:val="000000"/>
                <w:szCs w:val="21"/>
              </w:rPr>
            </w:pPr>
            <w:r>
              <w:rPr>
                <w:rFonts w:hint="eastAsia" w:ascii="宋体" w:hAnsi="宋体" w:cs="宋体"/>
                <w:bCs/>
                <w:color w:val="000000"/>
                <w:szCs w:val="21"/>
              </w:rPr>
              <w:t>②2019届本科毕业生：</w:t>
            </w:r>
          </w:p>
          <w:p>
            <w:pPr>
              <w:rPr>
                <w:rFonts w:ascii="宋体" w:hAnsi="宋体" w:cs="宋体"/>
                <w:bCs/>
                <w:color w:val="000000"/>
                <w:szCs w:val="21"/>
              </w:rPr>
            </w:pPr>
            <w:r>
              <w:rPr>
                <w:rFonts w:hint="eastAsia" w:ascii="宋体" w:hAnsi="宋体" w:cs="宋体"/>
                <w:bCs/>
                <w:color w:val="000000"/>
                <w:szCs w:val="21"/>
              </w:rPr>
              <w:t>双一流院校6000—7000元/月；</w:t>
            </w:r>
          </w:p>
          <w:p>
            <w:pPr>
              <w:rPr>
                <w:rFonts w:ascii="宋体" w:hAnsi="宋体" w:cs="宋体"/>
                <w:bCs/>
                <w:color w:val="000000"/>
                <w:szCs w:val="21"/>
              </w:rPr>
            </w:pPr>
            <w:r>
              <w:rPr>
                <w:rFonts w:hint="eastAsia" w:ascii="宋体" w:hAnsi="宋体" w:cs="宋体"/>
                <w:bCs/>
                <w:color w:val="000000"/>
                <w:szCs w:val="21"/>
              </w:rPr>
              <w:t>其他院校：4000元/月</w:t>
            </w:r>
          </w:p>
          <w:p>
            <w:pPr>
              <w:rPr>
                <w:rFonts w:ascii="宋体" w:hAnsi="宋体" w:cs="宋体"/>
                <w:bCs/>
                <w:color w:val="000000"/>
                <w:szCs w:val="21"/>
              </w:rPr>
            </w:pPr>
            <w:r>
              <w:rPr>
                <w:rFonts w:hint="eastAsia" w:ascii="宋体" w:hAnsi="宋体" w:cs="宋体"/>
                <w:bCs/>
                <w:color w:val="000000"/>
                <w:szCs w:val="21"/>
              </w:rPr>
              <w:t>另地方补助：500元/月。</w:t>
            </w:r>
          </w:p>
          <w:p>
            <w:pPr>
              <w:rPr>
                <w:rFonts w:ascii="宋体" w:hAnsi="宋体" w:cs="宋体"/>
                <w:bCs/>
                <w:color w:val="000000"/>
                <w:szCs w:val="21"/>
              </w:rPr>
            </w:pPr>
            <w:r>
              <w:rPr>
                <w:rFonts w:hint="eastAsia" w:ascii="宋体" w:hAnsi="宋体" w:cs="宋体"/>
                <w:bCs/>
                <w:color w:val="000000"/>
                <w:szCs w:val="21"/>
              </w:rPr>
              <w:t>③有工作经验及高端人才，待遇面议。</w:t>
            </w:r>
          </w:p>
          <w:p>
            <w:pPr>
              <w:rPr>
                <w:rFonts w:ascii="宋体" w:hAnsi="宋体" w:cs="宋体"/>
                <w:bCs/>
                <w:color w:val="000000"/>
                <w:szCs w:val="21"/>
              </w:rPr>
            </w:pPr>
            <w:r>
              <w:rPr>
                <w:rFonts w:hint="eastAsia" w:ascii="宋体" w:hAnsi="宋体" w:cs="宋体"/>
                <w:bCs/>
                <w:color w:val="000000"/>
                <w:szCs w:val="21"/>
              </w:rPr>
              <w:t>二、定制化培养体系及晋升通道。</w:t>
            </w:r>
          </w:p>
          <w:p>
            <w:pPr>
              <w:rPr>
                <w:rFonts w:ascii="宋体" w:hAnsi="宋体" w:cs="宋体"/>
                <w:bCs/>
                <w:color w:val="000000"/>
                <w:szCs w:val="21"/>
              </w:rPr>
            </w:pPr>
            <w:r>
              <w:rPr>
                <w:rFonts w:hint="eastAsia" w:ascii="宋体" w:hAnsi="宋体" w:cs="宋体"/>
                <w:bCs/>
                <w:color w:val="000000"/>
                <w:szCs w:val="21"/>
              </w:rPr>
              <w:t>三、五险一金</w:t>
            </w:r>
          </w:p>
          <w:p>
            <w:pPr>
              <w:rPr>
                <w:rFonts w:ascii="宋体" w:hAnsi="宋体" w:cs="宋体"/>
                <w:bCs/>
                <w:color w:val="000000"/>
                <w:szCs w:val="21"/>
              </w:rPr>
            </w:pPr>
            <w:r>
              <w:rPr>
                <w:rFonts w:hint="eastAsia" w:ascii="宋体" w:hAnsi="宋体" w:cs="宋体"/>
                <w:bCs/>
                <w:color w:val="000000"/>
                <w:szCs w:val="21"/>
              </w:rPr>
              <w:t>四、带薪休假</w:t>
            </w:r>
          </w:p>
          <w:p>
            <w:pPr>
              <w:rPr>
                <w:rFonts w:ascii="宋体" w:hAnsi="宋体" w:cs="宋体"/>
                <w:bCs/>
                <w:color w:val="000000"/>
                <w:szCs w:val="21"/>
              </w:rPr>
            </w:pPr>
            <w:r>
              <w:rPr>
                <w:rFonts w:hint="eastAsia" w:ascii="宋体" w:hAnsi="宋体" w:cs="宋体"/>
                <w:bCs/>
                <w:color w:val="000000"/>
                <w:szCs w:val="21"/>
              </w:rPr>
              <w:t>五、酒店公寓</w:t>
            </w:r>
          </w:p>
          <w:p>
            <w:pPr>
              <w:rPr>
                <w:rFonts w:ascii="宋体" w:hAnsi="宋体" w:cs="宋体"/>
                <w:bCs/>
                <w:color w:val="000000"/>
                <w:szCs w:val="21"/>
              </w:rPr>
            </w:pPr>
            <w:r>
              <w:rPr>
                <w:rFonts w:hint="eastAsia" w:ascii="宋体" w:hAnsi="宋体" w:cs="宋体"/>
                <w:bCs/>
                <w:color w:val="000000"/>
                <w:szCs w:val="21"/>
              </w:rPr>
              <w:t>六、节日福利</w:t>
            </w:r>
          </w:p>
          <w:p>
            <w:pPr>
              <w:rPr>
                <w:rFonts w:ascii="宋体" w:hAnsi="宋体" w:cs="宋体"/>
                <w:bCs/>
                <w:color w:val="000000"/>
                <w:szCs w:val="21"/>
              </w:rPr>
            </w:pPr>
            <w:r>
              <w:rPr>
                <w:rFonts w:hint="eastAsia" w:ascii="宋体" w:hAnsi="宋体" w:cs="宋体"/>
                <w:bCs/>
                <w:color w:val="000000"/>
                <w:szCs w:val="21"/>
              </w:rPr>
              <w:t>七、工会福利</w:t>
            </w:r>
          </w:p>
          <w:p>
            <w:pPr>
              <w:rPr>
                <w:rFonts w:ascii="宋体" w:hAnsi="宋体" w:cs="宋体"/>
                <w:bCs/>
                <w:color w:val="000000"/>
                <w:szCs w:val="21"/>
              </w:rPr>
            </w:pPr>
            <w:r>
              <w:rPr>
                <w:rFonts w:hint="eastAsia" w:ascii="宋体" w:hAnsi="宋体" w:cs="宋体"/>
                <w:bCs/>
                <w:color w:val="000000"/>
                <w:szCs w:val="21"/>
              </w:rPr>
              <w:t>八、生日福利</w:t>
            </w:r>
          </w:p>
          <w:p>
            <w:pPr>
              <w:rPr>
                <w:rFonts w:ascii="宋体" w:hAnsi="宋体" w:cs="宋体"/>
                <w:bCs/>
                <w:color w:val="000000"/>
                <w:szCs w:val="21"/>
              </w:rPr>
            </w:pPr>
            <w:r>
              <w:rPr>
                <w:rFonts w:hint="eastAsia" w:ascii="宋体" w:hAnsi="宋体" w:cs="宋体"/>
                <w:bCs/>
                <w:color w:val="000000"/>
                <w:szCs w:val="21"/>
              </w:rPr>
              <w:t>九、年终效益奖金</w:t>
            </w:r>
          </w:p>
          <w:p>
            <w:pPr>
              <w:rPr>
                <w:rFonts w:ascii="宋体" w:hAnsi="宋体" w:cs="宋体"/>
                <w:bCs/>
                <w:color w:val="000000"/>
                <w:szCs w:val="21"/>
              </w:rPr>
            </w:pPr>
            <w:r>
              <w:rPr>
                <w:rFonts w:hint="eastAsia" w:ascii="宋体" w:hAnsi="宋体" w:cs="宋体"/>
                <w:bCs/>
                <w:color w:val="000000"/>
                <w:szCs w:val="21"/>
              </w:rPr>
              <w:t>十、海外学习工作机会。</w:t>
            </w:r>
          </w:p>
          <w:p>
            <w:pPr>
              <w:rPr>
                <w:rFonts w:ascii="宋体" w:hAnsi="宋体" w:cs="宋体"/>
                <w:bCs/>
                <w:color w:val="000000"/>
                <w:szCs w:val="21"/>
              </w:rPr>
            </w:pPr>
            <w:r>
              <w:rPr>
                <w:rFonts w:hint="eastAsia" w:ascii="宋体" w:hAnsi="宋体" w:cs="宋体"/>
                <w:bCs/>
                <w:color w:val="000000"/>
                <w:szCs w:val="21"/>
              </w:rPr>
              <w:t>十一、免费工作餐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电厂运行类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能源与动力工程相关专业</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20</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环保类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环境工程、环境科学等相关专业</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20</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安全类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安全工程</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15</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物流管理类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经济与贸易、国际商务、物流管理</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20</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财务金融类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会计学、财务管理、金融学等相关专业</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20</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36"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审计类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审计学、工程管理、工程造价、给排水科学与工程等相关专业</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10</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企业管理类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工商管理、人力资源管理、公共事业管理</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20</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信息化类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计算机科学与技术、软件工程、网络工程</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10</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法务类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法学相关专业</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5</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行政管理</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汉语言文学、新闻学、文秘、行政管理</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5</w:t>
            </w:r>
          </w:p>
        </w:tc>
        <w:tc>
          <w:tcPr>
            <w:tcW w:w="2526" w:type="dxa"/>
            <w:vMerge w:val="continue"/>
            <w:vAlign w:val="center"/>
          </w:tcPr>
          <w:p>
            <w:pPr>
              <w:jc w:val="center"/>
              <w:rPr>
                <w:rFonts w:ascii="宋体" w:hAnsi="宋体" w:cs="宋体"/>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exact"/>
          <w:jc w:val="center"/>
        </w:trPr>
        <w:tc>
          <w:tcPr>
            <w:tcW w:w="1409" w:type="dxa"/>
            <w:vAlign w:val="center"/>
          </w:tcPr>
          <w:p>
            <w:pPr>
              <w:jc w:val="center"/>
              <w:rPr>
                <w:rFonts w:ascii="宋体" w:hAnsi="宋体" w:cs="宋体"/>
                <w:bCs/>
                <w:color w:val="000000"/>
                <w:szCs w:val="21"/>
              </w:rPr>
            </w:pPr>
            <w:r>
              <w:rPr>
                <w:rFonts w:hint="eastAsia" w:ascii="宋体" w:hAnsi="宋体" w:cs="宋体"/>
                <w:bCs/>
                <w:color w:val="000000"/>
                <w:szCs w:val="21"/>
              </w:rPr>
              <w:t>市场营销类</w:t>
            </w:r>
          </w:p>
        </w:tc>
        <w:tc>
          <w:tcPr>
            <w:tcW w:w="2735" w:type="dxa"/>
            <w:gridSpan w:val="2"/>
            <w:vAlign w:val="center"/>
          </w:tcPr>
          <w:p>
            <w:pPr>
              <w:jc w:val="center"/>
              <w:rPr>
                <w:rFonts w:ascii="宋体" w:hAnsi="宋体" w:cs="宋体"/>
                <w:bCs/>
                <w:color w:val="000000"/>
                <w:szCs w:val="21"/>
              </w:rPr>
            </w:pPr>
            <w:r>
              <w:rPr>
                <w:rFonts w:hint="eastAsia" w:ascii="宋体" w:hAnsi="宋体" w:cs="宋体"/>
                <w:bCs/>
                <w:color w:val="000000"/>
                <w:szCs w:val="21"/>
              </w:rPr>
              <w:t>市场营销</w:t>
            </w:r>
          </w:p>
        </w:tc>
        <w:tc>
          <w:tcPr>
            <w:tcW w:w="1276" w:type="dxa"/>
            <w:gridSpan w:val="2"/>
            <w:vMerge w:val="continue"/>
            <w:vAlign w:val="center"/>
          </w:tcPr>
          <w:p>
            <w:pPr>
              <w:jc w:val="center"/>
              <w:rPr>
                <w:rFonts w:ascii="宋体" w:hAnsi="宋体" w:cs="宋体"/>
                <w:bCs/>
                <w:color w:val="000000"/>
                <w:szCs w:val="21"/>
              </w:rPr>
            </w:pPr>
          </w:p>
        </w:tc>
        <w:tc>
          <w:tcPr>
            <w:tcW w:w="709" w:type="dxa"/>
            <w:vAlign w:val="center"/>
          </w:tcPr>
          <w:p>
            <w:pPr>
              <w:jc w:val="center"/>
              <w:rPr>
                <w:rFonts w:ascii="宋体" w:hAnsi="宋体" w:cs="宋体"/>
                <w:bCs/>
                <w:color w:val="000000"/>
                <w:szCs w:val="21"/>
              </w:rPr>
            </w:pPr>
            <w:r>
              <w:rPr>
                <w:rFonts w:hint="eastAsia" w:ascii="宋体" w:hAnsi="宋体" w:cs="宋体"/>
                <w:bCs/>
                <w:color w:val="000000"/>
                <w:szCs w:val="21"/>
              </w:rPr>
              <w:t>35</w:t>
            </w:r>
          </w:p>
        </w:tc>
        <w:tc>
          <w:tcPr>
            <w:tcW w:w="2526" w:type="dxa"/>
            <w:vMerge w:val="continue"/>
            <w:vAlign w:val="center"/>
          </w:tcPr>
          <w:p>
            <w:pPr>
              <w:jc w:val="center"/>
              <w:rPr>
                <w:rFonts w:ascii="宋体" w:hAnsi="宋体" w:cs="宋体"/>
                <w:bCs/>
                <w:color w:val="000000"/>
                <w:szCs w:val="21"/>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eastAsia="宋体" w:cs="宋体"/>
          <w:bCs/>
          <w:sz w:val="24"/>
        </w:rPr>
      </w:pPr>
      <w:r>
        <w:rPr>
          <w:rFonts w:hint="eastAsia" w:ascii="宋体" w:hAnsi="宋体" w:eastAsia="宋体" w:cs="宋体"/>
          <w:bCs/>
          <w:sz w:val="24"/>
        </w:rPr>
        <w:t>迈赫机器人自动化股份有限公司</w:t>
      </w:r>
    </w:p>
    <w:tbl>
      <w:tblPr>
        <w:tblStyle w:val="8"/>
        <w:tblW w:w="8701" w:type="dxa"/>
        <w:jc w:val="center"/>
        <w:tblInd w:w="-17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1"/>
        <w:gridCol w:w="320"/>
        <w:gridCol w:w="2314"/>
        <w:gridCol w:w="238"/>
        <w:gridCol w:w="992"/>
        <w:gridCol w:w="280"/>
        <w:gridCol w:w="854"/>
        <w:gridCol w:w="198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8"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980" w:type="dxa"/>
            <w:gridSpan w:val="7"/>
            <w:vAlign w:val="center"/>
          </w:tcPr>
          <w:p>
            <w:pPr>
              <w:jc w:val="center"/>
              <w:rPr>
                <w:rFonts w:ascii="Calibri" w:hAnsi="Calibri" w:eastAsia="仿宋_GB2312" w:cs="Times New Roman"/>
                <w:bCs/>
                <w:sz w:val="24"/>
              </w:rPr>
            </w:pPr>
            <w:r>
              <w:rPr>
                <w:rFonts w:hint="eastAsia" w:ascii="宋体" w:hAnsi="宋体" w:eastAsia="宋体" w:cs="宋体"/>
                <w:bCs/>
                <w:sz w:val="24"/>
              </w:rPr>
              <w:t>迈赫机器人自动化股份有限公司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马洪富</w:t>
            </w:r>
          </w:p>
        </w:tc>
        <w:tc>
          <w:tcPr>
            <w:tcW w:w="1510"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联系电话</w:t>
            </w:r>
          </w:p>
        </w:tc>
        <w:tc>
          <w:tcPr>
            <w:tcW w:w="2836" w:type="dxa"/>
            <w:gridSpan w:val="2"/>
            <w:vAlign w:val="center"/>
          </w:tcPr>
          <w:p>
            <w:pPr>
              <w:jc w:val="center"/>
              <w:rPr>
                <w:rFonts w:ascii="Calibri" w:hAnsi="Calibri" w:eastAsia="仿宋_GB2312" w:cs="Times New Roman"/>
                <w:bCs/>
                <w:sz w:val="24"/>
              </w:rPr>
            </w:pPr>
            <w:r>
              <w:rPr>
                <w:rFonts w:hint="eastAsia" w:ascii="Calibri" w:hAnsi="Calibri" w:eastAsia="仿宋_GB2312" w:cs="Times New Roman"/>
                <w:bCs/>
                <w:sz w:val="24"/>
              </w:rPr>
              <w:t>13508961598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721" w:type="dxa"/>
            <w:vAlign w:val="center"/>
          </w:tcPr>
          <w:p>
            <w:pPr>
              <w:jc w:val="center"/>
              <w:rPr>
                <w:rFonts w:ascii="Calibri" w:hAnsi="Calibri" w:eastAsia="仿宋_GB2312" w:cs="Times New Roman"/>
                <w:bCs/>
                <w:sz w:val="24"/>
              </w:rPr>
            </w:pPr>
            <w:r>
              <w:rPr>
                <w:rFonts w:ascii="Calibri" w:hAnsi="Calibri" w:eastAsia="仿宋_GB2312" w:cs="Times New Roman"/>
                <w:bCs/>
                <w:sz w:val="24"/>
              </w:rPr>
              <w:t>电子邮箱</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sdmhmhf@163.com</w:t>
            </w:r>
          </w:p>
        </w:tc>
        <w:tc>
          <w:tcPr>
            <w:tcW w:w="1510"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36" w:type="dxa"/>
            <w:gridSpan w:val="2"/>
            <w:vAlign w:val="center"/>
          </w:tcPr>
          <w:p>
            <w:pPr>
              <w:jc w:val="center"/>
              <w:rPr>
                <w:rFonts w:ascii="Calibri" w:hAnsi="Calibri" w:eastAsia="仿宋_GB2312" w:cs="Times New Roman"/>
                <w:bCs/>
                <w:sz w:val="24"/>
              </w:rPr>
            </w:pPr>
            <w:r>
              <w:rPr>
                <w:rFonts w:hint="eastAsia" w:ascii="宋体" w:hAnsi="宋体" w:eastAsia="宋体" w:cs="宋体"/>
                <w:bCs/>
                <w:sz w:val="24"/>
              </w:rPr>
              <w:t>山东省潍坊市诸城市舜王街道舜泰街1398号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701"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701" w:type="dxa"/>
            <w:gridSpan w:val="8"/>
          </w:tcPr>
          <w:p>
            <w:pPr>
              <w:adjustRightInd w:val="0"/>
              <w:snapToGrid w:val="0"/>
              <w:ind w:firstLine="480" w:firstLineChars="200"/>
              <w:rPr>
                <w:rFonts w:ascii="Calibri" w:hAnsi="Calibri" w:eastAsia="宋体" w:cs="Times New Roman"/>
                <w:sz w:val="24"/>
              </w:rPr>
            </w:pPr>
            <w:r>
              <w:rPr>
                <w:rFonts w:hint="eastAsia" w:ascii="宋体" w:hAnsi="宋体" w:eastAsia="宋体" w:cs="宋体"/>
                <w:color w:val="000000"/>
                <w:sz w:val="24"/>
              </w:rPr>
              <w:t>迈赫机器人自动化股份有限公司是一家专注于为用户提供智慧工厂整体解决方案的高新技术企业，专业从事基于机器人和物联网技术的高端智能装备系统的研发、制造和集成服务。目前拥有2名美国科学家级博士、2名国家级设计院院长、4名国内知名大学博士、50余名硕士、400余名本科生。拥有国内最大的机器人智能化实验室；已取得国家发明专利21项，实用新型专利200余项；先后获得国家高新技术企业、国家博士后科研工作站、山东省工业机器人产业技术创新战略联盟理事长单位、山东省守合同重信用企业等荣誉称号。公司下设全资子公司：中汽迈赫（天津）工程设计研究院，设工业设计院、建筑设计院，为汽车及零部件、工程及农业机械行业提供智能装备系统和工业建筑的规划设计服务；为城乡建设提供规划设计和建筑设计服务，服务领域涵盖城镇规划、CBD、大型场馆、医院、学校、智能社区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84" w:hRule="atLeast"/>
          <w:jc w:val="center"/>
        </w:trPr>
        <w:tc>
          <w:tcPr>
            <w:tcW w:w="8701" w:type="dxa"/>
            <w:gridSpan w:val="8"/>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2041"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2552"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992"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1134"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1982" w:type="dxa"/>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75" w:hRule="exact"/>
          <w:jc w:val="center"/>
        </w:trPr>
        <w:tc>
          <w:tcPr>
            <w:tcW w:w="2041"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建筑类设计师（天津、济南、潍坊、诸城）</w:t>
            </w:r>
          </w:p>
        </w:tc>
        <w:tc>
          <w:tcPr>
            <w:tcW w:w="2552"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建筑学、城乡规划、土木工程、给排水、暖通空调、建筑电气等相关专业</w:t>
            </w:r>
          </w:p>
        </w:tc>
        <w:tc>
          <w:tcPr>
            <w:tcW w:w="99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本科</w:t>
            </w:r>
          </w:p>
        </w:tc>
        <w:tc>
          <w:tcPr>
            <w:tcW w:w="1134"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65</w:t>
            </w:r>
          </w:p>
        </w:tc>
        <w:tc>
          <w:tcPr>
            <w:tcW w:w="1982" w:type="dxa"/>
            <w:vAlign w:val="center"/>
          </w:tcPr>
          <w:p>
            <w:pPr>
              <w:jc w:val="center"/>
              <w:rPr>
                <w:rFonts w:ascii="Calibri" w:hAnsi="Calibri" w:eastAsia="仿宋_GB2312" w:cs="Times New Roman"/>
                <w:bCs/>
                <w:sz w:val="24"/>
              </w:rPr>
            </w:pPr>
            <w:r>
              <w:rPr>
                <w:rFonts w:hint="eastAsia" w:ascii="Calibri" w:hAnsi="Calibri" w:eastAsia="仿宋_GB2312" w:cs="Times New Roman"/>
                <w:bCs/>
                <w:sz w:val="24"/>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2041"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总图设计师（津、青岛、诸城）</w:t>
            </w:r>
          </w:p>
        </w:tc>
        <w:tc>
          <w:tcPr>
            <w:tcW w:w="2552"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城乡规划、总图运输</w:t>
            </w:r>
          </w:p>
        </w:tc>
        <w:tc>
          <w:tcPr>
            <w:tcW w:w="99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本科</w:t>
            </w:r>
          </w:p>
        </w:tc>
        <w:tc>
          <w:tcPr>
            <w:tcW w:w="1134"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982" w:type="dxa"/>
            <w:vAlign w:val="center"/>
          </w:tcPr>
          <w:p>
            <w:pPr>
              <w:jc w:val="center"/>
            </w:pPr>
            <w:r>
              <w:rPr>
                <w:rFonts w:hint="eastAsia" w:ascii="Calibri" w:hAnsi="Calibri" w:eastAsia="仿宋_GB2312" w:cs="Times New Roman"/>
                <w:bCs/>
                <w:sz w:val="24"/>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1" w:hRule="exact"/>
          <w:jc w:val="center"/>
        </w:trPr>
        <w:tc>
          <w:tcPr>
            <w:tcW w:w="2041"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涂装工艺师（天津、青岛）</w:t>
            </w:r>
          </w:p>
        </w:tc>
        <w:tc>
          <w:tcPr>
            <w:tcW w:w="2552"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车辆化工、金属腐蚀与防护、高分子材料等专业</w:t>
            </w:r>
          </w:p>
        </w:tc>
        <w:tc>
          <w:tcPr>
            <w:tcW w:w="99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本科</w:t>
            </w:r>
          </w:p>
        </w:tc>
        <w:tc>
          <w:tcPr>
            <w:tcW w:w="1134"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982" w:type="dxa"/>
            <w:vAlign w:val="center"/>
          </w:tcPr>
          <w:p>
            <w:pPr>
              <w:jc w:val="center"/>
            </w:pPr>
            <w:r>
              <w:rPr>
                <w:rFonts w:hint="eastAsia" w:ascii="Calibri" w:hAnsi="Calibri" w:eastAsia="仿宋_GB2312" w:cs="Times New Roman"/>
                <w:bCs/>
                <w:sz w:val="24"/>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5" w:hRule="exact"/>
          <w:jc w:val="center"/>
        </w:trPr>
        <w:tc>
          <w:tcPr>
            <w:tcW w:w="2041"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动力设计师（天津、青岛）</w:t>
            </w:r>
          </w:p>
        </w:tc>
        <w:tc>
          <w:tcPr>
            <w:tcW w:w="2552"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能源与动力工程（热能动力工程方向）</w:t>
            </w:r>
          </w:p>
        </w:tc>
        <w:tc>
          <w:tcPr>
            <w:tcW w:w="99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本科</w:t>
            </w:r>
          </w:p>
        </w:tc>
        <w:tc>
          <w:tcPr>
            <w:tcW w:w="1134"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982" w:type="dxa"/>
            <w:vAlign w:val="center"/>
          </w:tcPr>
          <w:p>
            <w:pPr>
              <w:jc w:val="center"/>
            </w:pPr>
            <w:r>
              <w:rPr>
                <w:rFonts w:hint="eastAsia" w:ascii="Calibri" w:hAnsi="Calibri" w:eastAsia="仿宋_GB2312" w:cs="Times New Roman"/>
                <w:bCs/>
                <w:sz w:val="24"/>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6" w:hRule="exact"/>
          <w:jc w:val="center"/>
        </w:trPr>
        <w:tc>
          <w:tcPr>
            <w:tcW w:w="2041"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冲压工艺师（天津、青岛）</w:t>
            </w:r>
          </w:p>
        </w:tc>
        <w:tc>
          <w:tcPr>
            <w:tcW w:w="2552"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金属材料成型</w:t>
            </w:r>
          </w:p>
        </w:tc>
        <w:tc>
          <w:tcPr>
            <w:tcW w:w="99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本科</w:t>
            </w:r>
          </w:p>
        </w:tc>
        <w:tc>
          <w:tcPr>
            <w:tcW w:w="1134"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982" w:type="dxa"/>
            <w:vAlign w:val="center"/>
          </w:tcPr>
          <w:p>
            <w:pPr>
              <w:jc w:val="center"/>
            </w:pPr>
            <w:r>
              <w:rPr>
                <w:rFonts w:hint="eastAsia" w:ascii="Calibri" w:hAnsi="Calibri" w:eastAsia="仿宋_GB2312" w:cs="Times New Roman"/>
                <w:bCs/>
                <w:sz w:val="24"/>
              </w:rPr>
              <w:t>面议</w:t>
            </w:r>
          </w:p>
        </w:tc>
      </w:tr>
    </w:tbl>
    <w:p>
      <w:pPr>
        <w:jc w:val="center"/>
        <w:rPr>
          <w:rFonts w:ascii="宋体" w:hAnsi="宋体" w:eastAsia="宋体" w:cs="宋体"/>
          <w:bCs/>
          <w:sz w:val="24"/>
        </w:rPr>
      </w:pPr>
    </w:p>
    <w:p>
      <w:pPr>
        <w:jc w:val="center"/>
        <w:rPr>
          <w:rFonts w:ascii="宋体" w:hAnsi="宋体" w:eastAsia="宋体" w:cs="宋体"/>
          <w:bCs/>
          <w:sz w:val="24"/>
        </w:rPr>
      </w:pPr>
    </w:p>
    <w:p>
      <w:pPr>
        <w:jc w:val="center"/>
        <w:rPr>
          <w:rFonts w:ascii="宋体" w:hAnsi="宋体" w:eastAsia="宋体" w:cs="宋体"/>
          <w:bCs/>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color w:val="000000"/>
          <w:sz w:val="24"/>
          <w:szCs w:val="24"/>
        </w:rPr>
        <w:t>新风光电子科技股份有限公司</w:t>
      </w:r>
    </w:p>
    <w:tbl>
      <w:tblPr>
        <w:tblStyle w:val="8"/>
        <w:tblW w:w="8667" w:type="dxa"/>
        <w:jc w:val="center"/>
        <w:tblInd w:w="543" w:type="dxa"/>
        <w:tblLayout w:type="fixed"/>
        <w:tblCellMar>
          <w:top w:w="0" w:type="dxa"/>
          <w:left w:w="108" w:type="dxa"/>
          <w:bottom w:w="0" w:type="dxa"/>
          <w:right w:w="108" w:type="dxa"/>
        </w:tblCellMar>
      </w:tblPr>
      <w:tblGrid>
        <w:gridCol w:w="1089"/>
        <w:gridCol w:w="70"/>
        <w:gridCol w:w="2410"/>
        <w:gridCol w:w="508"/>
        <w:gridCol w:w="1193"/>
        <w:gridCol w:w="195"/>
        <w:gridCol w:w="655"/>
        <w:gridCol w:w="2547"/>
      </w:tblGrid>
      <w:tr>
        <w:tblPrEx>
          <w:tblLayout w:type="fixed"/>
          <w:tblCellMar>
            <w:top w:w="0" w:type="dxa"/>
            <w:left w:w="108" w:type="dxa"/>
            <w:bottom w:w="0" w:type="dxa"/>
            <w:right w:w="108" w:type="dxa"/>
          </w:tblCellMar>
        </w:tblPrEx>
        <w:trPr>
          <w:trHeight w:val="608" w:hRule="atLeast"/>
          <w:jc w:val="center"/>
        </w:trPr>
        <w:tc>
          <w:tcPr>
            <w:tcW w:w="1089" w:type="dxa"/>
            <w:tcBorders>
              <w:top w:val="single" w:color="auto" w:sz="2" w:space="0"/>
              <w:left w:val="single" w:color="auto" w:sz="2"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单位名称</w:t>
            </w:r>
          </w:p>
        </w:tc>
        <w:tc>
          <w:tcPr>
            <w:tcW w:w="7578" w:type="dxa"/>
            <w:gridSpan w:val="7"/>
            <w:tcBorders>
              <w:top w:val="single" w:color="auto" w:sz="2" w:space="0"/>
              <w:left w:val="single" w:color="auto" w:sz="4" w:space="0"/>
              <w:bottom w:val="single" w:color="auto" w:sz="2" w:space="0"/>
              <w:right w:val="single" w:color="auto" w:sz="2"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新风光电子科技股份有限公司</w:t>
            </w:r>
          </w:p>
        </w:tc>
      </w:tr>
      <w:tr>
        <w:tblPrEx>
          <w:tblLayout w:type="fixed"/>
          <w:tblCellMar>
            <w:top w:w="0" w:type="dxa"/>
            <w:left w:w="108" w:type="dxa"/>
            <w:bottom w:w="0" w:type="dxa"/>
            <w:right w:w="108" w:type="dxa"/>
          </w:tblCellMar>
        </w:tblPrEx>
        <w:trPr>
          <w:trHeight w:val="608" w:hRule="atLeast"/>
          <w:jc w:val="center"/>
        </w:trPr>
        <w:tc>
          <w:tcPr>
            <w:tcW w:w="1089" w:type="dxa"/>
            <w:tcBorders>
              <w:top w:val="single" w:color="auto" w:sz="2" w:space="0"/>
              <w:left w:val="single" w:color="auto" w:sz="2"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联系人</w:t>
            </w:r>
          </w:p>
        </w:tc>
        <w:tc>
          <w:tcPr>
            <w:tcW w:w="2988" w:type="dxa"/>
            <w:gridSpan w:val="3"/>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杜锋</w:t>
            </w:r>
          </w:p>
        </w:tc>
        <w:tc>
          <w:tcPr>
            <w:tcW w:w="1388"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联系电话</w:t>
            </w:r>
          </w:p>
        </w:tc>
        <w:tc>
          <w:tcPr>
            <w:tcW w:w="3202" w:type="dxa"/>
            <w:gridSpan w:val="2"/>
            <w:tcBorders>
              <w:top w:val="single" w:color="auto" w:sz="2" w:space="0"/>
              <w:left w:val="single" w:color="auto" w:sz="4" w:space="0"/>
              <w:bottom w:val="single" w:color="auto" w:sz="2" w:space="0"/>
              <w:right w:val="single" w:color="auto" w:sz="2" w:space="0"/>
            </w:tcBorders>
            <w:vAlign w:val="center"/>
          </w:tcPr>
          <w:p>
            <w:pPr>
              <w:jc w:val="center"/>
              <w:rPr>
                <w:rFonts w:ascii="宋体" w:hAnsi="宋体" w:eastAsia="宋体" w:cs="宋体"/>
                <w:color w:val="000000"/>
                <w:sz w:val="24"/>
                <w:szCs w:val="24"/>
              </w:rPr>
            </w:pPr>
            <w:r>
              <w:rPr>
                <w:rFonts w:ascii="Times New Roman" w:hAnsi="Times New Roman" w:eastAsia="宋体" w:cs="Times New Roman"/>
                <w:color w:val="000000"/>
                <w:sz w:val="24"/>
                <w:szCs w:val="24"/>
              </w:rPr>
              <w:t>18353751552</w:t>
            </w:r>
          </w:p>
        </w:tc>
      </w:tr>
      <w:tr>
        <w:tblPrEx>
          <w:tblLayout w:type="fixed"/>
          <w:tblCellMar>
            <w:top w:w="0" w:type="dxa"/>
            <w:left w:w="108" w:type="dxa"/>
            <w:bottom w:w="0" w:type="dxa"/>
            <w:right w:w="108" w:type="dxa"/>
          </w:tblCellMar>
        </w:tblPrEx>
        <w:trPr>
          <w:trHeight w:val="615" w:hRule="atLeast"/>
          <w:jc w:val="center"/>
        </w:trPr>
        <w:tc>
          <w:tcPr>
            <w:tcW w:w="1089" w:type="dxa"/>
            <w:tcBorders>
              <w:top w:val="single" w:color="auto" w:sz="2" w:space="0"/>
              <w:left w:val="single" w:color="auto" w:sz="2"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电子邮箱</w:t>
            </w:r>
          </w:p>
        </w:tc>
        <w:tc>
          <w:tcPr>
            <w:tcW w:w="2988" w:type="dxa"/>
            <w:gridSpan w:val="3"/>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Fgzp100@163.com</w:t>
            </w:r>
          </w:p>
        </w:tc>
        <w:tc>
          <w:tcPr>
            <w:tcW w:w="1388"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单位地址</w:t>
            </w:r>
          </w:p>
        </w:tc>
        <w:tc>
          <w:tcPr>
            <w:tcW w:w="3202" w:type="dxa"/>
            <w:gridSpan w:val="2"/>
            <w:tcBorders>
              <w:top w:val="single" w:color="auto" w:sz="2" w:space="0"/>
              <w:left w:val="single" w:color="auto" w:sz="4" w:space="0"/>
              <w:bottom w:val="single" w:color="auto" w:sz="2" w:space="0"/>
              <w:right w:val="single" w:color="auto" w:sz="2" w:space="0"/>
            </w:tcBorders>
            <w:vAlign w:val="center"/>
          </w:tcPr>
          <w:p>
            <w:pPr>
              <w:rPr>
                <w:rFonts w:ascii="宋体" w:hAnsi="宋体" w:eastAsia="宋体" w:cs="宋体"/>
                <w:color w:val="000000"/>
                <w:szCs w:val="21"/>
              </w:rPr>
            </w:pPr>
            <w:r>
              <w:rPr>
                <w:rFonts w:hint="eastAsia" w:ascii="宋体" w:hAnsi="宋体" w:eastAsia="宋体" w:cs="宋体"/>
                <w:color w:val="000000"/>
                <w:szCs w:val="21"/>
              </w:rPr>
              <w:t>研发中心：济南高新区银荷大厦</w:t>
            </w:r>
          </w:p>
          <w:p>
            <w:pPr>
              <w:rPr>
                <w:rFonts w:ascii="宋体" w:hAnsi="宋体" w:eastAsia="宋体" w:cs="宋体"/>
                <w:color w:val="000000"/>
                <w:sz w:val="24"/>
                <w:szCs w:val="24"/>
              </w:rPr>
            </w:pPr>
            <w:r>
              <w:rPr>
                <w:rFonts w:hint="eastAsia" w:ascii="宋体" w:hAnsi="宋体" w:eastAsia="宋体" w:cs="宋体"/>
                <w:color w:val="000000"/>
                <w:szCs w:val="21"/>
              </w:rPr>
              <w:t>制造中心：济宁市汶上县开发区</w:t>
            </w:r>
          </w:p>
        </w:tc>
      </w:tr>
      <w:tr>
        <w:tblPrEx>
          <w:tblLayout w:type="fixed"/>
          <w:tblCellMar>
            <w:top w:w="0" w:type="dxa"/>
            <w:left w:w="108" w:type="dxa"/>
            <w:bottom w:w="0" w:type="dxa"/>
            <w:right w:w="108" w:type="dxa"/>
          </w:tblCellMar>
        </w:tblPrEx>
        <w:trPr>
          <w:trHeight w:val="765" w:hRule="atLeast"/>
          <w:jc w:val="center"/>
        </w:trPr>
        <w:tc>
          <w:tcPr>
            <w:tcW w:w="8667"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s="Times New Roman"/>
                <w:color w:val="000000"/>
                <w:sz w:val="30"/>
                <w:szCs w:val="30"/>
              </w:rPr>
            </w:pPr>
            <w:r>
              <w:rPr>
                <w:rFonts w:ascii="Times New Roman" w:hAnsi="Times New Roman" w:eastAsia="黑体" w:cs="Times New Roman"/>
                <w:color w:val="000000"/>
                <w:sz w:val="28"/>
                <w:szCs w:val="28"/>
              </w:rPr>
              <w:t>单</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位</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简</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介</w:t>
            </w:r>
          </w:p>
        </w:tc>
      </w:tr>
      <w:tr>
        <w:tblPrEx>
          <w:tblLayout w:type="fixed"/>
          <w:tblCellMar>
            <w:top w:w="0" w:type="dxa"/>
            <w:left w:w="108" w:type="dxa"/>
            <w:bottom w:w="0" w:type="dxa"/>
            <w:right w:w="108" w:type="dxa"/>
          </w:tblCellMar>
        </w:tblPrEx>
        <w:trPr>
          <w:trHeight w:val="2800" w:hRule="atLeast"/>
          <w:jc w:val="center"/>
        </w:trPr>
        <w:tc>
          <w:tcPr>
            <w:tcW w:w="8667" w:type="dxa"/>
            <w:gridSpan w:val="8"/>
            <w:tcBorders>
              <w:top w:val="single" w:color="auto" w:sz="2" w:space="0"/>
              <w:left w:val="single" w:color="auto" w:sz="2" w:space="0"/>
              <w:bottom w:val="single" w:color="auto" w:sz="2" w:space="0"/>
              <w:right w:val="single" w:color="auto" w:sz="2" w:space="0"/>
            </w:tcBorders>
          </w:tcPr>
          <w:p>
            <w:pPr>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新风光电子科技股份有限公司是由兖矿集团投资控股的专业从事电力电子节能控制技术及相关产品研发、生产、销售和服务于一体的国家高新技术企业，并于2015年7月30号成功挂牌上市，股票代码“833152”。公司产品主要为各类高、中、低压变频器、高压动态无功补偿装置（SVG）、轨道交通能量回馈装置、风力发电并网变流器、特种电源等。截至目前，公司拥有知识产权101项，其中发明专利16项，软件著作权证书7项，产品先后获得了1项国家技术发明二等奖，5项国家重点新产品称号，2项国家火炬计划，2项科技部中小企业技术创新基金项目，4项山东省科技进步奖，参与了2项国家“863”计划产品研制和1项国家大科学工程装备的研制。</w:t>
            </w:r>
          </w:p>
        </w:tc>
      </w:tr>
      <w:tr>
        <w:tblPrEx>
          <w:tblLayout w:type="fixed"/>
          <w:tblCellMar>
            <w:top w:w="0" w:type="dxa"/>
            <w:left w:w="108" w:type="dxa"/>
            <w:bottom w:w="0" w:type="dxa"/>
            <w:right w:w="108" w:type="dxa"/>
          </w:tblCellMar>
        </w:tblPrEx>
        <w:trPr>
          <w:trHeight w:val="569" w:hRule="atLeast"/>
          <w:jc w:val="center"/>
        </w:trPr>
        <w:tc>
          <w:tcPr>
            <w:tcW w:w="8667"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岗</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位</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需</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求</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情</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况</w:t>
            </w:r>
          </w:p>
        </w:tc>
      </w:tr>
      <w:tr>
        <w:tblPrEx>
          <w:tblLayout w:type="fixed"/>
          <w:tblCellMar>
            <w:top w:w="0" w:type="dxa"/>
            <w:left w:w="108" w:type="dxa"/>
            <w:bottom w:w="0" w:type="dxa"/>
            <w:right w:w="108" w:type="dxa"/>
          </w:tblCellMar>
        </w:tblPrEx>
        <w:trPr>
          <w:trHeight w:val="750" w:hRule="atLeast"/>
          <w:jc w:val="center"/>
        </w:trPr>
        <w:tc>
          <w:tcPr>
            <w:tcW w:w="1159"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需求岗位</w:t>
            </w:r>
          </w:p>
        </w:tc>
        <w:tc>
          <w:tcPr>
            <w:tcW w:w="2410" w:type="dxa"/>
            <w:tcBorders>
              <w:top w:val="single" w:color="auto" w:sz="2" w:space="0"/>
              <w:left w:val="single" w:color="auto" w:sz="4"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专业</w:t>
            </w:r>
          </w:p>
        </w:tc>
        <w:tc>
          <w:tcPr>
            <w:tcW w:w="1701"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学历</w:t>
            </w:r>
          </w:p>
        </w:tc>
        <w:tc>
          <w:tcPr>
            <w:tcW w:w="850"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人数</w:t>
            </w:r>
          </w:p>
        </w:tc>
        <w:tc>
          <w:tcPr>
            <w:tcW w:w="2547" w:type="dxa"/>
            <w:tcBorders>
              <w:top w:val="single" w:color="auto" w:sz="2" w:space="0"/>
              <w:left w:val="single" w:color="auto" w:sz="4" w:space="0"/>
              <w:bottom w:val="single" w:color="auto" w:sz="2" w:space="0"/>
              <w:right w:val="single" w:color="auto" w:sz="2"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提供待遇情况</w:t>
            </w:r>
          </w:p>
        </w:tc>
      </w:tr>
      <w:tr>
        <w:tblPrEx>
          <w:tblLayout w:type="fixed"/>
          <w:tblCellMar>
            <w:top w:w="0" w:type="dxa"/>
            <w:left w:w="108" w:type="dxa"/>
            <w:bottom w:w="0" w:type="dxa"/>
            <w:right w:w="108" w:type="dxa"/>
          </w:tblCellMar>
        </w:tblPrEx>
        <w:trPr>
          <w:trHeight w:val="795" w:hRule="atLeast"/>
          <w:jc w:val="center"/>
        </w:trPr>
        <w:tc>
          <w:tcPr>
            <w:tcW w:w="1159"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研发岗位</w:t>
            </w:r>
          </w:p>
        </w:tc>
        <w:tc>
          <w:tcPr>
            <w:tcW w:w="2410" w:type="dxa"/>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电力电子、自动化、电气等相关专业</w:t>
            </w:r>
          </w:p>
        </w:tc>
        <w:tc>
          <w:tcPr>
            <w:tcW w:w="1701"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硕士及以上</w:t>
            </w:r>
          </w:p>
        </w:tc>
        <w:tc>
          <w:tcPr>
            <w:tcW w:w="850"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8</w:t>
            </w:r>
          </w:p>
        </w:tc>
        <w:tc>
          <w:tcPr>
            <w:tcW w:w="2547" w:type="dxa"/>
            <w:vMerge w:val="restart"/>
            <w:tcBorders>
              <w:top w:val="single" w:color="auto" w:sz="2" w:space="0"/>
              <w:left w:val="single" w:color="auto" w:sz="4" w:space="0"/>
              <w:right w:val="single" w:color="auto" w:sz="2" w:space="0"/>
            </w:tcBorders>
            <w:vAlign w:val="center"/>
          </w:tcPr>
          <w:p>
            <w:pPr>
              <w:jc w:val="left"/>
              <w:rPr>
                <w:rFonts w:ascii="宋体" w:hAnsi="宋体" w:eastAsia="宋体" w:cs="宋体"/>
                <w:color w:val="000000"/>
                <w:szCs w:val="21"/>
              </w:rPr>
            </w:pPr>
            <w:r>
              <w:rPr>
                <w:rFonts w:hint="eastAsia" w:ascii="宋体" w:hAnsi="宋体" w:eastAsia="宋体" w:cs="宋体"/>
                <w:color w:val="000000"/>
                <w:szCs w:val="21"/>
              </w:rPr>
              <w:t>1.实行年薪制。</w:t>
            </w:r>
          </w:p>
          <w:p>
            <w:pPr>
              <w:jc w:val="left"/>
              <w:rPr>
                <w:rFonts w:ascii="宋体" w:hAnsi="宋体" w:eastAsia="宋体" w:cs="宋体"/>
                <w:color w:val="000000"/>
                <w:szCs w:val="21"/>
              </w:rPr>
            </w:pPr>
            <w:r>
              <w:rPr>
                <w:rFonts w:hint="eastAsia" w:ascii="宋体" w:hAnsi="宋体" w:eastAsia="宋体" w:cs="宋体"/>
                <w:color w:val="000000"/>
                <w:szCs w:val="21"/>
              </w:rPr>
              <w:t>2.研究生可享受当地事业编制，领取双份工资</w:t>
            </w:r>
          </w:p>
          <w:p>
            <w:pPr>
              <w:jc w:val="left"/>
              <w:rPr>
                <w:rFonts w:ascii="宋体" w:hAnsi="宋体" w:eastAsia="宋体" w:cs="宋体"/>
                <w:color w:val="000000"/>
                <w:szCs w:val="21"/>
              </w:rPr>
            </w:pPr>
            <w:r>
              <w:rPr>
                <w:rFonts w:hint="eastAsia" w:ascii="宋体" w:hAnsi="宋体" w:eastAsia="宋体" w:cs="宋体"/>
                <w:color w:val="000000"/>
                <w:szCs w:val="21"/>
              </w:rPr>
              <w:t>3.有年终奖金、项目奖金以及绩效奖金</w:t>
            </w:r>
          </w:p>
          <w:p>
            <w:pPr>
              <w:jc w:val="left"/>
              <w:rPr>
                <w:rFonts w:ascii="宋体" w:hAnsi="宋体" w:eastAsia="宋体" w:cs="宋体"/>
                <w:color w:val="000000"/>
                <w:szCs w:val="21"/>
              </w:rPr>
            </w:pPr>
            <w:r>
              <w:rPr>
                <w:rFonts w:hint="eastAsia" w:ascii="宋体" w:hAnsi="宋体" w:eastAsia="宋体" w:cs="宋体"/>
                <w:color w:val="000000"/>
                <w:szCs w:val="21"/>
              </w:rPr>
              <w:t>4.缴纳六险一金</w:t>
            </w:r>
          </w:p>
          <w:p>
            <w:pPr>
              <w:jc w:val="left"/>
              <w:rPr>
                <w:rFonts w:ascii="Times New Roman" w:hAnsi="Times New Roman" w:eastAsia="仿宋" w:cs="Times New Roman"/>
                <w:color w:val="000000"/>
                <w:sz w:val="24"/>
                <w:szCs w:val="24"/>
              </w:rPr>
            </w:pPr>
            <w:r>
              <w:rPr>
                <w:rFonts w:hint="eastAsia" w:ascii="宋体" w:hAnsi="宋体" w:eastAsia="宋体" w:cs="宋体"/>
                <w:color w:val="000000"/>
                <w:szCs w:val="21"/>
              </w:rPr>
              <w:t>5.提供住房补贴和出差补助</w:t>
            </w:r>
          </w:p>
        </w:tc>
      </w:tr>
      <w:tr>
        <w:tblPrEx>
          <w:tblLayout w:type="fixed"/>
          <w:tblCellMar>
            <w:top w:w="0" w:type="dxa"/>
            <w:left w:w="108" w:type="dxa"/>
            <w:bottom w:w="0" w:type="dxa"/>
            <w:right w:w="108" w:type="dxa"/>
          </w:tblCellMar>
        </w:tblPrEx>
        <w:trPr>
          <w:trHeight w:val="819" w:hRule="atLeast"/>
          <w:jc w:val="center"/>
        </w:trPr>
        <w:tc>
          <w:tcPr>
            <w:tcW w:w="1159"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财务岗位</w:t>
            </w:r>
          </w:p>
        </w:tc>
        <w:tc>
          <w:tcPr>
            <w:tcW w:w="2410" w:type="dxa"/>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会计、审计、统计专业</w:t>
            </w:r>
          </w:p>
        </w:tc>
        <w:tc>
          <w:tcPr>
            <w:tcW w:w="1701"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硕士及以上</w:t>
            </w:r>
          </w:p>
        </w:tc>
        <w:tc>
          <w:tcPr>
            <w:tcW w:w="850"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2547" w:type="dxa"/>
            <w:vMerge w:val="continue"/>
            <w:tcBorders>
              <w:left w:val="single" w:color="auto" w:sz="4" w:space="0"/>
              <w:right w:val="single" w:color="auto" w:sz="2" w:space="0"/>
            </w:tcBorders>
            <w:vAlign w:val="center"/>
          </w:tcPr>
          <w:p>
            <w:pPr>
              <w:rPr>
                <w:rFonts w:ascii="Times New Roman" w:hAnsi="Times New Roman" w:eastAsia="仿宋" w:cs="Times New Roman"/>
                <w:color w:val="000000"/>
                <w:sz w:val="24"/>
                <w:szCs w:val="24"/>
              </w:rPr>
            </w:pPr>
          </w:p>
        </w:tc>
      </w:tr>
      <w:tr>
        <w:tblPrEx>
          <w:tblLayout w:type="fixed"/>
          <w:tblCellMar>
            <w:top w:w="0" w:type="dxa"/>
            <w:left w:w="108" w:type="dxa"/>
            <w:bottom w:w="0" w:type="dxa"/>
            <w:right w:w="108" w:type="dxa"/>
          </w:tblCellMar>
        </w:tblPrEx>
        <w:trPr>
          <w:trHeight w:val="929" w:hRule="atLeast"/>
          <w:jc w:val="center"/>
        </w:trPr>
        <w:tc>
          <w:tcPr>
            <w:tcW w:w="1159"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工业工程岗位</w:t>
            </w:r>
          </w:p>
        </w:tc>
        <w:tc>
          <w:tcPr>
            <w:tcW w:w="2410" w:type="dxa"/>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工业工程、精益生产等相关专业</w:t>
            </w:r>
          </w:p>
        </w:tc>
        <w:tc>
          <w:tcPr>
            <w:tcW w:w="1701"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w:t>
            </w:r>
          </w:p>
        </w:tc>
        <w:tc>
          <w:tcPr>
            <w:tcW w:w="850"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2547" w:type="dxa"/>
            <w:vMerge w:val="continue"/>
            <w:tcBorders>
              <w:left w:val="single" w:color="auto" w:sz="4" w:space="0"/>
              <w:right w:val="single" w:color="auto" w:sz="2" w:space="0"/>
            </w:tcBorders>
            <w:vAlign w:val="center"/>
          </w:tcPr>
          <w:p>
            <w:pPr>
              <w:rPr>
                <w:rFonts w:ascii="Times New Roman" w:hAnsi="Times New Roman" w:eastAsia="仿宋" w:cs="Times New Roman"/>
                <w:color w:val="000000"/>
                <w:sz w:val="24"/>
                <w:szCs w:val="24"/>
              </w:rPr>
            </w:pPr>
          </w:p>
        </w:tc>
      </w:tr>
      <w:tr>
        <w:tblPrEx>
          <w:tblLayout w:type="fixed"/>
          <w:tblCellMar>
            <w:top w:w="0" w:type="dxa"/>
            <w:left w:w="108" w:type="dxa"/>
            <w:bottom w:w="0" w:type="dxa"/>
            <w:right w:w="108" w:type="dxa"/>
          </w:tblCellMar>
        </w:tblPrEx>
        <w:trPr>
          <w:trHeight w:val="825" w:hRule="atLeast"/>
          <w:jc w:val="center"/>
        </w:trPr>
        <w:tc>
          <w:tcPr>
            <w:tcW w:w="1159"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管理岗位</w:t>
            </w:r>
          </w:p>
        </w:tc>
        <w:tc>
          <w:tcPr>
            <w:tcW w:w="2410" w:type="dxa"/>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企业管理等相关专业</w:t>
            </w:r>
          </w:p>
        </w:tc>
        <w:tc>
          <w:tcPr>
            <w:tcW w:w="1701"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w:t>
            </w:r>
          </w:p>
        </w:tc>
        <w:tc>
          <w:tcPr>
            <w:tcW w:w="850" w:type="dxa"/>
            <w:gridSpan w:val="2"/>
            <w:tcBorders>
              <w:top w:val="single" w:color="auto" w:sz="2" w:space="0"/>
              <w:left w:val="single" w:color="auto" w:sz="4" w:space="0"/>
              <w:bottom w:val="single" w:color="auto" w:sz="2"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2547" w:type="dxa"/>
            <w:vMerge w:val="continue"/>
            <w:tcBorders>
              <w:left w:val="single" w:color="auto" w:sz="4" w:space="0"/>
              <w:bottom w:val="single" w:color="auto" w:sz="2" w:space="0"/>
              <w:right w:val="single" w:color="auto" w:sz="2" w:space="0"/>
            </w:tcBorders>
            <w:vAlign w:val="center"/>
          </w:tcPr>
          <w:p>
            <w:pPr>
              <w:rPr>
                <w:rFonts w:ascii="Times New Roman" w:hAnsi="Times New Roman" w:eastAsia="仿宋" w:cs="Times New Roman"/>
                <w:color w:val="000000"/>
                <w:sz w:val="24"/>
                <w:szCs w:val="24"/>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泰开集团有限公司</w:t>
      </w:r>
    </w:p>
    <w:tbl>
      <w:tblPr>
        <w:tblStyle w:val="8"/>
        <w:tblW w:w="8743" w:type="dxa"/>
        <w:jc w:val="center"/>
        <w:tblInd w:w="50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12"/>
        <w:gridCol w:w="2126"/>
        <w:gridCol w:w="337"/>
        <w:gridCol w:w="939"/>
        <w:gridCol w:w="708"/>
        <w:gridCol w:w="34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21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531" w:type="dxa"/>
            <w:gridSpan w:val="5"/>
            <w:vAlign w:val="center"/>
          </w:tcPr>
          <w:p>
            <w:pPr>
              <w:jc w:val="center"/>
              <w:rPr>
                <w:rFonts w:ascii="仿宋_GB2312" w:hAnsi="仿宋_GB2312" w:eastAsia="仿宋_GB2312" w:cs="仿宋_GB2312"/>
                <w:bCs/>
                <w:sz w:val="24"/>
              </w:rPr>
            </w:pPr>
            <w:r>
              <w:rPr>
                <w:rFonts w:hint="eastAsia" w:ascii="宋体" w:hAnsi="宋体" w:eastAsia="宋体" w:cs="宋体"/>
                <w:bCs/>
                <w:sz w:val="24"/>
              </w:rPr>
              <w:t>泰开集团有限公司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21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463" w:type="dxa"/>
            <w:gridSpan w:val="2"/>
            <w:vAlign w:val="center"/>
          </w:tcPr>
          <w:p>
            <w:pPr>
              <w:jc w:val="center"/>
              <w:rPr>
                <w:rFonts w:ascii="宋体" w:hAnsi="宋体" w:eastAsia="宋体" w:cs="宋体"/>
                <w:bCs/>
                <w:sz w:val="24"/>
              </w:rPr>
            </w:pPr>
            <w:r>
              <w:rPr>
                <w:rFonts w:hint="eastAsia" w:ascii="宋体" w:hAnsi="宋体" w:eastAsia="宋体" w:cs="宋体"/>
                <w:bCs/>
                <w:sz w:val="24"/>
              </w:rPr>
              <w:t>吕文举</w:t>
            </w:r>
          </w:p>
        </w:tc>
        <w:tc>
          <w:tcPr>
            <w:tcW w:w="1647"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421" w:type="dxa"/>
            <w:vAlign w:val="center"/>
          </w:tcPr>
          <w:p>
            <w:pPr>
              <w:jc w:val="center"/>
              <w:rPr>
                <w:rFonts w:ascii="仿宋_GB2312" w:hAnsi="仿宋_GB2312" w:eastAsia="仿宋_GB2312" w:cs="仿宋_GB2312"/>
                <w:bCs/>
                <w:sz w:val="24"/>
              </w:rPr>
            </w:pPr>
            <w:r>
              <w:rPr>
                <w:rFonts w:ascii="Calibri" w:hAnsi="Calibri" w:eastAsia="仿宋_GB2312" w:cs="Times New Roman"/>
                <w:bCs/>
                <w:sz w:val="24"/>
              </w:rPr>
              <w:t>0538-8520887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9" w:hRule="atLeast"/>
          <w:jc w:val="center"/>
        </w:trPr>
        <w:tc>
          <w:tcPr>
            <w:tcW w:w="121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463" w:type="dxa"/>
            <w:gridSpan w:val="2"/>
            <w:vAlign w:val="center"/>
          </w:tcPr>
          <w:p>
            <w:pPr>
              <w:jc w:val="center"/>
              <w:rPr>
                <w:rFonts w:ascii="宋体" w:hAnsi="宋体" w:eastAsia="宋体" w:cs="宋体"/>
                <w:bCs/>
                <w:sz w:val="24"/>
              </w:rPr>
            </w:pPr>
            <w:r>
              <w:rPr>
                <w:rFonts w:hint="eastAsia" w:ascii="宋体" w:hAnsi="宋体" w:eastAsia="宋体" w:cs="宋体"/>
                <w:bCs/>
                <w:sz w:val="24"/>
              </w:rPr>
              <w:t>tkjtzp@163.com</w:t>
            </w:r>
          </w:p>
        </w:tc>
        <w:tc>
          <w:tcPr>
            <w:tcW w:w="1647"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3421" w:type="dxa"/>
            <w:vAlign w:val="center"/>
          </w:tcPr>
          <w:p>
            <w:pPr>
              <w:jc w:val="center"/>
              <w:rPr>
                <w:rFonts w:ascii="仿宋_GB2312" w:hAnsi="仿宋_GB2312" w:eastAsia="仿宋_GB2312" w:cs="仿宋_GB2312"/>
                <w:bCs/>
                <w:sz w:val="24"/>
              </w:rPr>
            </w:pPr>
            <w:r>
              <w:rPr>
                <w:rFonts w:hint="eastAsia" w:ascii="宋体" w:hAnsi="宋体" w:eastAsia="宋体" w:cs="宋体"/>
                <w:bCs/>
                <w:sz w:val="24"/>
              </w:rPr>
              <w:t>泰安市高新技术开发区南区中天门大街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atLeast"/>
          <w:jc w:val="center"/>
        </w:trPr>
        <w:tc>
          <w:tcPr>
            <w:tcW w:w="8743"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743" w:type="dxa"/>
            <w:gridSpan w:val="6"/>
          </w:tcPr>
          <w:p>
            <w:pPr>
              <w:ind w:firstLine="480" w:firstLineChars="200"/>
              <w:jc w:val="left"/>
              <w:rPr>
                <w:rFonts w:ascii="Calibri" w:hAnsi="Calibri" w:eastAsia="仿宋_GB2312" w:cs="Times New Roman"/>
                <w:bCs/>
                <w:sz w:val="28"/>
                <w:szCs w:val="28"/>
              </w:rPr>
            </w:pPr>
            <w:r>
              <w:rPr>
                <w:rFonts w:hint="eastAsia" w:ascii="宋体" w:hAnsi="宋体" w:eastAsia="宋体" w:cs="宋体"/>
                <w:bCs/>
                <w:color w:val="000000"/>
                <w:sz w:val="24"/>
              </w:rPr>
              <w:t>泰开集团有限公司是以输变电行业为主业，同时涉足低压电器、环保设备、精密铸造、机器人等多种行业的大型企业集团。目前，集团拥有40余家全资及控股子公司，产品线覆盖输变电一次及二次设备多个输变电技术与设备专业领域，主导产品及核心技术在国内处于先进水平，综合经济指标位居全国输变电行业前列，在山东省同行业连续多年居首位。集团先后被评为国家火炬计划重点高新技术企业、全国五一劳动奖状、全国守合同重信用企业、全国就业先进企业、国家火炬计划泰安输变电特色产业基地骨干企业、全国双爱双评先进企业、全国模范劳动关系和谐企业、全国模范职工之家等多种荣誉称号，有几十种产品填补了国内、省内空白，目前集团拥有自主专利900余项，“泰开”商标被评为“中国驰名商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9" w:hRule="atLeast"/>
          <w:jc w:val="center"/>
        </w:trPr>
        <w:tc>
          <w:tcPr>
            <w:tcW w:w="8743"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2" w:hRule="atLeast"/>
          <w:jc w:val="center"/>
        </w:trPr>
        <w:tc>
          <w:tcPr>
            <w:tcW w:w="121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212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127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70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342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97" w:hRule="exact"/>
          <w:jc w:val="center"/>
        </w:trPr>
        <w:tc>
          <w:tcPr>
            <w:tcW w:w="1212" w:type="dxa"/>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人才储备</w:t>
            </w:r>
          </w:p>
        </w:tc>
        <w:tc>
          <w:tcPr>
            <w:tcW w:w="2126" w:type="dxa"/>
            <w:vAlign w:val="center"/>
          </w:tcPr>
          <w:p>
            <w:pPr>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电气类、机械类、管理类</w:t>
            </w:r>
          </w:p>
        </w:tc>
        <w:tc>
          <w:tcPr>
            <w:tcW w:w="1276" w:type="dxa"/>
            <w:gridSpan w:val="2"/>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硕士研究生博士研究生</w:t>
            </w:r>
          </w:p>
        </w:tc>
        <w:tc>
          <w:tcPr>
            <w:tcW w:w="708" w:type="dxa"/>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30</w:t>
            </w:r>
          </w:p>
        </w:tc>
        <w:tc>
          <w:tcPr>
            <w:tcW w:w="3421" w:type="dxa"/>
            <w:vMerge w:val="restart"/>
            <w:vAlign w:val="center"/>
          </w:tcPr>
          <w:p>
            <w:pPr>
              <w:rPr>
                <w:rFonts w:ascii="宋体" w:hAnsi="宋体" w:eastAsia="宋体" w:cs="宋体"/>
                <w:color w:val="000000"/>
                <w:szCs w:val="21"/>
              </w:rPr>
            </w:pPr>
            <w:r>
              <w:rPr>
                <w:rFonts w:hint="eastAsia" w:ascii="宋体" w:hAnsi="宋体" w:eastAsia="宋体" w:cs="宋体"/>
                <w:color w:val="000000"/>
                <w:szCs w:val="21"/>
              </w:rPr>
              <w:t>1、企业分红：享受集团当年度20%利润的高额平均分红，2017年年底员工实发平均分红17460元。2、薪酬：公司每年进行岗位评聘，同时结合市场薪酬水平、个人绩效考核等进行薪酬调整，工资收入高于当地同行业的平均工资。享受泰安市政府人才补贴政策，根据学历层次，每月发放600元-3000元，连补三年。</w:t>
            </w:r>
          </w:p>
          <w:p>
            <w:pPr>
              <w:rPr>
                <w:rFonts w:ascii="宋体" w:hAnsi="宋体" w:eastAsia="宋体" w:cs="宋体"/>
                <w:color w:val="000000"/>
                <w:szCs w:val="21"/>
              </w:rPr>
            </w:pPr>
            <w:r>
              <w:rPr>
                <w:rFonts w:hint="eastAsia" w:ascii="宋体" w:hAnsi="宋体" w:eastAsia="宋体" w:cs="宋体"/>
                <w:color w:val="000000"/>
                <w:szCs w:val="21"/>
              </w:rPr>
              <w:t>3、工作时间：每周工作五天，周六、周日休息。4、五险一金：入职即缴纳养老保险、医疗保险、失业保险、工伤保险、生育保险、住房公积金。</w:t>
            </w:r>
          </w:p>
          <w:p>
            <w:pPr>
              <w:rPr>
                <w:rFonts w:ascii="宋体" w:hAnsi="宋体" w:eastAsia="宋体" w:cs="宋体"/>
                <w:color w:val="000000"/>
                <w:szCs w:val="21"/>
              </w:rPr>
            </w:pPr>
            <w:r>
              <w:rPr>
                <w:rFonts w:hint="eastAsia" w:ascii="宋体" w:hAnsi="宋体" w:eastAsia="宋体" w:cs="宋体"/>
                <w:color w:val="000000"/>
                <w:szCs w:val="21"/>
              </w:rPr>
              <w:t>5、劳动关系：入职即签定劳动合同，含见习期6-12个月，享受相应学历工资待遇并负责办理落户手续。</w:t>
            </w:r>
          </w:p>
          <w:p>
            <w:pPr>
              <w:rPr>
                <w:rFonts w:ascii="宋体" w:hAnsi="宋体" w:eastAsia="宋体" w:cs="宋体"/>
                <w:sz w:val="18"/>
                <w:szCs w:val="18"/>
              </w:rPr>
            </w:pPr>
            <w:r>
              <w:rPr>
                <w:rFonts w:hint="eastAsia" w:ascii="宋体" w:hAnsi="宋体" w:eastAsia="宋体" w:cs="宋体"/>
                <w:color w:val="000000"/>
                <w:szCs w:val="21"/>
              </w:rPr>
              <w:t>6、其他待遇：免费提供2-4人集体宿舍（或发放租房补贴），享受定期体检，享受免费工作餐和集团发放的节日福利，省外员工可以休探亲假（按规定报销往返路费）。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59" w:hRule="exact"/>
          <w:jc w:val="center"/>
        </w:trPr>
        <w:tc>
          <w:tcPr>
            <w:tcW w:w="1212" w:type="dxa"/>
            <w:vAlign w:val="center"/>
          </w:tcPr>
          <w:p>
            <w:pPr>
              <w:jc w:val="center"/>
              <w:rPr>
                <w:rFonts w:ascii="Calibri" w:hAnsi="Calibri" w:eastAsia="仿宋_GB2312" w:cs="Times New Roman"/>
                <w:bCs/>
                <w:szCs w:val="21"/>
              </w:rPr>
            </w:pPr>
            <w:r>
              <w:rPr>
                <w:rFonts w:hint="eastAsia" w:ascii="宋体" w:hAnsi="宋体" w:eastAsia="宋体" w:cs="宋体"/>
                <w:color w:val="000000"/>
                <w:szCs w:val="21"/>
              </w:rPr>
              <w:t>研发岗</w:t>
            </w:r>
          </w:p>
        </w:tc>
        <w:tc>
          <w:tcPr>
            <w:tcW w:w="2126" w:type="dxa"/>
            <w:vAlign w:val="center"/>
          </w:tcPr>
          <w:p>
            <w:pPr>
              <w:spacing w:line="260" w:lineRule="exact"/>
              <w:jc w:val="center"/>
              <w:rPr>
                <w:rFonts w:ascii="Calibri" w:hAnsi="Calibri" w:eastAsia="仿宋_GB2312" w:cs="Times New Roman"/>
                <w:bCs/>
                <w:szCs w:val="21"/>
              </w:rPr>
            </w:pPr>
            <w:r>
              <w:rPr>
                <w:rFonts w:hint="eastAsia" w:ascii="宋体" w:hAnsi="宋体" w:eastAsia="宋体" w:cs="宋体"/>
                <w:color w:val="000000"/>
                <w:kern w:val="0"/>
                <w:szCs w:val="21"/>
              </w:rPr>
              <w:t>电气类、机械类、计算机类、自动化控制类、材料类、热能类、土木类、环境类等相关专业</w:t>
            </w:r>
          </w:p>
        </w:tc>
        <w:tc>
          <w:tcPr>
            <w:tcW w:w="1276" w:type="dxa"/>
            <w:gridSpan w:val="2"/>
            <w:vMerge w:val="restart"/>
            <w:vAlign w:val="center"/>
          </w:tcPr>
          <w:p>
            <w:pPr>
              <w:spacing w:line="240" w:lineRule="exact"/>
              <w:jc w:val="center"/>
              <w:rPr>
                <w:rFonts w:ascii="Calibri" w:hAnsi="Calibri" w:eastAsia="仿宋_GB2312" w:cs="Times New Roman"/>
                <w:bCs/>
                <w:szCs w:val="21"/>
              </w:rPr>
            </w:pPr>
            <w:r>
              <w:rPr>
                <w:rFonts w:hint="eastAsia" w:ascii="宋体" w:hAnsi="宋体" w:eastAsia="宋体" w:cs="宋体"/>
                <w:color w:val="000000"/>
                <w:kern w:val="0"/>
                <w:szCs w:val="21"/>
              </w:rPr>
              <w:t>本科及    以上</w:t>
            </w:r>
          </w:p>
        </w:tc>
        <w:tc>
          <w:tcPr>
            <w:tcW w:w="708" w:type="dxa"/>
            <w:vAlign w:val="center"/>
          </w:tcPr>
          <w:p>
            <w:pPr>
              <w:jc w:val="center"/>
              <w:rPr>
                <w:rFonts w:ascii="Calibri" w:hAnsi="Calibri" w:eastAsia="仿宋_GB2312" w:cs="Times New Roman"/>
                <w:bCs/>
                <w:szCs w:val="21"/>
              </w:rPr>
            </w:pPr>
            <w:r>
              <w:rPr>
                <w:rFonts w:hint="eastAsia" w:ascii="宋体" w:hAnsi="宋体" w:eastAsia="宋体" w:cs="宋体"/>
                <w:color w:val="000000"/>
                <w:szCs w:val="21"/>
              </w:rPr>
              <w:t>50</w:t>
            </w:r>
          </w:p>
        </w:tc>
        <w:tc>
          <w:tcPr>
            <w:tcW w:w="3421" w:type="dxa"/>
            <w:vMerge w:val="continue"/>
            <w:vAlign w:val="center"/>
          </w:tcPr>
          <w:p>
            <w:pP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29" w:hRule="exact"/>
          <w:jc w:val="center"/>
        </w:trPr>
        <w:tc>
          <w:tcPr>
            <w:tcW w:w="1212" w:type="dxa"/>
            <w:vAlign w:val="center"/>
          </w:tcPr>
          <w:p>
            <w:pPr>
              <w:spacing w:line="240" w:lineRule="exact"/>
              <w:jc w:val="center"/>
              <w:rPr>
                <w:rFonts w:ascii="Calibri" w:hAnsi="Calibri" w:eastAsia="仿宋_GB2312" w:cs="Times New Roman"/>
                <w:bCs/>
                <w:szCs w:val="21"/>
              </w:rPr>
            </w:pPr>
            <w:r>
              <w:rPr>
                <w:rFonts w:hint="eastAsia" w:ascii="宋体" w:hAnsi="宋体" w:eastAsia="宋体" w:cs="宋体"/>
                <w:color w:val="000000"/>
                <w:kern w:val="0"/>
                <w:szCs w:val="21"/>
              </w:rPr>
              <w:t>管理类</w:t>
            </w:r>
          </w:p>
        </w:tc>
        <w:tc>
          <w:tcPr>
            <w:tcW w:w="2126" w:type="dxa"/>
            <w:vAlign w:val="center"/>
          </w:tcPr>
          <w:p>
            <w:pPr>
              <w:spacing w:line="260" w:lineRule="exact"/>
              <w:jc w:val="center"/>
              <w:rPr>
                <w:rFonts w:ascii="Calibri" w:hAnsi="Calibri" w:eastAsia="仿宋_GB2312" w:cs="Times New Roman"/>
                <w:bCs/>
                <w:szCs w:val="21"/>
              </w:rPr>
            </w:pPr>
            <w:r>
              <w:rPr>
                <w:rFonts w:hint="eastAsia" w:ascii="宋体" w:hAnsi="宋体" w:eastAsia="宋体" w:cs="宋体"/>
                <w:color w:val="000000"/>
                <w:kern w:val="0"/>
                <w:szCs w:val="21"/>
              </w:rPr>
              <w:t>财务管理、会计学、审计学、人力资源管理、企业管理、金融学、行政管理、英语、俄语、法语、葡萄牙语、西班牙语等</w:t>
            </w:r>
          </w:p>
        </w:tc>
        <w:tc>
          <w:tcPr>
            <w:tcW w:w="1276" w:type="dxa"/>
            <w:gridSpan w:val="2"/>
            <w:vMerge w:val="continue"/>
            <w:vAlign w:val="center"/>
          </w:tcPr>
          <w:p>
            <w:pPr>
              <w:spacing w:line="240" w:lineRule="exact"/>
              <w:jc w:val="center"/>
              <w:rPr>
                <w:rFonts w:ascii="Calibri" w:hAnsi="Calibri" w:eastAsia="仿宋_GB2312" w:cs="Times New Roman"/>
                <w:bCs/>
                <w:szCs w:val="21"/>
              </w:rPr>
            </w:pPr>
          </w:p>
        </w:tc>
        <w:tc>
          <w:tcPr>
            <w:tcW w:w="708" w:type="dxa"/>
            <w:vAlign w:val="center"/>
          </w:tcPr>
          <w:p>
            <w:pPr>
              <w:jc w:val="center"/>
              <w:rPr>
                <w:rFonts w:ascii="Calibri" w:hAnsi="Calibri" w:eastAsia="仿宋_GB2312" w:cs="Times New Roman"/>
                <w:bCs/>
                <w:szCs w:val="21"/>
              </w:rPr>
            </w:pPr>
            <w:r>
              <w:rPr>
                <w:rFonts w:hint="eastAsia" w:ascii="宋体" w:hAnsi="宋体" w:eastAsia="宋体" w:cs="宋体"/>
                <w:color w:val="000000"/>
                <w:szCs w:val="21"/>
              </w:rPr>
              <w:t>50</w:t>
            </w:r>
          </w:p>
        </w:tc>
        <w:tc>
          <w:tcPr>
            <w:tcW w:w="3421" w:type="dxa"/>
            <w:vMerge w:val="continue"/>
            <w:vAlign w:val="center"/>
          </w:tcPr>
          <w:p>
            <w:pP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24" w:hRule="exact"/>
          <w:jc w:val="center"/>
        </w:trPr>
        <w:tc>
          <w:tcPr>
            <w:tcW w:w="1212" w:type="dxa"/>
            <w:vAlign w:val="center"/>
          </w:tcPr>
          <w:p>
            <w:pPr>
              <w:jc w:val="center"/>
              <w:rPr>
                <w:rFonts w:ascii="Calibri" w:hAnsi="Calibri" w:eastAsia="仿宋_GB2312" w:cs="Times New Roman"/>
                <w:bCs/>
                <w:szCs w:val="21"/>
              </w:rPr>
            </w:pPr>
            <w:r>
              <w:rPr>
                <w:rFonts w:hint="eastAsia" w:ascii="宋体" w:hAnsi="宋体" w:eastAsia="宋体" w:cs="宋体"/>
                <w:color w:val="000000"/>
                <w:szCs w:val="21"/>
              </w:rPr>
              <w:t>营销岗</w:t>
            </w:r>
          </w:p>
        </w:tc>
        <w:tc>
          <w:tcPr>
            <w:tcW w:w="2126" w:type="dxa"/>
            <w:vAlign w:val="center"/>
          </w:tcPr>
          <w:p>
            <w:pPr>
              <w:spacing w:line="260" w:lineRule="exact"/>
              <w:jc w:val="center"/>
              <w:rPr>
                <w:rFonts w:ascii="Calibri" w:hAnsi="Calibri" w:eastAsia="仿宋_GB2312" w:cs="Times New Roman"/>
                <w:bCs/>
                <w:szCs w:val="21"/>
              </w:rPr>
            </w:pPr>
            <w:r>
              <w:rPr>
                <w:rFonts w:hint="eastAsia" w:ascii="宋体" w:hAnsi="宋体" w:eastAsia="宋体" w:cs="宋体"/>
                <w:color w:val="000000"/>
                <w:kern w:val="0"/>
                <w:szCs w:val="21"/>
              </w:rPr>
              <w:t>市场营销、国际经济与贸易等相关专业（有销售潜质可不限专业）</w:t>
            </w:r>
          </w:p>
        </w:tc>
        <w:tc>
          <w:tcPr>
            <w:tcW w:w="1276" w:type="dxa"/>
            <w:gridSpan w:val="2"/>
            <w:vMerge w:val="continue"/>
            <w:vAlign w:val="center"/>
          </w:tcPr>
          <w:p>
            <w:pPr>
              <w:jc w:val="center"/>
              <w:rPr>
                <w:rFonts w:ascii="Calibri" w:hAnsi="Calibri" w:eastAsia="仿宋_GB2312" w:cs="Times New Roman"/>
                <w:bCs/>
                <w:szCs w:val="21"/>
              </w:rPr>
            </w:pPr>
          </w:p>
        </w:tc>
        <w:tc>
          <w:tcPr>
            <w:tcW w:w="708" w:type="dxa"/>
            <w:vAlign w:val="center"/>
          </w:tcPr>
          <w:p>
            <w:pPr>
              <w:jc w:val="center"/>
              <w:rPr>
                <w:rFonts w:ascii="Calibri" w:hAnsi="Calibri" w:eastAsia="仿宋_GB2312" w:cs="Times New Roman"/>
                <w:bCs/>
                <w:szCs w:val="21"/>
              </w:rPr>
            </w:pPr>
            <w:r>
              <w:rPr>
                <w:rFonts w:hint="eastAsia" w:ascii="宋体" w:hAnsi="宋体" w:eastAsia="宋体" w:cs="宋体"/>
                <w:color w:val="000000"/>
                <w:szCs w:val="21"/>
              </w:rPr>
              <w:t>30</w:t>
            </w:r>
          </w:p>
        </w:tc>
        <w:tc>
          <w:tcPr>
            <w:tcW w:w="3421" w:type="dxa"/>
            <w:vMerge w:val="continue"/>
            <w:vAlign w:val="center"/>
          </w:tcPr>
          <w:p>
            <w:pPr>
              <w:rPr>
                <w:rFonts w:ascii="Calibri" w:hAnsi="Calibri" w:eastAsia="仿宋_GB2312" w:cs="Times New Roman"/>
                <w:bCs/>
                <w:sz w:val="28"/>
                <w:szCs w:val="28"/>
              </w:rPr>
            </w:pPr>
          </w:p>
        </w:tc>
      </w:tr>
    </w:tbl>
    <w:p>
      <w:pPr>
        <w:rPr>
          <w:rFonts w:ascii="宋体" w:hAnsi="宋体" w:cs="宋体"/>
          <w:color w:val="000000"/>
          <w:sz w:val="24"/>
        </w:rPr>
      </w:pPr>
    </w:p>
    <w:p>
      <w:pPr>
        <w:jc w:val="center"/>
        <w:rPr>
          <w:rFonts w:ascii="宋体" w:hAnsi="宋体" w:eastAsia="宋体" w:cs="宋体"/>
          <w:color w:val="000000"/>
          <w:sz w:val="24"/>
        </w:rPr>
      </w:pPr>
    </w:p>
    <w:p>
      <w:pPr>
        <w:jc w:val="center"/>
        <w:rPr>
          <w:rFonts w:ascii="宋体" w:hAnsi="宋体" w:cs="宋体"/>
          <w:color w:val="000000"/>
          <w:sz w:val="24"/>
        </w:rPr>
      </w:pPr>
      <w:r>
        <w:rPr>
          <w:rFonts w:hint="eastAsia" w:ascii="宋体" w:hAnsi="宋体" w:eastAsia="宋体" w:cs="宋体"/>
          <w:color w:val="000000"/>
          <w:sz w:val="24"/>
        </w:rPr>
        <w:t>特变电工山东鲁能泰山电缆有限公司</w:t>
      </w:r>
    </w:p>
    <w:tbl>
      <w:tblPr>
        <w:tblStyle w:val="8"/>
        <w:tblW w:w="8787" w:type="dxa"/>
        <w:jc w:val="center"/>
        <w:tblInd w:w="-25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28"/>
        <w:gridCol w:w="1685"/>
        <w:gridCol w:w="935"/>
        <w:gridCol w:w="193"/>
        <w:gridCol w:w="969"/>
        <w:gridCol w:w="541"/>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62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159" w:type="dxa"/>
            <w:gridSpan w:val="6"/>
            <w:vAlign w:val="center"/>
          </w:tcPr>
          <w:p>
            <w:pPr>
              <w:jc w:val="center"/>
              <w:rPr>
                <w:rFonts w:ascii="宋体" w:hAnsi="宋体" w:eastAsia="宋体" w:cs="宋体"/>
                <w:bCs/>
                <w:sz w:val="24"/>
              </w:rPr>
            </w:pPr>
            <w:r>
              <w:rPr>
                <w:rFonts w:hint="eastAsia" w:ascii="宋体" w:hAnsi="宋体" w:eastAsia="宋体" w:cs="宋体"/>
                <w:color w:val="000000"/>
                <w:sz w:val="24"/>
              </w:rPr>
              <w:t>特变电工山东鲁能泰山电缆有限公司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62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813" w:type="dxa"/>
            <w:gridSpan w:val="3"/>
            <w:vAlign w:val="center"/>
          </w:tcPr>
          <w:p>
            <w:pPr>
              <w:jc w:val="center"/>
              <w:rPr>
                <w:rFonts w:ascii="宋体" w:hAnsi="宋体" w:eastAsia="宋体" w:cs="宋体"/>
                <w:bCs/>
                <w:sz w:val="24"/>
              </w:rPr>
            </w:pPr>
            <w:r>
              <w:rPr>
                <w:rFonts w:hint="eastAsia" w:ascii="宋体" w:hAnsi="宋体" w:eastAsia="宋体" w:cs="宋体"/>
                <w:bCs/>
                <w:sz w:val="24"/>
              </w:rPr>
              <w:t>崔双双</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vAlign w:val="center"/>
          </w:tcPr>
          <w:p>
            <w:pPr>
              <w:jc w:val="center"/>
              <w:rPr>
                <w:rFonts w:ascii="宋体" w:hAnsi="宋体" w:eastAsia="宋体" w:cs="宋体"/>
                <w:bCs/>
                <w:sz w:val="24"/>
              </w:rPr>
            </w:pPr>
            <w:r>
              <w:rPr>
                <w:rFonts w:ascii="Calibri" w:hAnsi="Calibri" w:eastAsia="宋体" w:cs="Times New Roman"/>
                <w:bCs/>
                <w:sz w:val="24"/>
              </w:rPr>
              <w:t>18661355886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62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813" w:type="dxa"/>
            <w:gridSpan w:val="3"/>
            <w:vAlign w:val="center"/>
          </w:tcPr>
          <w:p>
            <w:pPr>
              <w:jc w:val="center"/>
              <w:rPr>
                <w:rFonts w:ascii="宋体" w:hAnsi="宋体" w:eastAsia="宋体" w:cs="宋体"/>
                <w:bCs/>
                <w:sz w:val="24"/>
              </w:rPr>
            </w:pPr>
            <w:r>
              <w:rPr>
                <w:rFonts w:hint="eastAsia" w:ascii="宋体" w:hAnsi="宋体" w:eastAsia="宋体" w:cs="宋体"/>
                <w:bCs/>
                <w:sz w:val="24"/>
              </w:rPr>
              <w:t>cuishuangshuang@tbea.com</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vAlign w:val="center"/>
          </w:tcPr>
          <w:p>
            <w:pPr>
              <w:jc w:val="center"/>
              <w:rPr>
                <w:rFonts w:ascii="宋体" w:hAnsi="宋体" w:eastAsia="宋体" w:cs="宋体"/>
                <w:bCs/>
                <w:sz w:val="24"/>
              </w:rPr>
            </w:pPr>
            <w:r>
              <w:rPr>
                <w:rFonts w:hint="eastAsia" w:ascii="宋体" w:hAnsi="宋体" w:eastAsia="宋体" w:cs="宋体"/>
                <w:bCs/>
                <w:sz w:val="24"/>
              </w:rPr>
              <w:t>山东省新泰市翟良路6号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787"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93" w:hRule="atLeast"/>
          <w:jc w:val="center"/>
        </w:trPr>
        <w:tc>
          <w:tcPr>
            <w:tcW w:w="8787" w:type="dxa"/>
            <w:gridSpan w:val="7"/>
          </w:tcPr>
          <w:p>
            <w:pPr>
              <w:rPr>
                <w:rFonts w:ascii="宋体" w:hAnsi="宋体" w:eastAsia="宋体" w:cs="宋体"/>
                <w:sz w:val="24"/>
              </w:rPr>
            </w:pPr>
            <w:r>
              <w:rPr>
                <w:rFonts w:hint="eastAsia" w:ascii="宋体" w:hAnsi="宋体" w:eastAsia="宋体" w:cs="宋体"/>
                <w:sz w:val="24"/>
              </w:rPr>
              <w:t xml:space="preserve">    特变电工山东鲁能泰山电缆有限公司（以下简称鲁缆公司），国家级高新技术企业和国家大型电线电缆研发制造出口基地，旗下有电缆附件、变压器、工程施工等三家控（参）股子公司，实现了高压电缆、电缆附件、变压器和工程施工的有效融合，高压电缆系统集成一体化优势特色明显。公司传承近70年的电线电缆制造及服务经验，致力于为客户提供绿色、科技、节能、环保的产品和优质、安心、快捷、可靠的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8787"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62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168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93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1162"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3377"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1" w:hRule="exact"/>
          <w:jc w:val="center"/>
        </w:trPr>
        <w:tc>
          <w:tcPr>
            <w:tcW w:w="1628" w:type="dxa"/>
            <w:vAlign w:val="center"/>
          </w:tcPr>
          <w:p>
            <w:pPr>
              <w:jc w:val="center"/>
              <w:rPr>
                <w:rFonts w:ascii="宋体" w:hAnsi="宋体" w:eastAsia="宋体" w:cs="宋体"/>
                <w:bCs/>
                <w:szCs w:val="21"/>
              </w:rPr>
            </w:pPr>
            <w:r>
              <w:rPr>
                <w:rFonts w:hint="eastAsia" w:ascii="宋体" w:hAnsi="宋体" w:eastAsia="宋体" w:cs="宋体"/>
                <w:bCs/>
                <w:szCs w:val="21"/>
              </w:rPr>
              <w:t>项目经理</w:t>
            </w:r>
          </w:p>
        </w:tc>
        <w:tc>
          <w:tcPr>
            <w:tcW w:w="1685" w:type="dxa"/>
            <w:vAlign w:val="center"/>
          </w:tcPr>
          <w:p>
            <w:pPr>
              <w:jc w:val="center"/>
              <w:rPr>
                <w:rFonts w:ascii="宋体" w:hAnsi="宋体" w:eastAsia="宋体" w:cs="宋体"/>
                <w:bCs/>
                <w:szCs w:val="21"/>
              </w:rPr>
            </w:pPr>
            <w:r>
              <w:rPr>
                <w:rFonts w:hint="eastAsia" w:ascii="宋体" w:hAnsi="宋体" w:eastAsia="宋体" w:cs="宋体"/>
                <w:bCs/>
                <w:szCs w:val="21"/>
              </w:rPr>
              <w:t>西班牙语、法语</w:t>
            </w:r>
          </w:p>
        </w:tc>
        <w:tc>
          <w:tcPr>
            <w:tcW w:w="935" w:type="dxa"/>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1162" w:type="dxa"/>
            <w:gridSpan w:val="2"/>
            <w:vAlign w:val="center"/>
          </w:tcPr>
          <w:p>
            <w:pPr>
              <w:jc w:val="center"/>
              <w:rPr>
                <w:rFonts w:ascii="宋体" w:hAnsi="宋体" w:eastAsia="宋体" w:cs="宋体"/>
                <w:bCs/>
                <w:szCs w:val="21"/>
              </w:rPr>
            </w:pPr>
            <w:r>
              <w:rPr>
                <w:rFonts w:hint="eastAsia" w:ascii="宋体" w:hAnsi="宋体" w:eastAsia="宋体" w:cs="宋体"/>
                <w:bCs/>
                <w:szCs w:val="21"/>
              </w:rPr>
              <w:t>2人</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待遇面谈；免费公寓、五险一金、各类节假日福利等</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山东海洋文化旅游发展有公司</w:t>
      </w:r>
    </w:p>
    <w:tbl>
      <w:tblPr>
        <w:tblStyle w:val="8"/>
        <w:tblW w:w="8787" w:type="dxa"/>
        <w:jc w:val="center"/>
        <w:tblInd w:w="-25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8"/>
        <w:gridCol w:w="2483"/>
        <w:gridCol w:w="462"/>
        <w:gridCol w:w="993"/>
        <w:gridCol w:w="141"/>
        <w:gridCol w:w="851"/>
        <w:gridCol w:w="18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95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829" w:type="dxa"/>
            <w:gridSpan w:val="6"/>
            <w:vAlign w:val="center"/>
          </w:tcPr>
          <w:p>
            <w:pPr>
              <w:jc w:val="center"/>
              <w:rPr>
                <w:rFonts w:ascii="宋体" w:hAnsi="宋体" w:eastAsia="宋体" w:cs="宋体"/>
                <w:bCs/>
                <w:sz w:val="24"/>
              </w:rPr>
            </w:pPr>
            <w:r>
              <w:rPr>
                <w:rFonts w:hint="eastAsia" w:ascii="宋体" w:hAnsi="宋体" w:eastAsia="宋体" w:cs="宋体"/>
                <w:bCs/>
                <w:sz w:val="24"/>
              </w:rPr>
              <w:t>山东海洋文化旅游发展有公司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95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483" w:type="dxa"/>
            <w:vAlign w:val="center"/>
          </w:tcPr>
          <w:p>
            <w:pPr>
              <w:jc w:val="center"/>
              <w:rPr>
                <w:rFonts w:ascii="宋体" w:hAnsi="宋体" w:eastAsia="宋体" w:cs="宋体"/>
                <w:bCs/>
                <w:sz w:val="24"/>
              </w:rPr>
            </w:pPr>
            <w:r>
              <w:rPr>
                <w:rFonts w:hint="eastAsia" w:ascii="宋体" w:hAnsi="宋体" w:eastAsia="宋体" w:cs="宋体"/>
                <w:bCs/>
                <w:sz w:val="24"/>
              </w:rPr>
              <w:t>孙静</w:t>
            </w:r>
          </w:p>
        </w:tc>
        <w:tc>
          <w:tcPr>
            <w:tcW w:w="1455"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91" w:type="dxa"/>
            <w:gridSpan w:val="3"/>
            <w:vAlign w:val="center"/>
          </w:tcPr>
          <w:p>
            <w:pPr>
              <w:jc w:val="center"/>
              <w:rPr>
                <w:rFonts w:ascii="Calibri" w:hAnsi="Calibri" w:eastAsia="宋体" w:cs="Times New Roman"/>
                <w:bCs/>
                <w:sz w:val="24"/>
              </w:rPr>
            </w:pPr>
            <w:r>
              <w:rPr>
                <w:rFonts w:ascii="Calibri" w:hAnsi="Calibri" w:eastAsia="宋体" w:cs="Times New Roman"/>
                <w:bCs/>
                <w:sz w:val="24"/>
              </w:rPr>
              <w:t>18906331927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95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483" w:type="dxa"/>
            <w:vAlign w:val="center"/>
          </w:tcPr>
          <w:p>
            <w:pPr>
              <w:jc w:val="center"/>
              <w:rPr>
                <w:rFonts w:ascii="宋体" w:hAnsi="宋体" w:eastAsia="宋体" w:cs="宋体"/>
                <w:bCs/>
                <w:sz w:val="24"/>
              </w:rPr>
            </w:pPr>
            <w:r>
              <w:rPr>
                <w:rFonts w:hint="eastAsia" w:ascii="宋体" w:hAnsi="宋体" w:eastAsia="宋体" w:cs="宋体"/>
                <w:bCs/>
                <w:sz w:val="24"/>
              </w:rPr>
              <w:t>hywlrczp@163.com</w:t>
            </w:r>
          </w:p>
        </w:tc>
        <w:tc>
          <w:tcPr>
            <w:tcW w:w="1455"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91" w:type="dxa"/>
            <w:gridSpan w:val="3"/>
            <w:vAlign w:val="center"/>
          </w:tcPr>
          <w:p>
            <w:pPr>
              <w:jc w:val="left"/>
              <w:rPr>
                <w:rFonts w:ascii="宋体" w:hAnsi="宋体" w:eastAsia="宋体" w:cs="宋体"/>
                <w:bCs/>
                <w:sz w:val="24"/>
              </w:rPr>
            </w:pPr>
            <w:r>
              <w:rPr>
                <w:rFonts w:hint="eastAsia" w:ascii="宋体" w:hAnsi="宋体" w:eastAsia="宋体" w:cs="宋体"/>
                <w:color w:val="000000"/>
                <w:sz w:val="24"/>
              </w:rPr>
              <w:t>日照市东港区涛雒镇滨海四路与海洋大道交汇处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787"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85" w:hRule="atLeast"/>
          <w:jc w:val="center"/>
        </w:trPr>
        <w:tc>
          <w:tcPr>
            <w:tcW w:w="8787" w:type="dxa"/>
            <w:gridSpan w:val="7"/>
          </w:tcPr>
          <w:p>
            <w:pPr>
              <w:ind w:firstLine="480" w:firstLineChars="200"/>
              <w:jc w:val="left"/>
              <w:rPr>
                <w:rFonts w:ascii="Calibri" w:hAnsi="Calibri" w:eastAsia="仿宋_GB2312" w:cs="Times New Roman"/>
                <w:bCs/>
                <w:sz w:val="28"/>
                <w:szCs w:val="28"/>
              </w:rPr>
            </w:pPr>
            <w:r>
              <w:rPr>
                <w:rFonts w:hint="eastAsia" w:ascii="宋体" w:hAnsi="宋体" w:eastAsia="宋体" w:cs="宋体"/>
                <w:bCs/>
                <w:sz w:val="24"/>
              </w:rPr>
              <w:t>公司注册成立于2011年12月,2016年转型升级为国有文化旅游投融资及运营平台，主要承担旅游资源开发、资本运作、景区运营平台职能，负责市委、市政府安排的重点旅游项目和重大旅游基础设施开发建设任务；同时承担太阳文化旅游度假区区域内重点工程、公共基础设施的投资、建设和运营管理，近期主要负责东方太阳城项目开发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1" w:hRule="atLeast"/>
          <w:jc w:val="center"/>
        </w:trPr>
        <w:tc>
          <w:tcPr>
            <w:tcW w:w="8787"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7" w:hRule="atLeast"/>
          <w:jc w:val="center"/>
        </w:trPr>
        <w:tc>
          <w:tcPr>
            <w:tcW w:w="195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2945"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113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85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189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5" w:hRule="exact"/>
          <w:jc w:val="center"/>
        </w:trPr>
        <w:tc>
          <w:tcPr>
            <w:tcW w:w="195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企业管理岗</w:t>
            </w:r>
          </w:p>
        </w:tc>
        <w:tc>
          <w:tcPr>
            <w:tcW w:w="2945"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企业决策分析及战略规划、管理科学、企业管理（战略管理方向）</w:t>
            </w:r>
          </w:p>
        </w:tc>
        <w:tc>
          <w:tcPr>
            <w:tcW w:w="1134"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研究生及以上学历</w:t>
            </w:r>
          </w:p>
        </w:tc>
        <w:tc>
          <w:tcPr>
            <w:tcW w:w="85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1899" w:type="dxa"/>
            <w:vMerge w:val="restart"/>
            <w:vAlign w:val="center"/>
          </w:tcPr>
          <w:p>
            <w:pPr>
              <w:jc w:val="center"/>
              <w:rPr>
                <w:rFonts w:ascii="宋体" w:hAnsi="宋体" w:eastAsia="宋体" w:cs="宋体"/>
                <w:color w:val="000000"/>
                <w:szCs w:val="21"/>
              </w:rPr>
            </w:pPr>
            <w:r>
              <w:rPr>
                <w:rFonts w:hint="eastAsia" w:ascii="宋体" w:hAnsi="宋体" w:eastAsia="宋体" w:cs="宋体"/>
                <w:color w:val="000000"/>
                <w:szCs w:val="21"/>
              </w:rPr>
              <w:t>根据公司薪酬管理办法执行，工资由岗位工资、绩效工资和奖金构成；缴纳五险一金，补充医疗保险；按照国家规定发放节日福利。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02" w:hRule="exact"/>
          <w:jc w:val="center"/>
        </w:trPr>
        <w:tc>
          <w:tcPr>
            <w:tcW w:w="195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规划策划岗</w:t>
            </w:r>
          </w:p>
        </w:tc>
        <w:tc>
          <w:tcPr>
            <w:tcW w:w="2945"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建筑设计及其理论、城市规划与设计、建筑环境与能源应用工程、建筑学、人文地理与城乡规划、历史建筑保护工程</w:t>
            </w:r>
          </w:p>
        </w:tc>
        <w:tc>
          <w:tcPr>
            <w:tcW w:w="1134"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本科及以上学历</w:t>
            </w:r>
          </w:p>
        </w:tc>
        <w:tc>
          <w:tcPr>
            <w:tcW w:w="85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1899" w:type="dxa"/>
            <w:vMerge w:val="continue"/>
            <w:vAlign w:val="center"/>
          </w:tcPr>
          <w:p>
            <w:pPr>
              <w:jc w:val="center"/>
              <w:rPr>
                <w:rFonts w:ascii="宋体" w:hAnsi="宋体" w:eastAsia="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文化研究岗</w:t>
            </w:r>
          </w:p>
        </w:tc>
        <w:tc>
          <w:tcPr>
            <w:tcW w:w="2945"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历史地理学、人文地理</w:t>
            </w:r>
          </w:p>
        </w:tc>
        <w:tc>
          <w:tcPr>
            <w:tcW w:w="1134"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研究生及以上学历</w:t>
            </w:r>
          </w:p>
        </w:tc>
        <w:tc>
          <w:tcPr>
            <w:tcW w:w="85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1899" w:type="dxa"/>
            <w:vMerge w:val="continue"/>
            <w:vAlign w:val="center"/>
          </w:tcPr>
          <w:p>
            <w:pPr>
              <w:jc w:val="center"/>
              <w:rPr>
                <w:rFonts w:ascii="宋体" w:hAnsi="宋体" w:eastAsia="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招商岗</w:t>
            </w:r>
          </w:p>
        </w:tc>
        <w:tc>
          <w:tcPr>
            <w:tcW w:w="2945"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法律、金融、市场营销、 经济学、工商管理</w:t>
            </w:r>
          </w:p>
        </w:tc>
        <w:tc>
          <w:tcPr>
            <w:tcW w:w="1134"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本科及以上学历</w:t>
            </w:r>
          </w:p>
        </w:tc>
        <w:tc>
          <w:tcPr>
            <w:tcW w:w="85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1899" w:type="dxa"/>
            <w:vMerge w:val="continue"/>
            <w:vAlign w:val="center"/>
          </w:tcPr>
          <w:p>
            <w:pPr>
              <w:jc w:val="center"/>
              <w:rPr>
                <w:rFonts w:ascii="宋体" w:hAnsi="宋体" w:eastAsia="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融资岗</w:t>
            </w:r>
          </w:p>
        </w:tc>
        <w:tc>
          <w:tcPr>
            <w:tcW w:w="2945"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金融学、金融</w:t>
            </w:r>
          </w:p>
        </w:tc>
        <w:tc>
          <w:tcPr>
            <w:tcW w:w="1134"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本科及以上学历</w:t>
            </w:r>
          </w:p>
        </w:tc>
        <w:tc>
          <w:tcPr>
            <w:tcW w:w="85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1899" w:type="dxa"/>
            <w:vMerge w:val="continue"/>
            <w:vAlign w:val="center"/>
          </w:tcPr>
          <w:p>
            <w:pPr>
              <w:jc w:val="center"/>
              <w:rPr>
                <w:rFonts w:ascii="宋体" w:hAnsi="宋体" w:eastAsia="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成本控制岗</w:t>
            </w:r>
          </w:p>
        </w:tc>
        <w:tc>
          <w:tcPr>
            <w:tcW w:w="2945"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工程造价</w:t>
            </w:r>
          </w:p>
        </w:tc>
        <w:tc>
          <w:tcPr>
            <w:tcW w:w="1134"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本科及以上学历</w:t>
            </w:r>
          </w:p>
        </w:tc>
        <w:tc>
          <w:tcPr>
            <w:tcW w:w="85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1899" w:type="dxa"/>
            <w:vMerge w:val="continue"/>
            <w:vAlign w:val="center"/>
          </w:tcPr>
          <w:p>
            <w:pPr>
              <w:jc w:val="center"/>
              <w:rPr>
                <w:rFonts w:ascii="Calibri" w:hAnsi="Calibri" w:eastAsia="仿宋_GB2312" w:cs="Times New Roman"/>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958"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水产养殖研究岗</w:t>
            </w:r>
          </w:p>
        </w:tc>
        <w:tc>
          <w:tcPr>
            <w:tcW w:w="2945"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水产养殖、水产养殖学、海洋渔业科学与技术</w:t>
            </w:r>
          </w:p>
        </w:tc>
        <w:tc>
          <w:tcPr>
            <w:tcW w:w="1134" w:type="dxa"/>
            <w:gridSpan w:val="2"/>
            <w:vAlign w:val="center"/>
          </w:tcPr>
          <w:p>
            <w:pPr>
              <w:jc w:val="center"/>
              <w:rPr>
                <w:rFonts w:ascii="宋体" w:hAnsi="宋体" w:eastAsia="宋体" w:cs="宋体"/>
                <w:color w:val="000000"/>
                <w:szCs w:val="21"/>
              </w:rPr>
            </w:pPr>
            <w:r>
              <w:rPr>
                <w:rFonts w:hint="eastAsia" w:ascii="宋体" w:hAnsi="宋体" w:eastAsia="宋体" w:cs="宋体"/>
                <w:color w:val="000000"/>
                <w:szCs w:val="21"/>
              </w:rPr>
              <w:t>本科及以上学历</w:t>
            </w:r>
          </w:p>
        </w:tc>
        <w:tc>
          <w:tcPr>
            <w:tcW w:w="85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1899" w:type="dxa"/>
            <w:vMerge w:val="continue"/>
            <w:vAlign w:val="center"/>
          </w:tcPr>
          <w:p>
            <w:pPr>
              <w:jc w:val="center"/>
              <w:rPr>
                <w:rFonts w:ascii="Calibri" w:hAnsi="Calibri" w:eastAsia="仿宋_GB2312" w:cs="Times New Roman"/>
                <w:bCs/>
                <w:sz w:val="28"/>
                <w:szCs w:val="28"/>
              </w:rPr>
            </w:pP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山东五征集团有限公司</w:t>
      </w:r>
    </w:p>
    <w:tbl>
      <w:tblPr>
        <w:tblStyle w:val="8"/>
        <w:tblW w:w="879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95"/>
        <w:gridCol w:w="204"/>
        <w:gridCol w:w="2508"/>
        <w:gridCol w:w="185"/>
        <w:gridCol w:w="1134"/>
        <w:gridCol w:w="234"/>
        <w:gridCol w:w="857"/>
        <w:gridCol w:w="2063"/>
        <w:gridCol w:w="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9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color w:val="000000"/>
                <w:sz w:val="24"/>
              </w:rPr>
              <w:t>单位名称</w:t>
            </w:r>
          </w:p>
        </w:tc>
        <w:tc>
          <w:tcPr>
            <w:tcW w:w="6991" w:type="dxa"/>
            <w:gridSpan w:val="7"/>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sz w:val="24"/>
              </w:rPr>
            </w:pPr>
            <w:r>
              <w:rPr>
                <w:rFonts w:hint="eastAsia" w:ascii="宋体" w:hAnsi="宋体" w:eastAsia="宋体" w:cs="宋体"/>
                <w:bCs/>
                <w:sz w:val="24"/>
              </w:rPr>
              <w:t>山东五征集团有限公司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631" w:hRule="atLeast"/>
          <w:jc w:val="center"/>
        </w:trPr>
        <w:tc>
          <w:tcPr>
            <w:tcW w:w="179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联系人</w:t>
            </w:r>
          </w:p>
        </w:tc>
        <w:tc>
          <w:tcPr>
            <w:tcW w:w="2508" w:type="dxa"/>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 w:val="24"/>
              </w:rPr>
            </w:pPr>
            <w:r>
              <w:rPr>
                <w:rFonts w:hint="eastAsia" w:ascii="宋体" w:hAnsi="宋体" w:eastAsia="宋体" w:cs="宋体"/>
                <w:bCs/>
                <w:sz w:val="24"/>
              </w:rPr>
              <w:t>葛平海</w:t>
            </w:r>
          </w:p>
        </w:tc>
        <w:tc>
          <w:tcPr>
            <w:tcW w:w="1553" w:type="dxa"/>
            <w:gridSpan w:val="3"/>
            <w:tcBorders>
              <w:top w:val="single" w:color="auto" w:sz="2" w:space="0"/>
              <w:left w:val="nil"/>
              <w:bottom w:val="single" w:color="auto" w:sz="2" w:space="0"/>
              <w:right w:val="single" w:color="auto" w:sz="2"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2920"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 w:val="24"/>
              </w:rPr>
            </w:pPr>
            <w:r>
              <w:rPr>
                <w:rFonts w:ascii="Calibri" w:hAnsi="Calibri" w:eastAsia="宋体" w:cs="Times New Roman"/>
                <w:bCs/>
                <w:sz w:val="24"/>
              </w:rPr>
              <w:t>13963040039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631" w:hRule="atLeast"/>
          <w:jc w:val="center"/>
        </w:trPr>
        <w:tc>
          <w:tcPr>
            <w:tcW w:w="179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电子邮箱</w:t>
            </w:r>
          </w:p>
        </w:tc>
        <w:tc>
          <w:tcPr>
            <w:tcW w:w="2508" w:type="dxa"/>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 w:val="24"/>
              </w:rPr>
            </w:pPr>
            <w:r>
              <w:rPr>
                <w:rFonts w:hint="eastAsia" w:ascii="宋体" w:hAnsi="宋体" w:eastAsia="宋体" w:cs="宋体"/>
                <w:bCs/>
                <w:sz w:val="24"/>
              </w:rPr>
              <w:t>Hr@wuzheng.com.cn</w:t>
            </w:r>
          </w:p>
        </w:tc>
        <w:tc>
          <w:tcPr>
            <w:tcW w:w="1553" w:type="dxa"/>
            <w:gridSpan w:val="3"/>
            <w:tcBorders>
              <w:top w:val="single" w:color="auto" w:sz="2" w:space="0"/>
              <w:left w:val="nil"/>
              <w:bottom w:val="single" w:color="auto" w:sz="2" w:space="0"/>
              <w:right w:val="single" w:color="auto" w:sz="2"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单位地址</w:t>
            </w:r>
          </w:p>
        </w:tc>
        <w:tc>
          <w:tcPr>
            <w:tcW w:w="2920"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 w:val="24"/>
              </w:rPr>
            </w:pPr>
            <w:r>
              <w:rPr>
                <w:rFonts w:hint="eastAsia" w:ascii="宋体" w:hAnsi="宋体" w:eastAsia="宋体" w:cs="宋体"/>
                <w:bCs/>
                <w:sz w:val="24"/>
              </w:rPr>
              <w:t>日照市北经济开发区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27" w:hRule="atLeast"/>
          <w:jc w:val="center"/>
        </w:trPr>
        <w:tc>
          <w:tcPr>
            <w:tcW w:w="878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仿宋" w:cs="Times New Roman"/>
                <w:bCs/>
                <w:color w:val="000000"/>
                <w:sz w:val="30"/>
                <w:szCs w:val="30"/>
              </w:rPr>
            </w:pPr>
            <w:r>
              <w:rPr>
                <w:rFonts w:hint="eastAsia" w:ascii="Calibri" w:hAnsi="Calibri" w:eastAsia="黑体" w:cs="Times New Roman"/>
                <w:bCs/>
                <w:color w:val="000000"/>
                <w:sz w:val="28"/>
                <w:szCs w:val="28"/>
              </w:rPr>
              <w:t>单 位 简 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1632" w:hRule="atLeast"/>
          <w:jc w:val="center"/>
        </w:trPr>
        <w:tc>
          <w:tcPr>
            <w:tcW w:w="8780" w:type="dxa"/>
            <w:gridSpan w:val="8"/>
            <w:tcBorders>
              <w:top w:val="single" w:color="auto" w:sz="2" w:space="0"/>
              <w:left w:val="single" w:color="auto" w:sz="2" w:space="0"/>
              <w:bottom w:val="single" w:color="auto" w:sz="2" w:space="0"/>
              <w:right w:val="single" w:color="auto" w:sz="2" w:space="0"/>
            </w:tcBorders>
          </w:tcPr>
          <w:p>
            <w:pPr>
              <w:ind w:firstLine="480" w:firstLineChars="200"/>
              <w:rPr>
                <w:rFonts w:ascii="仿宋" w:hAnsi="仿宋" w:eastAsia="仿宋" w:cs="Times New Roman"/>
                <w:bCs/>
                <w:color w:val="000000"/>
                <w:sz w:val="28"/>
                <w:szCs w:val="28"/>
              </w:rPr>
            </w:pPr>
            <w:r>
              <w:rPr>
                <w:rFonts w:hint="eastAsia" w:ascii="宋体" w:hAnsi="宋体" w:eastAsia="宋体" w:cs="宋体"/>
                <w:bCs/>
                <w:sz w:val="24"/>
              </w:rPr>
              <w:t>山东五征集团有限公司成立于1961年，2000年改制。现已形成农用车、汽车、电动三轮车、环卫装备、农业装备和现代农业六大产业，总资产105亿元，员工14000人，是中国机械工业重点骨干企业之一。先后荣获全国五一劳动奖状、山东省省长质量管理奖等诸多荣誉。农用车连续多年销量全国第一，农业装备产品水平国际领先，“缔途”系列轻卡引领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90" w:hRule="atLeast"/>
          <w:jc w:val="center"/>
        </w:trPr>
        <w:tc>
          <w:tcPr>
            <w:tcW w:w="8780"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黑体" w:cs="Times New Roman"/>
                <w:bCs/>
                <w:color w:val="000000"/>
                <w:sz w:val="28"/>
                <w:szCs w:val="28"/>
              </w:rPr>
            </w:pPr>
            <w:r>
              <w:rPr>
                <w:rFonts w:hint="eastAsia" w:ascii="Calibri" w:hAnsi="Calibri" w:eastAsia="黑体" w:cs="Times New Roman"/>
                <w:bCs/>
                <w:color w:val="000000"/>
                <w:sz w:val="28"/>
                <w:szCs w:val="28"/>
              </w:rPr>
              <w:t>岗 位 需 求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84" w:hRule="atLeast"/>
          <w:jc w:val="center"/>
        </w:trPr>
        <w:tc>
          <w:tcPr>
            <w:tcW w:w="1595"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需求岗位</w:t>
            </w:r>
          </w:p>
        </w:tc>
        <w:tc>
          <w:tcPr>
            <w:tcW w:w="2897" w:type="dxa"/>
            <w:gridSpan w:val="3"/>
            <w:tcBorders>
              <w:top w:val="single" w:color="auto" w:sz="2" w:space="0"/>
              <w:left w:val="nil"/>
              <w:bottom w:val="single" w:color="auto" w:sz="2" w:space="0"/>
              <w:right w:val="single" w:color="auto" w:sz="2" w:space="0"/>
            </w:tcBorders>
            <w:vAlign w:val="center"/>
          </w:tcPr>
          <w:p>
            <w:pPr>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专业</w:t>
            </w:r>
          </w:p>
        </w:tc>
        <w:tc>
          <w:tcPr>
            <w:tcW w:w="1134" w:type="dxa"/>
            <w:tcBorders>
              <w:top w:val="single" w:color="auto" w:sz="2" w:space="0"/>
              <w:left w:val="nil"/>
              <w:bottom w:val="single" w:color="auto" w:sz="2" w:space="0"/>
              <w:right w:val="single" w:color="auto" w:sz="2" w:space="0"/>
            </w:tcBorders>
            <w:vAlign w:val="center"/>
          </w:tcPr>
          <w:p>
            <w:pPr>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学历</w:t>
            </w:r>
          </w:p>
        </w:tc>
        <w:tc>
          <w:tcPr>
            <w:tcW w:w="1091" w:type="dxa"/>
            <w:gridSpan w:val="2"/>
            <w:tcBorders>
              <w:top w:val="single" w:color="auto" w:sz="2" w:space="0"/>
              <w:left w:val="nil"/>
              <w:bottom w:val="single" w:color="auto" w:sz="2" w:space="0"/>
              <w:right w:val="single" w:color="auto" w:sz="2" w:space="0"/>
            </w:tcBorders>
            <w:vAlign w:val="center"/>
          </w:tcPr>
          <w:p>
            <w:pPr>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人数</w:t>
            </w:r>
          </w:p>
        </w:tc>
        <w:tc>
          <w:tcPr>
            <w:tcW w:w="2063" w:type="dxa"/>
            <w:tcBorders>
              <w:top w:val="single" w:color="auto" w:sz="2" w:space="0"/>
              <w:left w:val="nil"/>
              <w:bottom w:val="single" w:color="auto" w:sz="2" w:space="0"/>
              <w:right w:val="single" w:color="auto" w:sz="2" w:space="0"/>
            </w:tcBorders>
            <w:vAlign w:val="center"/>
          </w:tcPr>
          <w:p>
            <w:pPr>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提供待遇情况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345" w:hRule="atLeast"/>
          <w:jc w:val="center"/>
        </w:trPr>
        <w:tc>
          <w:tcPr>
            <w:tcW w:w="1595" w:type="dxa"/>
            <w:vMerge w:val="restart"/>
            <w:tcBorders>
              <w:top w:val="single" w:color="auto" w:sz="2" w:space="0"/>
              <w:left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研发工程师</w:t>
            </w:r>
          </w:p>
        </w:tc>
        <w:tc>
          <w:tcPr>
            <w:tcW w:w="2897" w:type="dxa"/>
            <w:gridSpan w:val="3"/>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力学相关专业</w:t>
            </w:r>
          </w:p>
        </w:tc>
        <w:tc>
          <w:tcPr>
            <w:tcW w:w="1134"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1091" w:type="dxa"/>
            <w:gridSpan w:val="2"/>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2</w:t>
            </w:r>
          </w:p>
        </w:tc>
        <w:tc>
          <w:tcPr>
            <w:tcW w:w="2063" w:type="dxa"/>
            <w:tcBorders>
              <w:top w:val="single" w:color="auto" w:sz="2" w:space="0"/>
              <w:left w:val="nil"/>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345" w:hRule="atLeast"/>
          <w:jc w:val="center"/>
        </w:trPr>
        <w:tc>
          <w:tcPr>
            <w:tcW w:w="1595" w:type="dxa"/>
            <w:vMerge w:val="continue"/>
            <w:tcBorders>
              <w:left w:val="single" w:color="auto" w:sz="2" w:space="0"/>
              <w:right w:val="single" w:color="auto" w:sz="2" w:space="0"/>
            </w:tcBorders>
            <w:vAlign w:val="center"/>
          </w:tcPr>
          <w:p>
            <w:pPr>
              <w:jc w:val="center"/>
              <w:rPr>
                <w:rFonts w:ascii="宋体" w:hAnsi="宋体" w:eastAsia="宋体" w:cs="宋体"/>
                <w:bCs/>
                <w:szCs w:val="21"/>
              </w:rPr>
            </w:pPr>
          </w:p>
        </w:tc>
        <w:tc>
          <w:tcPr>
            <w:tcW w:w="2897" w:type="dxa"/>
            <w:gridSpan w:val="3"/>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机械、车辆</w:t>
            </w:r>
          </w:p>
        </w:tc>
        <w:tc>
          <w:tcPr>
            <w:tcW w:w="1134"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1091" w:type="dxa"/>
            <w:gridSpan w:val="2"/>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3</w:t>
            </w:r>
          </w:p>
        </w:tc>
        <w:tc>
          <w:tcPr>
            <w:tcW w:w="2063"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90" w:hRule="atLeast"/>
          <w:jc w:val="center"/>
        </w:trPr>
        <w:tc>
          <w:tcPr>
            <w:tcW w:w="1595" w:type="dxa"/>
            <w:vMerge w:val="continue"/>
            <w:tcBorders>
              <w:left w:val="single" w:color="auto" w:sz="2" w:space="0"/>
              <w:right w:val="single" w:color="auto" w:sz="2" w:space="0"/>
            </w:tcBorders>
            <w:vAlign w:val="center"/>
          </w:tcPr>
          <w:p>
            <w:pPr>
              <w:jc w:val="center"/>
              <w:rPr>
                <w:rFonts w:ascii="宋体" w:hAnsi="宋体" w:eastAsia="宋体" w:cs="宋体"/>
                <w:bCs/>
                <w:szCs w:val="21"/>
              </w:rPr>
            </w:pPr>
          </w:p>
        </w:tc>
        <w:tc>
          <w:tcPr>
            <w:tcW w:w="2897" w:type="dxa"/>
            <w:gridSpan w:val="3"/>
            <w:vMerge w:val="restart"/>
            <w:tcBorders>
              <w:top w:val="single" w:color="auto" w:sz="2" w:space="0"/>
              <w:left w:val="nil"/>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机械、车辆、电气、材料、力学等相关专业</w:t>
            </w:r>
          </w:p>
        </w:tc>
        <w:tc>
          <w:tcPr>
            <w:tcW w:w="1134"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硕士</w:t>
            </w:r>
          </w:p>
        </w:tc>
        <w:tc>
          <w:tcPr>
            <w:tcW w:w="1091" w:type="dxa"/>
            <w:gridSpan w:val="2"/>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40</w:t>
            </w:r>
          </w:p>
        </w:tc>
        <w:tc>
          <w:tcPr>
            <w:tcW w:w="2063" w:type="dxa"/>
            <w:tcBorders>
              <w:top w:val="single" w:color="auto" w:sz="4"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405" w:hRule="atLeast"/>
          <w:jc w:val="center"/>
        </w:trPr>
        <w:tc>
          <w:tcPr>
            <w:tcW w:w="1595" w:type="dxa"/>
            <w:vMerge w:val="continue"/>
            <w:tcBorders>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p>
        </w:tc>
        <w:tc>
          <w:tcPr>
            <w:tcW w:w="2897" w:type="dxa"/>
            <w:gridSpan w:val="3"/>
            <w:vMerge w:val="continue"/>
            <w:tcBorders>
              <w:left w:val="nil"/>
              <w:bottom w:val="single" w:color="auto" w:sz="2" w:space="0"/>
              <w:right w:val="single" w:color="auto" w:sz="2" w:space="0"/>
            </w:tcBorders>
            <w:vAlign w:val="center"/>
          </w:tcPr>
          <w:p>
            <w:pPr>
              <w:jc w:val="center"/>
              <w:rPr>
                <w:rFonts w:ascii="宋体" w:hAnsi="宋体" w:eastAsia="宋体" w:cs="宋体"/>
                <w:bCs/>
                <w:szCs w:val="21"/>
              </w:rPr>
            </w:pPr>
          </w:p>
        </w:tc>
        <w:tc>
          <w:tcPr>
            <w:tcW w:w="1134" w:type="dxa"/>
            <w:tcBorders>
              <w:top w:val="single" w:color="auto" w:sz="4"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本科</w:t>
            </w:r>
          </w:p>
        </w:tc>
        <w:tc>
          <w:tcPr>
            <w:tcW w:w="1091" w:type="dxa"/>
            <w:gridSpan w:val="2"/>
            <w:tcBorders>
              <w:top w:val="single" w:color="auto" w:sz="4"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30</w:t>
            </w:r>
          </w:p>
        </w:tc>
        <w:tc>
          <w:tcPr>
            <w:tcW w:w="2063" w:type="dxa"/>
            <w:tcBorders>
              <w:top w:val="single" w:color="auto" w:sz="4"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400" w:hRule="atLeast"/>
          <w:jc w:val="center"/>
        </w:trPr>
        <w:tc>
          <w:tcPr>
            <w:tcW w:w="1595" w:type="dxa"/>
            <w:vMerge w:val="restart"/>
            <w:tcBorders>
              <w:top w:val="single" w:color="auto" w:sz="2" w:space="0"/>
              <w:left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工艺工程师</w:t>
            </w:r>
          </w:p>
        </w:tc>
        <w:tc>
          <w:tcPr>
            <w:tcW w:w="2897" w:type="dxa"/>
            <w:gridSpan w:val="3"/>
            <w:vMerge w:val="restart"/>
            <w:tcBorders>
              <w:top w:val="single" w:color="auto" w:sz="2" w:space="0"/>
              <w:left w:val="nil"/>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机械、车辆、电气、材料、力学等相关专业</w:t>
            </w:r>
          </w:p>
        </w:tc>
        <w:tc>
          <w:tcPr>
            <w:tcW w:w="1134"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硕士</w:t>
            </w:r>
          </w:p>
        </w:tc>
        <w:tc>
          <w:tcPr>
            <w:tcW w:w="1091" w:type="dxa"/>
            <w:gridSpan w:val="2"/>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20</w:t>
            </w:r>
          </w:p>
        </w:tc>
        <w:tc>
          <w:tcPr>
            <w:tcW w:w="2063"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400" w:hRule="atLeast"/>
          <w:jc w:val="center"/>
        </w:trPr>
        <w:tc>
          <w:tcPr>
            <w:tcW w:w="1595" w:type="dxa"/>
            <w:vMerge w:val="continue"/>
            <w:tcBorders>
              <w:left w:val="single" w:color="auto" w:sz="2" w:space="0"/>
              <w:right w:val="single" w:color="auto" w:sz="2" w:space="0"/>
            </w:tcBorders>
            <w:vAlign w:val="center"/>
          </w:tcPr>
          <w:p>
            <w:pPr>
              <w:jc w:val="center"/>
              <w:rPr>
                <w:rFonts w:ascii="宋体" w:hAnsi="宋体" w:eastAsia="宋体" w:cs="宋体"/>
                <w:bCs/>
                <w:szCs w:val="21"/>
              </w:rPr>
            </w:pPr>
          </w:p>
        </w:tc>
        <w:tc>
          <w:tcPr>
            <w:tcW w:w="2897" w:type="dxa"/>
            <w:gridSpan w:val="3"/>
            <w:vMerge w:val="continue"/>
            <w:tcBorders>
              <w:left w:val="nil"/>
              <w:right w:val="single" w:color="auto" w:sz="2" w:space="0"/>
            </w:tcBorders>
            <w:vAlign w:val="center"/>
          </w:tcPr>
          <w:p>
            <w:pPr>
              <w:jc w:val="center"/>
              <w:rPr>
                <w:rFonts w:ascii="宋体" w:hAnsi="宋体" w:eastAsia="宋体" w:cs="宋体"/>
                <w:bCs/>
                <w:szCs w:val="21"/>
              </w:rPr>
            </w:pPr>
          </w:p>
        </w:tc>
        <w:tc>
          <w:tcPr>
            <w:tcW w:w="1134"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本科</w:t>
            </w:r>
          </w:p>
        </w:tc>
        <w:tc>
          <w:tcPr>
            <w:tcW w:w="1091" w:type="dxa"/>
            <w:gridSpan w:val="2"/>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30</w:t>
            </w:r>
          </w:p>
        </w:tc>
        <w:tc>
          <w:tcPr>
            <w:tcW w:w="2063"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400" w:hRule="atLeast"/>
          <w:jc w:val="center"/>
        </w:trPr>
        <w:tc>
          <w:tcPr>
            <w:tcW w:w="1595" w:type="dxa"/>
            <w:vMerge w:val="restart"/>
            <w:tcBorders>
              <w:top w:val="single" w:color="auto" w:sz="2" w:space="0"/>
              <w:left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生产运营管理</w:t>
            </w:r>
          </w:p>
        </w:tc>
        <w:tc>
          <w:tcPr>
            <w:tcW w:w="2897" w:type="dxa"/>
            <w:gridSpan w:val="3"/>
            <w:vMerge w:val="restart"/>
            <w:tcBorders>
              <w:top w:val="single" w:color="auto" w:sz="2" w:space="0"/>
              <w:left w:val="nil"/>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机械、电气、工业工程、物流管理、工商管理</w:t>
            </w:r>
          </w:p>
        </w:tc>
        <w:tc>
          <w:tcPr>
            <w:tcW w:w="1134"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硕士</w:t>
            </w:r>
          </w:p>
        </w:tc>
        <w:tc>
          <w:tcPr>
            <w:tcW w:w="1091" w:type="dxa"/>
            <w:gridSpan w:val="2"/>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2063" w:type="dxa"/>
            <w:tcBorders>
              <w:top w:val="single" w:color="auto" w:sz="2" w:space="0"/>
              <w:left w:val="nil"/>
              <w:bottom w:val="single" w:color="auto" w:sz="4"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456" w:hRule="atLeast"/>
          <w:jc w:val="center"/>
        </w:trPr>
        <w:tc>
          <w:tcPr>
            <w:tcW w:w="1595" w:type="dxa"/>
            <w:vMerge w:val="continue"/>
            <w:tcBorders>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p>
        </w:tc>
        <w:tc>
          <w:tcPr>
            <w:tcW w:w="2897" w:type="dxa"/>
            <w:gridSpan w:val="3"/>
            <w:vMerge w:val="continue"/>
            <w:tcBorders>
              <w:left w:val="nil"/>
              <w:bottom w:val="single" w:color="auto" w:sz="2" w:space="0"/>
              <w:right w:val="single" w:color="auto" w:sz="2" w:space="0"/>
            </w:tcBorders>
            <w:vAlign w:val="center"/>
          </w:tcPr>
          <w:p>
            <w:pPr>
              <w:jc w:val="center"/>
              <w:rPr>
                <w:rFonts w:ascii="宋体" w:hAnsi="宋体" w:eastAsia="宋体" w:cs="宋体"/>
                <w:bCs/>
                <w:szCs w:val="21"/>
              </w:rPr>
            </w:pPr>
          </w:p>
        </w:tc>
        <w:tc>
          <w:tcPr>
            <w:tcW w:w="1134" w:type="dxa"/>
            <w:tcBorders>
              <w:top w:val="single" w:color="auto" w:sz="4"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本科</w:t>
            </w:r>
          </w:p>
        </w:tc>
        <w:tc>
          <w:tcPr>
            <w:tcW w:w="1091" w:type="dxa"/>
            <w:gridSpan w:val="2"/>
            <w:tcBorders>
              <w:top w:val="single" w:color="auto" w:sz="4"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30</w:t>
            </w:r>
          </w:p>
        </w:tc>
        <w:tc>
          <w:tcPr>
            <w:tcW w:w="2063" w:type="dxa"/>
            <w:tcBorders>
              <w:top w:val="single" w:color="auto" w:sz="4"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758" w:hRule="atLeast"/>
          <w:jc w:val="center"/>
        </w:trPr>
        <w:tc>
          <w:tcPr>
            <w:tcW w:w="159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IT工程师</w:t>
            </w:r>
          </w:p>
        </w:tc>
        <w:tc>
          <w:tcPr>
            <w:tcW w:w="2897" w:type="dxa"/>
            <w:gridSpan w:val="3"/>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计算机、工业工程、物流管理</w:t>
            </w:r>
          </w:p>
        </w:tc>
        <w:tc>
          <w:tcPr>
            <w:tcW w:w="1134" w:type="dxa"/>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本科</w:t>
            </w:r>
          </w:p>
        </w:tc>
        <w:tc>
          <w:tcPr>
            <w:tcW w:w="1091"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2063" w:type="dxa"/>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64" w:hRule="atLeast"/>
          <w:jc w:val="center"/>
        </w:trPr>
        <w:tc>
          <w:tcPr>
            <w:tcW w:w="159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财务管理</w:t>
            </w:r>
          </w:p>
        </w:tc>
        <w:tc>
          <w:tcPr>
            <w:tcW w:w="2897" w:type="dxa"/>
            <w:gridSpan w:val="3"/>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财务、金融</w:t>
            </w:r>
          </w:p>
        </w:tc>
        <w:tc>
          <w:tcPr>
            <w:tcW w:w="1134" w:type="dxa"/>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本科</w:t>
            </w:r>
          </w:p>
        </w:tc>
        <w:tc>
          <w:tcPr>
            <w:tcW w:w="1091"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2063" w:type="dxa"/>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1050" w:hRule="atLeast"/>
          <w:jc w:val="center"/>
        </w:trPr>
        <w:tc>
          <w:tcPr>
            <w:tcW w:w="159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销售工程师</w:t>
            </w:r>
          </w:p>
        </w:tc>
        <w:tc>
          <w:tcPr>
            <w:tcW w:w="2897" w:type="dxa"/>
            <w:gridSpan w:val="3"/>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市场营销、工商管理等专业，艺术设计、社会学等专业，或对销售工作感兴趣的大学生</w:t>
            </w:r>
          </w:p>
        </w:tc>
        <w:tc>
          <w:tcPr>
            <w:tcW w:w="1134" w:type="dxa"/>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本科</w:t>
            </w:r>
          </w:p>
        </w:tc>
        <w:tc>
          <w:tcPr>
            <w:tcW w:w="1091" w:type="dxa"/>
            <w:gridSpan w:val="2"/>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40</w:t>
            </w:r>
          </w:p>
        </w:tc>
        <w:tc>
          <w:tcPr>
            <w:tcW w:w="2063" w:type="dxa"/>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szCs w:val="21"/>
              </w:rPr>
            </w:pPr>
            <w:r>
              <w:rPr>
                <w:rFonts w:hint="eastAsia" w:ascii="宋体" w:hAnsi="宋体" w:eastAsia="宋体" w:cs="宋体"/>
                <w:bCs/>
                <w:szCs w:val="21"/>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山东莱芜润达新材料有限公司</w:t>
      </w:r>
    </w:p>
    <w:tbl>
      <w:tblPr>
        <w:tblStyle w:val="8"/>
        <w:tblW w:w="8843" w:type="dxa"/>
        <w:jc w:val="center"/>
        <w:tblInd w:w="-3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08"/>
        <w:gridCol w:w="2889"/>
        <w:gridCol w:w="788"/>
        <w:gridCol w:w="722"/>
        <w:gridCol w:w="302"/>
        <w:gridCol w:w="779"/>
        <w:gridCol w:w="17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60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7235" w:type="dxa"/>
            <w:gridSpan w:val="6"/>
            <w:vAlign w:val="center"/>
          </w:tcPr>
          <w:p>
            <w:pPr>
              <w:jc w:val="center"/>
              <w:rPr>
                <w:rFonts w:ascii="宋体" w:hAnsi="宋体" w:eastAsia="宋体" w:cs="宋体"/>
                <w:bCs/>
                <w:sz w:val="24"/>
              </w:rPr>
            </w:pPr>
            <w:r>
              <w:rPr>
                <w:rFonts w:hint="eastAsia" w:ascii="宋体" w:hAnsi="宋体" w:eastAsia="宋体" w:cs="宋体"/>
                <w:bCs/>
                <w:sz w:val="24"/>
              </w:rPr>
              <w:t>山东莱芜润达新材料有限公司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60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889" w:type="dxa"/>
            <w:vAlign w:val="center"/>
          </w:tcPr>
          <w:p>
            <w:pPr>
              <w:jc w:val="center"/>
              <w:rPr>
                <w:rFonts w:ascii="宋体" w:hAnsi="宋体" w:eastAsia="宋体" w:cs="宋体"/>
                <w:bCs/>
                <w:sz w:val="24"/>
              </w:rPr>
            </w:pPr>
            <w:r>
              <w:rPr>
                <w:rFonts w:hint="eastAsia" w:ascii="宋体" w:hAnsi="宋体" w:eastAsia="宋体" w:cs="宋体"/>
                <w:bCs/>
                <w:sz w:val="24"/>
              </w:rPr>
              <w:t>倪西强</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gridSpan w:val="3"/>
            <w:vAlign w:val="center"/>
          </w:tcPr>
          <w:p>
            <w:pPr>
              <w:jc w:val="center"/>
              <w:rPr>
                <w:rFonts w:ascii="宋体" w:hAnsi="宋体" w:eastAsia="宋体" w:cs="宋体"/>
                <w:bCs/>
                <w:sz w:val="24"/>
              </w:rPr>
            </w:pPr>
            <w:r>
              <w:rPr>
                <w:rFonts w:ascii="Calibri" w:hAnsi="Calibri" w:eastAsia="宋体" w:cs="Times New Roman"/>
                <w:bCs/>
                <w:sz w:val="24"/>
              </w:rPr>
              <w:t>0634-5639639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60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889" w:type="dxa"/>
            <w:vAlign w:val="center"/>
          </w:tcPr>
          <w:p>
            <w:pPr>
              <w:jc w:val="center"/>
              <w:rPr>
                <w:rFonts w:ascii="宋体" w:hAnsi="宋体" w:eastAsia="宋体" w:cs="宋体"/>
                <w:bCs/>
                <w:sz w:val="24"/>
              </w:rPr>
            </w:pPr>
            <w:r>
              <w:rPr>
                <w:rFonts w:hint="eastAsia" w:ascii="宋体" w:hAnsi="宋体" w:eastAsia="宋体" w:cs="宋体"/>
                <w:bCs/>
                <w:sz w:val="24"/>
              </w:rPr>
              <w:t>365395971@qq.com</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gridSpan w:val="3"/>
            <w:vAlign w:val="center"/>
          </w:tcPr>
          <w:p>
            <w:pPr>
              <w:jc w:val="center"/>
              <w:rPr>
                <w:rFonts w:ascii="宋体" w:hAnsi="宋体" w:eastAsia="宋体" w:cs="宋体"/>
                <w:bCs/>
                <w:sz w:val="24"/>
              </w:rPr>
            </w:pPr>
            <w:r>
              <w:rPr>
                <w:rFonts w:hint="eastAsia" w:ascii="宋体" w:hAnsi="宋体" w:eastAsia="宋体" w:cs="宋体"/>
                <w:bCs/>
                <w:sz w:val="24"/>
              </w:rPr>
              <w:t>莱芜高新区旺福山路9号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2" w:hRule="atLeast"/>
          <w:jc w:val="center"/>
        </w:trPr>
        <w:tc>
          <w:tcPr>
            <w:tcW w:w="8843"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843" w:type="dxa"/>
            <w:gridSpan w:val="7"/>
          </w:tcPr>
          <w:p>
            <w:pPr>
              <w:ind w:firstLine="480" w:firstLineChars="200"/>
              <w:jc w:val="left"/>
              <w:rPr>
                <w:rFonts w:ascii="宋体" w:hAnsi="宋体" w:eastAsia="宋体" w:cs="宋体"/>
                <w:bCs/>
                <w:sz w:val="24"/>
              </w:rPr>
            </w:pPr>
            <w:r>
              <w:rPr>
                <w:rFonts w:hint="eastAsia" w:ascii="宋体" w:hAnsi="宋体" w:eastAsia="宋体" w:cs="宋体"/>
                <w:bCs/>
                <w:sz w:val="24"/>
              </w:rPr>
              <w:t>山东莱芜润达新材料有限公司始建于1992年。公司主要生产高性能酚醛树脂和特种环氧树脂两大系列产品，分别用于电子材料、复合材料、摩擦材料、耐火材料、轮胎等行业，性能具有国内先进水平,其中部分产品替代进口，达到国际先进水平。公司始终坚持创新发展理念，于2001年成立技术中心，2008年被认定为山东省省级企业技术中心，2009年被认定为山东省酚醛树脂工程技术研究中心，为国内酚醛树脂行业唯一一家省级工程技术研究中心。2012年被批准建立院士工作站。技术中心现有专职研发人员36人，其中外国专家5人。有标准化实验室1800平方米、扩试及中试车间1160平方米。近5年来，取得重大科研成果3项，其中填补国内空白2项；先后获得省科技进步二等奖1项、三等奖1项，市科技进步奖一等奖1项、二等奖1项、三等奖1项；先后获得国家发明专利12项，实用新型专利4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6" w:hRule="atLeast"/>
          <w:jc w:val="center"/>
        </w:trPr>
        <w:tc>
          <w:tcPr>
            <w:tcW w:w="8843"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2" w:hRule="atLeast"/>
          <w:jc w:val="center"/>
        </w:trPr>
        <w:tc>
          <w:tcPr>
            <w:tcW w:w="1608"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3677"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1024"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779"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175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9" w:hRule="exact"/>
          <w:jc w:val="center"/>
        </w:trPr>
        <w:tc>
          <w:tcPr>
            <w:tcW w:w="1608" w:type="dxa"/>
            <w:vAlign w:val="center"/>
          </w:tcPr>
          <w:p>
            <w:pPr>
              <w:jc w:val="center"/>
              <w:rPr>
                <w:rFonts w:ascii="宋体" w:hAnsi="宋体" w:eastAsia="宋体" w:cs="宋体"/>
                <w:bCs/>
                <w:szCs w:val="21"/>
              </w:rPr>
            </w:pPr>
            <w:r>
              <w:rPr>
                <w:rFonts w:hint="eastAsia" w:ascii="宋体" w:hAnsi="宋体" w:eastAsia="宋体" w:cs="宋体"/>
                <w:bCs/>
                <w:szCs w:val="21"/>
              </w:rPr>
              <w:t>化工应用分析人员</w:t>
            </w:r>
          </w:p>
        </w:tc>
        <w:tc>
          <w:tcPr>
            <w:tcW w:w="3677" w:type="dxa"/>
            <w:gridSpan w:val="2"/>
            <w:vAlign w:val="center"/>
          </w:tcPr>
          <w:p>
            <w:pPr>
              <w:jc w:val="center"/>
              <w:rPr>
                <w:rFonts w:ascii="宋体" w:hAnsi="宋体" w:eastAsia="宋体" w:cs="宋体"/>
                <w:bCs/>
                <w:szCs w:val="21"/>
              </w:rPr>
            </w:pPr>
            <w:r>
              <w:rPr>
                <w:rFonts w:hint="eastAsia" w:ascii="宋体" w:hAnsi="宋体" w:eastAsia="宋体" w:cs="宋体"/>
                <w:bCs/>
                <w:szCs w:val="21"/>
              </w:rPr>
              <w:t>要求高分子材料专业及与树脂类相关的下游行业，比如铸造、电子材料、覆铜板等相关专业领域</w:t>
            </w:r>
          </w:p>
        </w:tc>
        <w:tc>
          <w:tcPr>
            <w:tcW w:w="1024" w:type="dxa"/>
            <w:gridSpan w:val="2"/>
            <w:vAlign w:val="center"/>
          </w:tcPr>
          <w:p>
            <w:pPr>
              <w:jc w:val="center"/>
              <w:rPr>
                <w:rFonts w:ascii="宋体" w:hAnsi="宋体" w:eastAsia="宋体" w:cs="宋体"/>
                <w:bCs/>
                <w:szCs w:val="21"/>
              </w:rPr>
            </w:pPr>
            <w:r>
              <w:rPr>
                <w:rFonts w:hint="eastAsia" w:ascii="宋体" w:hAnsi="宋体" w:eastAsia="宋体" w:cs="宋体"/>
                <w:bCs/>
                <w:szCs w:val="21"/>
              </w:rPr>
              <w:t>博士</w:t>
            </w:r>
          </w:p>
        </w:tc>
        <w:tc>
          <w:tcPr>
            <w:tcW w:w="779" w:type="dxa"/>
            <w:vAlign w:val="center"/>
          </w:tcPr>
          <w:p>
            <w:pPr>
              <w:jc w:val="center"/>
              <w:rPr>
                <w:rFonts w:ascii="宋体" w:hAnsi="宋体" w:eastAsia="宋体" w:cs="宋体"/>
                <w:bCs/>
                <w:szCs w:val="21"/>
              </w:rPr>
            </w:pPr>
            <w:r>
              <w:rPr>
                <w:rFonts w:hint="eastAsia" w:ascii="宋体" w:hAnsi="宋体" w:eastAsia="宋体" w:cs="宋体"/>
                <w:bCs/>
                <w:szCs w:val="21"/>
              </w:rPr>
              <w:t>3</w:t>
            </w:r>
          </w:p>
        </w:tc>
        <w:tc>
          <w:tcPr>
            <w:tcW w:w="1755"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6" w:hRule="exact"/>
          <w:jc w:val="center"/>
        </w:trPr>
        <w:tc>
          <w:tcPr>
            <w:tcW w:w="1608" w:type="dxa"/>
            <w:vAlign w:val="center"/>
          </w:tcPr>
          <w:p>
            <w:pPr>
              <w:jc w:val="center"/>
              <w:rPr>
                <w:rFonts w:ascii="宋体" w:hAnsi="宋体" w:eastAsia="宋体" w:cs="宋体"/>
                <w:bCs/>
                <w:szCs w:val="21"/>
              </w:rPr>
            </w:pPr>
            <w:r>
              <w:rPr>
                <w:rFonts w:hint="eastAsia" w:ascii="宋体" w:hAnsi="宋体" w:eastAsia="宋体" w:cs="宋体"/>
                <w:bCs/>
                <w:szCs w:val="21"/>
              </w:rPr>
              <w:t>管理培训生</w:t>
            </w:r>
          </w:p>
        </w:tc>
        <w:tc>
          <w:tcPr>
            <w:tcW w:w="3677" w:type="dxa"/>
            <w:gridSpan w:val="2"/>
            <w:vAlign w:val="center"/>
          </w:tcPr>
          <w:p>
            <w:pPr>
              <w:jc w:val="center"/>
              <w:rPr>
                <w:rFonts w:ascii="宋体" w:hAnsi="宋体" w:eastAsia="宋体" w:cs="宋体"/>
                <w:bCs/>
                <w:szCs w:val="21"/>
              </w:rPr>
            </w:pPr>
            <w:r>
              <w:rPr>
                <w:rFonts w:hint="eastAsia" w:ascii="宋体" w:hAnsi="宋体" w:eastAsia="宋体" w:cs="宋体"/>
                <w:bCs/>
                <w:szCs w:val="21"/>
              </w:rPr>
              <w:t>要求高分子材料专业、化工机械专业、安全环保专业、化工类、自动化类相关专业。</w:t>
            </w:r>
          </w:p>
        </w:tc>
        <w:tc>
          <w:tcPr>
            <w:tcW w:w="1024" w:type="dxa"/>
            <w:gridSpan w:val="2"/>
            <w:vAlign w:val="center"/>
          </w:tcPr>
          <w:p>
            <w:pPr>
              <w:jc w:val="center"/>
              <w:rPr>
                <w:rFonts w:ascii="宋体" w:hAnsi="宋体" w:eastAsia="宋体" w:cs="宋体"/>
                <w:bCs/>
                <w:szCs w:val="21"/>
              </w:rPr>
            </w:pPr>
            <w:r>
              <w:rPr>
                <w:rFonts w:hint="eastAsia" w:ascii="宋体" w:hAnsi="宋体" w:eastAsia="宋体" w:cs="宋体"/>
                <w:bCs/>
                <w:szCs w:val="21"/>
              </w:rPr>
              <w:t>研究生及以上</w:t>
            </w:r>
          </w:p>
        </w:tc>
        <w:tc>
          <w:tcPr>
            <w:tcW w:w="779" w:type="dxa"/>
            <w:vAlign w:val="center"/>
          </w:tcPr>
          <w:p>
            <w:pPr>
              <w:jc w:val="center"/>
              <w:rPr>
                <w:rFonts w:ascii="宋体" w:hAnsi="宋体" w:eastAsia="宋体" w:cs="宋体"/>
                <w:bCs/>
                <w:szCs w:val="21"/>
              </w:rPr>
            </w:pPr>
            <w:r>
              <w:rPr>
                <w:rFonts w:hint="eastAsia" w:ascii="宋体" w:hAnsi="宋体" w:eastAsia="宋体" w:cs="宋体"/>
                <w:bCs/>
                <w:szCs w:val="21"/>
              </w:rPr>
              <w:t>6</w:t>
            </w:r>
          </w:p>
        </w:tc>
        <w:tc>
          <w:tcPr>
            <w:tcW w:w="1755"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3" w:hRule="exact"/>
          <w:jc w:val="center"/>
        </w:trPr>
        <w:tc>
          <w:tcPr>
            <w:tcW w:w="1608" w:type="dxa"/>
            <w:vAlign w:val="center"/>
          </w:tcPr>
          <w:p>
            <w:pPr>
              <w:jc w:val="center"/>
              <w:rPr>
                <w:rFonts w:ascii="宋体" w:hAnsi="宋体" w:eastAsia="宋体" w:cs="宋体"/>
                <w:bCs/>
                <w:szCs w:val="21"/>
              </w:rPr>
            </w:pPr>
            <w:r>
              <w:rPr>
                <w:rFonts w:hint="eastAsia" w:ascii="宋体" w:hAnsi="宋体" w:eastAsia="宋体" w:cs="宋体"/>
                <w:bCs/>
                <w:szCs w:val="21"/>
              </w:rPr>
              <w:t>行政人员</w:t>
            </w:r>
          </w:p>
        </w:tc>
        <w:tc>
          <w:tcPr>
            <w:tcW w:w="3677" w:type="dxa"/>
            <w:gridSpan w:val="2"/>
            <w:vAlign w:val="center"/>
          </w:tcPr>
          <w:p>
            <w:pPr>
              <w:jc w:val="center"/>
              <w:rPr>
                <w:rFonts w:ascii="宋体" w:hAnsi="宋体" w:eastAsia="宋体" w:cs="宋体"/>
                <w:bCs/>
                <w:szCs w:val="21"/>
              </w:rPr>
            </w:pPr>
            <w:r>
              <w:rPr>
                <w:rFonts w:hint="eastAsia" w:ascii="宋体" w:hAnsi="宋体" w:eastAsia="宋体" w:cs="宋体"/>
                <w:bCs/>
                <w:szCs w:val="21"/>
              </w:rPr>
              <w:t>要求化工类、人力资源类、行政类</w:t>
            </w:r>
          </w:p>
        </w:tc>
        <w:tc>
          <w:tcPr>
            <w:tcW w:w="1024" w:type="dxa"/>
            <w:gridSpan w:val="2"/>
            <w:vAlign w:val="center"/>
          </w:tcPr>
          <w:p>
            <w:pPr>
              <w:jc w:val="center"/>
              <w:rPr>
                <w:rFonts w:ascii="宋体" w:hAnsi="宋体" w:eastAsia="宋体" w:cs="宋体"/>
                <w:bCs/>
                <w:szCs w:val="21"/>
              </w:rPr>
            </w:pPr>
            <w:r>
              <w:rPr>
                <w:rFonts w:hint="eastAsia" w:ascii="宋体" w:hAnsi="宋体" w:eastAsia="宋体" w:cs="宋体"/>
                <w:bCs/>
                <w:szCs w:val="21"/>
              </w:rPr>
              <w:t>研究生及以上</w:t>
            </w:r>
          </w:p>
        </w:tc>
        <w:tc>
          <w:tcPr>
            <w:tcW w:w="779" w:type="dxa"/>
            <w:vAlign w:val="center"/>
          </w:tcPr>
          <w:p>
            <w:pPr>
              <w:jc w:val="center"/>
              <w:rPr>
                <w:rFonts w:ascii="宋体" w:hAnsi="宋体" w:eastAsia="宋体" w:cs="宋体"/>
                <w:bCs/>
                <w:szCs w:val="21"/>
              </w:rPr>
            </w:pPr>
            <w:r>
              <w:rPr>
                <w:rFonts w:hint="eastAsia" w:ascii="宋体" w:hAnsi="宋体" w:eastAsia="宋体" w:cs="宋体"/>
                <w:bCs/>
                <w:szCs w:val="21"/>
              </w:rPr>
              <w:t>2</w:t>
            </w:r>
          </w:p>
        </w:tc>
        <w:tc>
          <w:tcPr>
            <w:tcW w:w="1755"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1" w:hRule="exact"/>
          <w:jc w:val="center"/>
        </w:trPr>
        <w:tc>
          <w:tcPr>
            <w:tcW w:w="1608" w:type="dxa"/>
            <w:vAlign w:val="center"/>
          </w:tcPr>
          <w:p>
            <w:pPr>
              <w:jc w:val="center"/>
              <w:rPr>
                <w:rFonts w:ascii="宋体" w:hAnsi="宋体" w:eastAsia="宋体" w:cs="宋体"/>
                <w:bCs/>
                <w:szCs w:val="21"/>
              </w:rPr>
            </w:pPr>
            <w:r>
              <w:rPr>
                <w:rFonts w:hint="eastAsia" w:ascii="宋体" w:hAnsi="宋体" w:eastAsia="宋体" w:cs="宋体"/>
                <w:bCs/>
                <w:szCs w:val="21"/>
              </w:rPr>
              <w:t>安全管理</w:t>
            </w:r>
          </w:p>
        </w:tc>
        <w:tc>
          <w:tcPr>
            <w:tcW w:w="3677" w:type="dxa"/>
            <w:gridSpan w:val="2"/>
            <w:vAlign w:val="center"/>
          </w:tcPr>
          <w:p>
            <w:pPr>
              <w:jc w:val="center"/>
              <w:rPr>
                <w:rFonts w:ascii="宋体" w:hAnsi="宋体" w:eastAsia="宋体" w:cs="宋体"/>
                <w:bCs/>
                <w:szCs w:val="21"/>
              </w:rPr>
            </w:pPr>
            <w:r>
              <w:rPr>
                <w:rFonts w:hint="eastAsia" w:ascii="宋体" w:hAnsi="宋体" w:eastAsia="宋体" w:cs="宋体"/>
                <w:bCs/>
                <w:szCs w:val="21"/>
              </w:rPr>
              <w:t>要求化工类、安全工程等专业，从事化工工厂安全管理5年以上。</w:t>
            </w:r>
          </w:p>
        </w:tc>
        <w:tc>
          <w:tcPr>
            <w:tcW w:w="1024"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77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5"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20" w:hRule="exact"/>
          <w:jc w:val="center"/>
        </w:trPr>
        <w:tc>
          <w:tcPr>
            <w:tcW w:w="1608" w:type="dxa"/>
            <w:vAlign w:val="center"/>
          </w:tcPr>
          <w:p>
            <w:pPr>
              <w:jc w:val="center"/>
              <w:rPr>
                <w:rFonts w:ascii="宋体" w:hAnsi="宋体" w:eastAsia="宋体" w:cs="宋体"/>
                <w:bCs/>
                <w:szCs w:val="21"/>
              </w:rPr>
            </w:pPr>
            <w:r>
              <w:rPr>
                <w:rFonts w:hint="eastAsia" w:ascii="宋体" w:hAnsi="宋体" w:eastAsia="宋体" w:cs="宋体"/>
                <w:bCs/>
                <w:szCs w:val="21"/>
              </w:rPr>
              <w:t>设备管理</w:t>
            </w:r>
          </w:p>
        </w:tc>
        <w:tc>
          <w:tcPr>
            <w:tcW w:w="3677" w:type="dxa"/>
            <w:gridSpan w:val="2"/>
            <w:vAlign w:val="center"/>
          </w:tcPr>
          <w:p>
            <w:pPr>
              <w:jc w:val="center"/>
              <w:rPr>
                <w:rFonts w:ascii="宋体" w:hAnsi="宋体" w:eastAsia="宋体" w:cs="宋体"/>
                <w:bCs/>
                <w:szCs w:val="21"/>
              </w:rPr>
            </w:pPr>
            <w:r>
              <w:rPr>
                <w:rFonts w:hint="eastAsia" w:ascii="宋体" w:hAnsi="宋体" w:eastAsia="宋体" w:cs="宋体"/>
                <w:bCs/>
                <w:szCs w:val="21"/>
              </w:rPr>
              <w:t>要求化工机械专业、自动化类相关专业。从事化工设备仪器管理工作5年以上</w:t>
            </w:r>
          </w:p>
        </w:tc>
        <w:tc>
          <w:tcPr>
            <w:tcW w:w="1024" w:type="dxa"/>
            <w:gridSpan w:val="2"/>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779" w:type="dxa"/>
            <w:vAlign w:val="center"/>
          </w:tcPr>
          <w:p>
            <w:pPr>
              <w:jc w:val="center"/>
              <w:rPr>
                <w:rFonts w:ascii="宋体" w:hAnsi="宋体" w:eastAsia="宋体" w:cs="宋体"/>
                <w:bCs/>
                <w:szCs w:val="21"/>
              </w:rPr>
            </w:pPr>
            <w:r>
              <w:rPr>
                <w:rFonts w:hint="eastAsia" w:ascii="宋体" w:hAnsi="宋体" w:eastAsia="宋体" w:cs="宋体"/>
                <w:bCs/>
                <w:szCs w:val="21"/>
              </w:rPr>
              <w:t>1</w:t>
            </w:r>
          </w:p>
        </w:tc>
        <w:tc>
          <w:tcPr>
            <w:tcW w:w="1755" w:type="dxa"/>
            <w:vAlign w:val="center"/>
          </w:tcPr>
          <w:p>
            <w:pPr>
              <w:jc w:val="center"/>
              <w:rPr>
                <w:rFonts w:ascii="宋体" w:hAnsi="宋体" w:eastAsia="宋体" w:cs="宋体"/>
                <w:bCs/>
                <w:szCs w:val="21"/>
              </w:rPr>
            </w:pPr>
            <w:r>
              <w:rPr>
                <w:rFonts w:hint="eastAsia" w:ascii="宋体" w:hAnsi="宋体" w:eastAsia="宋体" w:cs="宋体"/>
                <w:bCs/>
                <w:szCs w:val="21"/>
              </w:rPr>
              <w:t>面议</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kern w:val="0"/>
          <w:sz w:val="24"/>
          <w:szCs w:val="24"/>
        </w:rPr>
        <w:t>山东凯帝斯工业系统有限公司</w:t>
      </w:r>
    </w:p>
    <w:tbl>
      <w:tblPr>
        <w:tblStyle w:val="8"/>
        <w:tblW w:w="8890" w:type="dxa"/>
        <w:jc w:val="center"/>
        <w:tblInd w:w="334" w:type="dxa"/>
        <w:tblLayout w:type="fixed"/>
        <w:tblCellMar>
          <w:top w:w="0" w:type="dxa"/>
          <w:left w:w="108" w:type="dxa"/>
          <w:bottom w:w="0" w:type="dxa"/>
          <w:right w:w="108" w:type="dxa"/>
        </w:tblCellMar>
      </w:tblPr>
      <w:tblGrid>
        <w:gridCol w:w="2252"/>
        <w:gridCol w:w="2151"/>
        <w:gridCol w:w="1276"/>
        <w:gridCol w:w="992"/>
        <w:gridCol w:w="2195"/>
        <w:gridCol w:w="16"/>
        <w:gridCol w:w="8"/>
      </w:tblGrid>
      <w:tr>
        <w:tblPrEx>
          <w:tblLayout w:type="fixed"/>
          <w:tblCellMar>
            <w:top w:w="0" w:type="dxa"/>
            <w:left w:w="108" w:type="dxa"/>
            <w:bottom w:w="0" w:type="dxa"/>
            <w:right w:w="108" w:type="dxa"/>
          </w:tblCellMar>
        </w:tblPrEx>
        <w:trPr>
          <w:gridAfter w:val="1"/>
          <w:wAfter w:w="8" w:type="dxa"/>
          <w:trHeight w:val="705" w:hRule="atLeast"/>
          <w:jc w:val="center"/>
        </w:trPr>
        <w:tc>
          <w:tcPr>
            <w:tcW w:w="22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单位名称</w:t>
            </w:r>
          </w:p>
        </w:tc>
        <w:tc>
          <w:tcPr>
            <w:tcW w:w="663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山东凯帝斯工业系统有限公司</w:t>
            </w:r>
          </w:p>
        </w:tc>
      </w:tr>
      <w:tr>
        <w:tblPrEx>
          <w:tblLayout w:type="fixed"/>
          <w:tblCellMar>
            <w:top w:w="0" w:type="dxa"/>
            <w:left w:w="108" w:type="dxa"/>
            <w:bottom w:w="0" w:type="dxa"/>
            <w:right w:w="108" w:type="dxa"/>
          </w:tblCellMar>
        </w:tblPrEx>
        <w:trPr>
          <w:gridAfter w:val="2"/>
          <w:wAfter w:w="24" w:type="dxa"/>
          <w:trHeight w:val="705" w:hRule="atLeast"/>
          <w:jc w:val="center"/>
        </w:trPr>
        <w:tc>
          <w:tcPr>
            <w:tcW w:w="2252"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联系人</w:t>
            </w:r>
          </w:p>
        </w:tc>
        <w:tc>
          <w:tcPr>
            <w:tcW w:w="21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刘淑娟</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联系电话</w:t>
            </w:r>
          </w:p>
        </w:tc>
        <w:tc>
          <w:tcPr>
            <w:tcW w:w="318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ascii="Times New Roman" w:hAnsi="Times New Roman"/>
                <w:color w:val="000000"/>
                <w:kern w:val="0"/>
                <w:sz w:val="24"/>
                <w:szCs w:val="24"/>
              </w:rPr>
              <w:t>13305341277</w:t>
            </w:r>
          </w:p>
        </w:tc>
      </w:tr>
      <w:tr>
        <w:tblPrEx>
          <w:tblLayout w:type="fixed"/>
          <w:tblCellMar>
            <w:top w:w="0" w:type="dxa"/>
            <w:left w:w="108" w:type="dxa"/>
            <w:bottom w:w="0" w:type="dxa"/>
            <w:right w:w="108" w:type="dxa"/>
          </w:tblCellMar>
        </w:tblPrEx>
        <w:trPr>
          <w:gridAfter w:val="2"/>
          <w:wAfter w:w="24" w:type="dxa"/>
          <w:trHeight w:val="705" w:hRule="atLeast"/>
          <w:jc w:val="center"/>
        </w:trPr>
        <w:tc>
          <w:tcPr>
            <w:tcW w:w="2252"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电子邮箱</w:t>
            </w:r>
          </w:p>
        </w:tc>
        <w:tc>
          <w:tcPr>
            <w:tcW w:w="21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fldChar w:fldCharType="begin"/>
            </w:r>
            <w:r>
              <w:instrText xml:space="preserve"> HYPERLINK "mailto:13305341277@189.cn" </w:instrText>
            </w:r>
            <w:r>
              <w:fldChar w:fldCharType="separate"/>
            </w:r>
            <w:r>
              <w:rPr>
                <w:rStyle w:val="7"/>
                <w:rFonts w:hint="eastAsia" w:ascii="宋体" w:hAnsi="宋体" w:cs="宋体"/>
                <w:color w:val="000000"/>
                <w:kern w:val="0"/>
                <w:sz w:val="24"/>
                <w:szCs w:val="24"/>
              </w:rPr>
              <w:t>13305341277@189.cn</w:t>
            </w:r>
            <w:r>
              <w:rPr>
                <w:rStyle w:val="7"/>
                <w:rFonts w:hint="eastAsia" w:ascii="宋体" w:hAnsi="宋体" w:cs="宋体"/>
                <w:color w:val="000000"/>
                <w:kern w:val="0"/>
                <w:sz w:val="24"/>
                <w:szCs w:val="24"/>
              </w:rPr>
              <w:fldChar w:fldCharType="end"/>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单位地址</w:t>
            </w:r>
          </w:p>
        </w:tc>
        <w:tc>
          <w:tcPr>
            <w:tcW w:w="318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山东省德州市经济开发区晶华大道3818号</w:t>
            </w:r>
          </w:p>
        </w:tc>
      </w:tr>
      <w:tr>
        <w:tblPrEx>
          <w:tblLayout w:type="fixed"/>
          <w:tblCellMar>
            <w:top w:w="0" w:type="dxa"/>
            <w:left w:w="108" w:type="dxa"/>
            <w:bottom w:w="0" w:type="dxa"/>
            <w:right w:w="108" w:type="dxa"/>
          </w:tblCellMar>
        </w:tblPrEx>
        <w:trPr>
          <w:trHeight w:val="642" w:hRule="atLeast"/>
          <w:jc w:val="center"/>
        </w:trPr>
        <w:tc>
          <w:tcPr>
            <w:tcW w:w="889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eastAsia="黑体"/>
                <w:bCs/>
                <w:sz w:val="28"/>
                <w:szCs w:val="28"/>
              </w:rPr>
              <w:t>单</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简</w:t>
            </w:r>
            <w:r>
              <w:rPr>
                <w:rFonts w:hint="eastAsia" w:eastAsia="黑体"/>
                <w:bCs/>
                <w:sz w:val="28"/>
                <w:szCs w:val="28"/>
              </w:rPr>
              <w:t xml:space="preserve"> </w:t>
            </w:r>
            <w:r>
              <w:rPr>
                <w:rFonts w:eastAsia="黑体"/>
                <w:bCs/>
                <w:sz w:val="28"/>
                <w:szCs w:val="28"/>
              </w:rPr>
              <w:t>介</w:t>
            </w:r>
          </w:p>
        </w:tc>
      </w:tr>
      <w:tr>
        <w:tblPrEx>
          <w:tblLayout w:type="fixed"/>
          <w:tblCellMar>
            <w:top w:w="0" w:type="dxa"/>
            <w:left w:w="108" w:type="dxa"/>
            <w:bottom w:w="0" w:type="dxa"/>
            <w:right w:w="108" w:type="dxa"/>
          </w:tblCellMar>
        </w:tblPrEx>
        <w:trPr>
          <w:trHeight w:val="1423" w:hRule="atLeast"/>
          <w:jc w:val="center"/>
        </w:trPr>
        <w:tc>
          <w:tcPr>
            <w:tcW w:w="8890"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cs="宋体"/>
                <w:sz w:val="24"/>
                <w:szCs w:val="24"/>
              </w:rPr>
            </w:pPr>
            <w:r>
              <w:rPr>
                <w:rFonts w:hint="eastAsia" w:ascii="宋体" w:hAnsi="宋体" w:cs="宋体"/>
                <w:sz w:val="24"/>
                <w:szCs w:val="24"/>
              </w:rPr>
              <w:t>公司成立于1998年,其前身是德州市中泰华研电子科技有限公司,是一家专门从事汽车装备及自动化控制技术研发、设计、生产的现代化高科技民营企业。致力于工业自动化产品的研发制造。主要产品有：汽车转向系、制动系、底盘系、发动机系等用于研发、教学生产领域的各类仿真试验平台。</w:t>
            </w:r>
          </w:p>
        </w:tc>
      </w:tr>
      <w:tr>
        <w:tblPrEx>
          <w:tblLayout w:type="fixed"/>
          <w:tblCellMar>
            <w:top w:w="0" w:type="dxa"/>
            <w:left w:w="108" w:type="dxa"/>
            <w:bottom w:w="0" w:type="dxa"/>
            <w:right w:w="108" w:type="dxa"/>
          </w:tblCellMar>
        </w:tblPrEx>
        <w:trPr>
          <w:trHeight w:val="578" w:hRule="atLeast"/>
          <w:jc w:val="center"/>
        </w:trPr>
        <w:tc>
          <w:tcPr>
            <w:tcW w:w="889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eastAsia="黑体"/>
                <w:bCs/>
                <w:sz w:val="28"/>
                <w:szCs w:val="28"/>
              </w:rPr>
              <w:t>岗</w:t>
            </w:r>
            <w:r>
              <w:rPr>
                <w:rFonts w:hint="eastAsia" w:eastAsia="黑体"/>
                <w:bCs/>
                <w:sz w:val="28"/>
                <w:szCs w:val="28"/>
              </w:rPr>
              <w:t xml:space="preserve"> </w:t>
            </w:r>
            <w:r>
              <w:rPr>
                <w:rFonts w:eastAsia="黑体"/>
                <w:bCs/>
                <w:sz w:val="28"/>
                <w:szCs w:val="28"/>
              </w:rPr>
              <w:t>位</w:t>
            </w:r>
            <w:r>
              <w:rPr>
                <w:rFonts w:hint="eastAsia" w:eastAsia="黑体"/>
                <w:bCs/>
                <w:sz w:val="28"/>
                <w:szCs w:val="28"/>
              </w:rPr>
              <w:t xml:space="preserve"> </w:t>
            </w:r>
            <w:r>
              <w:rPr>
                <w:rFonts w:eastAsia="黑体"/>
                <w:bCs/>
                <w:sz w:val="28"/>
                <w:szCs w:val="28"/>
              </w:rPr>
              <w:t>需</w:t>
            </w:r>
            <w:r>
              <w:rPr>
                <w:rFonts w:hint="eastAsia" w:eastAsia="黑体"/>
                <w:bCs/>
                <w:sz w:val="28"/>
                <w:szCs w:val="28"/>
              </w:rPr>
              <w:t xml:space="preserve"> </w:t>
            </w:r>
            <w:r>
              <w:rPr>
                <w:rFonts w:eastAsia="黑体"/>
                <w:bCs/>
                <w:sz w:val="28"/>
                <w:szCs w:val="28"/>
              </w:rPr>
              <w:t>求</w:t>
            </w:r>
            <w:r>
              <w:rPr>
                <w:rFonts w:hint="eastAsia" w:eastAsia="黑体"/>
                <w:bCs/>
                <w:sz w:val="28"/>
                <w:szCs w:val="28"/>
              </w:rPr>
              <w:t xml:space="preserve"> </w:t>
            </w:r>
            <w:r>
              <w:rPr>
                <w:rFonts w:eastAsia="黑体"/>
                <w:bCs/>
                <w:sz w:val="28"/>
                <w:szCs w:val="28"/>
              </w:rPr>
              <w:t>情</w:t>
            </w:r>
            <w:r>
              <w:rPr>
                <w:rFonts w:hint="eastAsia" w:eastAsia="黑体"/>
                <w:bCs/>
                <w:sz w:val="28"/>
                <w:szCs w:val="28"/>
              </w:rPr>
              <w:t xml:space="preserve"> </w:t>
            </w:r>
            <w:r>
              <w:rPr>
                <w:rFonts w:eastAsia="黑体"/>
                <w:bCs/>
                <w:sz w:val="28"/>
                <w:szCs w:val="28"/>
              </w:rPr>
              <w:t>况</w:t>
            </w:r>
          </w:p>
        </w:tc>
      </w:tr>
      <w:tr>
        <w:tblPrEx>
          <w:tblLayout w:type="fixed"/>
          <w:tblCellMar>
            <w:top w:w="0" w:type="dxa"/>
            <w:left w:w="108" w:type="dxa"/>
            <w:bottom w:w="0" w:type="dxa"/>
            <w:right w:w="108" w:type="dxa"/>
          </w:tblCellMar>
        </w:tblPrEx>
        <w:trPr>
          <w:gridAfter w:val="2"/>
          <w:wAfter w:w="24" w:type="dxa"/>
          <w:trHeight w:val="705" w:hRule="atLeast"/>
          <w:jc w:val="center"/>
        </w:trPr>
        <w:tc>
          <w:tcPr>
            <w:tcW w:w="2252"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招聘岗位</w:t>
            </w:r>
          </w:p>
        </w:tc>
        <w:tc>
          <w:tcPr>
            <w:tcW w:w="215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w:t>
            </w:r>
          </w:p>
        </w:tc>
        <w:tc>
          <w:tcPr>
            <w:tcW w:w="127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学历</w:t>
            </w:r>
          </w:p>
        </w:tc>
        <w:tc>
          <w:tcPr>
            <w:tcW w:w="992"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人数</w:t>
            </w:r>
          </w:p>
        </w:tc>
        <w:tc>
          <w:tcPr>
            <w:tcW w:w="219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提供待遇情况</w:t>
            </w:r>
          </w:p>
        </w:tc>
      </w:tr>
      <w:tr>
        <w:tblPrEx>
          <w:tblLayout w:type="fixed"/>
          <w:tblCellMar>
            <w:top w:w="0" w:type="dxa"/>
            <w:left w:w="108" w:type="dxa"/>
            <w:bottom w:w="0" w:type="dxa"/>
            <w:right w:w="108" w:type="dxa"/>
          </w:tblCellMar>
        </w:tblPrEx>
        <w:trPr>
          <w:gridAfter w:val="2"/>
          <w:wAfter w:w="24" w:type="dxa"/>
          <w:trHeight w:val="561" w:hRule="atLeast"/>
          <w:jc w:val="center"/>
        </w:trPr>
        <w:tc>
          <w:tcPr>
            <w:tcW w:w="2252" w:type="dxa"/>
            <w:tcBorders>
              <w:top w:val="nil"/>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C++软件开发工程师</w:t>
            </w:r>
          </w:p>
        </w:tc>
        <w:tc>
          <w:tcPr>
            <w:tcW w:w="2151" w:type="dxa"/>
            <w:tcBorders>
              <w:top w:val="nil"/>
              <w:left w:val="nil"/>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计算机相关</w:t>
            </w:r>
          </w:p>
        </w:tc>
        <w:tc>
          <w:tcPr>
            <w:tcW w:w="1276" w:type="dxa"/>
            <w:vMerge w:val="restart"/>
            <w:tcBorders>
              <w:top w:val="nil"/>
              <w:left w:val="nil"/>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硕士及以上</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195" w:type="dxa"/>
            <w:tcBorders>
              <w:top w:val="nil"/>
              <w:left w:val="nil"/>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10000+</w:t>
            </w:r>
          </w:p>
        </w:tc>
      </w:tr>
      <w:tr>
        <w:tblPrEx>
          <w:tblLayout w:type="fixed"/>
          <w:tblCellMar>
            <w:top w:w="0" w:type="dxa"/>
            <w:left w:w="108" w:type="dxa"/>
            <w:bottom w:w="0" w:type="dxa"/>
            <w:right w:w="108" w:type="dxa"/>
          </w:tblCellMar>
        </w:tblPrEx>
        <w:trPr>
          <w:gridAfter w:val="2"/>
          <w:wAfter w:w="24" w:type="dxa"/>
          <w:trHeight w:val="555" w:hRule="atLeast"/>
          <w:jc w:val="center"/>
        </w:trPr>
        <w:tc>
          <w:tcPr>
            <w:tcW w:w="2252" w:type="dxa"/>
            <w:tcBorders>
              <w:top w:val="nil"/>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机械结构工程师</w:t>
            </w:r>
          </w:p>
        </w:tc>
        <w:tc>
          <w:tcPr>
            <w:tcW w:w="2151" w:type="dxa"/>
            <w:tcBorders>
              <w:top w:val="nil"/>
              <w:left w:val="nil"/>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机电一体化相关</w:t>
            </w:r>
          </w:p>
        </w:tc>
        <w:tc>
          <w:tcPr>
            <w:tcW w:w="1276" w:type="dxa"/>
            <w:vMerge w:val="continue"/>
            <w:tcBorders>
              <w:left w:val="nil"/>
              <w:right w:val="single" w:color="auto" w:sz="4" w:space="0"/>
            </w:tcBorders>
            <w:vAlign w:val="center"/>
          </w:tcPr>
          <w:p>
            <w:pPr>
              <w:adjustRightInd w:val="0"/>
              <w:snapToGrid w:val="0"/>
              <w:jc w:val="center"/>
              <w:rPr>
                <w:rFonts w:ascii="宋体" w:hAnsi="宋体"/>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195" w:type="dxa"/>
            <w:tcBorders>
              <w:top w:val="nil"/>
              <w:left w:val="nil"/>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10000+</w:t>
            </w:r>
          </w:p>
        </w:tc>
      </w:tr>
      <w:tr>
        <w:tblPrEx>
          <w:tblLayout w:type="fixed"/>
          <w:tblCellMar>
            <w:top w:w="0" w:type="dxa"/>
            <w:left w:w="108" w:type="dxa"/>
            <w:bottom w:w="0" w:type="dxa"/>
            <w:right w:w="108" w:type="dxa"/>
          </w:tblCellMar>
        </w:tblPrEx>
        <w:trPr>
          <w:gridAfter w:val="2"/>
          <w:wAfter w:w="24" w:type="dxa"/>
          <w:trHeight w:val="407" w:hRule="atLeast"/>
          <w:jc w:val="center"/>
        </w:trPr>
        <w:tc>
          <w:tcPr>
            <w:tcW w:w="2252" w:type="dxa"/>
            <w:tcBorders>
              <w:top w:val="nil"/>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电子工程师</w:t>
            </w:r>
          </w:p>
        </w:tc>
        <w:tc>
          <w:tcPr>
            <w:tcW w:w="2151" w:type="dxa"/>
            <w:tcBorders>
              <w:top w:val="nil"/>
              <w:left w:val="nil"/>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电子信息相关</w:t>
            </w:r>
          </w:p>
        </w:tc>
        <w:tc>
          <w:tcPr>
            <w:tcW w:w="1276" w:type="dxa"/>
            <w:vMerge w:val="continue"/>
            <w:tcBorders>
              <w:left w:val="nil"/>
              <w:right w:val="single" w:color="auto" w:sz="4" w:space="0"/>
            </w:tcBorders>
            <w:vAlign w:val="center"/>
          </w:tcPr>
          <w:p>
            <w:pPr>
              <w:adjustRightInd w:val="0"/>
              <w:snapToGrid w:val="0"/>
              <w:jc w:val="center"/>
              <w:rPr>
                <w:rFonts w:ascii="宋体" w:hAnsi="宋体"/>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195" w:type="dxa"/>
            <w:tcBorders>
              <w:top w:val="nil"/>
              <w:left w:val="nil"/>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10000+</w:t>
            </w:r>
          </w:p>
        </w:tc>
      </w:tr>
      <w:tr>
        <w:tblPrEx>
          <w:tblLayout w:type="fixed"/>
          <w:tblCellMar>
            <w:top w:w="0" w:type="dxa"/>
            <w:left w:w="108" w:type="dxa"/>
            <w:bottom w:w="0" w:type="dxa"/>
            <w:right w:w="108" w:type="dxa"/>
          </w:tblCellMar>
        </w:tblPrEx>
        <w:trPr>
          <w:gridAfter w:val="2"/>
          <w:wAfter w:w="24" w:type="dxa"/>
          <w:trHeight w:val="412" w:hRule="atLeast"/>
          <w:jc w:val="center"/>
        </w:trPr>
        <w:tc>
          <w:tcPr>
            <w:tcW w:w="2252"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EPS生产装配线设计主管</w:t>
            </w:r>
          </w:p>
        </w:tc>
        <w:tc>
          <w:tcPr>
            <w:tcW w:w="2151" w:type="dxa"/>
            <w:tcBorders>
              <w:top w:val="nil"/>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机电类相关</w:t>
            </w:r>
          </w:p>
        </w:tc>
        <w:tc>
          <w:tcPr>
            <w:tcW w:w="1276"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195" w:type="dxa"/>
            <w:tcBorders>
              <w:top w:val="nil"/>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年薪20-50万</w:t>
            </w:r>
          </w:p>
        </w:tc>
      </w:tr>
      <w:tr>
        <w:tblPrEx>
          <w:tblLayout w:type="fixed"/>
          <w:tblCellMar>
            <w:top w:w="0" w:type="dxa"/>
            <w:left w:w="108" w:type="dxa"/>
            <w:bottom w:w="0" w:type="dxa"/>
            <w:right w:w="108" w:type="dxa"/>
          </w:tblCellMar>
        </w:tblPrEx>
        <w:trPr>
          <w:gridAfter w:val="2"/>
          <w:wAfter w:w="24" w:type="dxa"/>
          <w:trHeight w:val="418" w:hRule="atLeast"/>
          <w:jc w:val="center"/>
        </w:trPr>
        <w:tc>
          <w:tcPr>
            <w:tcW w:w="2252"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工业机器人应用工程师</w:t>
            </w:r>
          </w:p>
        </w:tc>
        <w:tc>
          <w:tcPr>
            <w:tcW w:w="2151" w:type="dxa"/>
            <w:tcBorders>
              <w:top w:val="nil"/>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机电类相关</w:t>
            </w:r>
          </w:p>
        </w:tc>
        <w:tc>
          <w:tcPr>
            <w:tcW w:w="1276"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195" w:type="dxa"/>
            <w:tcBorders>
              <w:top w:val="nil"/>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年薪20万+</w:t>
            </w:r>
          </w:p>
        </w:tc>
      </w:tr>
      <w:tr>
        <w:tblPrEx>
          <w:tblLayout w:type="fixed"/>
          <w:tblCellMar>
            <w:top w:w="0" w:type="dxa"/>
            <w:left w:w="108" w:type="dxa"/>
            <w:bottom w:w="0" w:type="dxa"/>
            <w:right w:w="108" w:type="dxa"/>
          </w:tblCellMar>
        </w:tblPrEx>
        <w:trPr>
          <w:gridAfter w:val="2"/>
          <w:wAfter w:w="24" w:type="dxa"/>
          <w:trHeight w:val="418" w:hRule="atLeast"/>
          <w:jc w:val="center"/>
        </w:trPr>
        <w:tc>
          <w:tcPr>
            <w:tcW w:w="2252"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软件架构工程师</w:t>
            </w:r>
          </w:p>
        </w:tc>
        <w:tc>
          <w:tcPr>
            <w:tcW w:w="2151" w:type="dxa"/>
            <w:tcBorders>
              <w:top w:val="nil"/>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编写软件需求规范和测试计划，负责软件架构设计和编码规则设计。</w:t>
            </w:r>
          </w:p>
        </w:tc>
        <w:tc>
          <w:tcPr>
            <w:tcW w:w="1276" w:type="dxa"/>
            <w:vMerge w:val="continue"/>
            <w:tcBorders>
              <w:left w:val="nil"/>
              <w:right w:val="single" w:color="auto" w:sz="4" w:space="0"/>
            </w:tcBorders>
            <w:vAlign w:val="center"/>
          </w:tcPr>
          <w:p>
            <w:pPr>
              <w:widowControl/>
              <w:jc w:val="center"/>
              <w:rPr>
                <w:rFonts w:ascii="宋体" w:hAnsi="宋体" w:cs="宋体"/>
                <w:color w:val="000000"/>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195" w:type="dxa"/>
            <w:tcBorders>
              <w:top w:val="nil"/>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面议</w:t>
            </w:r>
          </w:p>
        </w:tc>
      </w:tr>
      <w:tr>
        <w:tblPrEx>
          <w:tblLayout w:type="fixed"/>
          <w:tblCellMar>
            <w:top w:w="0" w:type="dxa"/>
            <w:left w:w="108" w:type="dxa"/>
            <w:bottom w:w="0" w:type="dxa"/>
            <w:right w:w="108" w:type="dxa"/>
          </w:tblCellMar>
        </w:tblPrEx>
        <w:trPr>
          <w:gridAfter w:val="2"/>
          <w:wAfter w:w="24" w:type="dxa"/>
          <w:trHeight w:val="585" w:hRule="atLeast"/>
          <w:jc w:val="center"/>
        </w:trPr>
        <w:tc>
          <w:tcPr>
            <w:tcW w:w="2252"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MES系统工程师</w:t>
            </w:r>
          </w:p>
        </w:tc>
        <w:tc>
          <w:tcPr>
            <w:tcW w:w="2151" w:type="dxa"/>
            <w:tcBorders>
              <w:top w:val="nil"/>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机电类相关</w:t>
            </w:r>
          </w:p>
        </w:tc>
        <w:tc>
          <w:tcPr>
            <w:tcW w:w="1276"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195" w:type="dxa"/>
            <w:tcBorders>
              <w:top w:val="nil"/>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年薪15万+</w:t>
            </w:r>
          </w:p>
        </w:tc>
      </w:tr>
      <w:tr>
        <w:tblPrEx>
          <w:tblLayout w:type="fixed"/>
          <w:tblCellMar>
            <w:top w:w="0" w:type="dxa"/>
            <w:left w:w="108" w:type="dxa"/>
            <w:bottom w:w="0" w:type="dxa"/>
            <w:right w:w="108" w:type="dxa"/>
          </w:tblCellMar>
        </w:tblPrEx>
        <w:trPr>
          <w:gridAfter w:val="2"/>
          <w:wAfter w:w="24" w:type="dxa"/>
          <w:trHeight w:val="1027" w:hRule="atLeast"/>
          <w:jc w:val="center"/>
        </w:trPr>
        <w:tc>
          <w:tcPr>
            <w:tcW w:w="886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福利待遇：</w:t>
            </w:r>
          </w:p>
          <w:p>
            <w:pPr>
              <w:numPr>
                <w:ilvl w:val="0"/>
                <w:numId w:val="2"/>
              </w:numPr>
              <w:ind w:left="269" w:hanging="268" w:hangingChars="128"/>
              <w:rPr>
                <w:rFonts w:ascii="宋体" w:hAnsi="宋体"/>
                <w:szCs w:val="21"/>
              </w:rPr>
            </w:pPr>
            <w:r>
              <w:rPr>
                <w:rFonts w:hint="eastAsia" w:ascii="宋体" w:hAnsi="宋体"/>
                <w:szCs w:val="21"/>
              </w:rPr>
              <w:t>各项福利待遇及节假日休息；</w:t>
            </w:r>
          </w:p>
          <w:p>
            <w:pPr>
              <w:numPr>
                <w:ilvl w:val="0"/>
                <w:numId w:val="2"/>
              </w:numPr>
              <w:ind w:left="269" w:hanging="268" w:hangingChars="128"/>
              <w:rPr>
                <w:rFonts w:ascii="宋体" w:hAnsi="宋体"/>
                <w:szCs w:val="21"/>
              </w:rPr>
            </w:pPr>
            <w:r>
              <w:rPr>
                <w:rFonts w:hint="eastAsia" w:ascii="宋体" w:hAnsi="宋体"/>
                <w:szCs w:val="21"/>
              </w:rPr>
              <w:t>缴纳五险；</w:t>
            </w:r>
          </w:p>
          <w:p>
            <w:pPr>
              <w:numPr>
                <w:ilvl w:val="0"/>
                <w:numId w:val="2"/>
              </w:numPr>
              <w:ind w:left="269" w:hanging="268" w:hangingChars="128"/>
              <w:rPr>
                <w:rFonts w:ascii="宋体" w:hAnsi="宋体"/>
                <w:szCs w:val="21"/>
              </w:rPr>
            </w:pPr>
            <w:r>
              <w:rPr>
                <w:rFonts w:hint="eastAsia" w:ascii="宋体" w:hAnsi="宋体"/>
                <w:szCs w:val="21"/>
              </w:rPr>
              <w:t>车补、餐补、带薪休假奖励、工龄补贴等；</w:t>
            </w:r>
          </w:p>
          <w:p>
            <w:pPr>
              <w:numPr>
                <w:ilvl w:val="0"/>
                <w:numId w:val="2"/>
              </w:numPr>
              <w:ind w:left="269" w:hanging="268" w:hangingChars="128"/>
              <w:rPr>
                <w:rFonts w:ascii="宋体" w:hAnsi="宋体"/>
                <w:szCs w:val="21"/>
              </w:rPr>
            </w:pPr>
            <w:r>
              <w:rPr>
                <w:rFonts w:ascii="宋体" w:hAnsi="宋体"/>
                <w:szCs w:val="21"/>
              </w:rPr>
              <w:t>其他公司工作经历计算工龄</w:t>
            </w:r>
            <w:r>
              <w:rPr>
                <w:rFonts w:hint="eastAsia" w:ascii="宋体" w:hAnsi="宋体"/>
                <w:szCs w:val="21"/>
              </w:rPr>
              <w:t>；</w:t>
            </w:r>
          </w:p>
          <w:p>
            <w:pPr>
              <w:numPr>
                <w:ilvl w:val="0"/>
                <w:numId w:val="2"/>
              </w:numPr>
              <w:ind w:left="269" w:hanging="268" w:hangingChars="128"/>
              <w:rPr>
                <w:rFonts w:ascii="宋体" w:hAnsi="宋体"/>
                <w:szCs w:val="21"/>
              </w:rPr>
            </w:pPr>
            <w:r>
              <w:rPr>
                <w:rFonts w:hint="eastAsia" w:ascii="宋体" w:hAnsi="宋体"/>
                <w:szCs w:val="21"/>
              </w:rPr>
              <w:t>定期举办各类活动、培训，员工全面发展；</w:t>
            </w:r>
          </w:p>
          <w:p>
            <w:pPr>
              <w:numPr>
                <w:ilvl w:val="0"/>
                <w:numId w:val="2"/>
              </w:numPr>
              <w:ind w:left="269" w:hanging="268" w:hangingChars="128"/>
              <w:rPr>
                <w:rFonts w:ascii="宋体" w:hAnsi="宋体"/>
                <w:szCs w:val="21"/>
              </w:rPr>
            </w:pPr>
            <w:r>
              <w:rPr>
                <w:rFonts w:hint="eastAsia" w:ascii="宋体" w:hAnsi="宋体"/>
                <w:szCs w:val="21"/>
              </w:rPr>
              <w:t>个人或父母每年免费体检至少一次；</w:t>
            </w:r>
          </w:p>
          <w:p>
            <w:pPr>
              <w:numPr>
                <w:ilvl w:val="0"/>
                <w:numId w:val="2"/>
              </w:numPr>
              <w:ind w:left="269" w:hanging="268" w:hangingChars="128"/>
              <w:rPr>
                <w:rFonts w:ascii="宋体" w:hAnsi="宋体"/>
                <w:szCs w:val="21"/>
              </w:rPr>
            </w:pPr>
            <w:r>
              <w:rPr>
                <w:rFonts w:hint="eastAsia" w:ascii="宋体" w:hAnsi="宋体"/>
                <w:szCs w:val="21"/>
              </w:rPr>
              <w:t>每年至少一次公费旅游；</w:t>
            </w:r>
          </w:p>
          <w:p>
            <w:pPr>
              <w:numPr>
                <w:ilvl w:val="0"/>
                <w:numId w:val="2"/>
              </w:numPr>
              <w:ind w:left="269" w:hanging="268" w:hangingChars="128"/>
              <w:rPr>
                <w:rFonts w:ascii="宋体" w:hAnsi="宋体"/>
                <w:szCs w:val="21"/>
              </w:rPr>
            </w:pPr>
            <w:r>
              <w:rPr>
                <w:rFonts w:hint="eastAsia" w:ascii="宋体" w:hAnsi="宋体"/>
                <w:szCs w:val="21"/>
              </w:rPr>
              <w:t>关键人才可享受贷款补贴、租房补贴、购车补贴、无息贷款等；</w:t>
            </w:r>
          </w:p>
        </w:tc>
      </w:tr>
    </w:tbl>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东阿阿胶股份有限公司</w:t>
      </w:r>
    </w:p>
    <w:tbl>
      <w:tblPr>
        <w:tblStyle w:val="8"/>
        <w:tblW w:w="8843" w:type="dxa"/>
        <w:jc w:val="center"/>
        <w:tblInd w:w="-3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63"/>
        <w:gridCol w:w="1816"/>
        <w:gridCol w:w="930"/>
        <w:gridCol w:w="857"/>
        <w:gridCol w:w="541"/>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8" w:hRule="atLeast"/>
          <w:jc w:val="center"/>
        </w:trPr>
        <w:tc>
          <w:tcPr>
            <w:tcW w:w="186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5"/>
            <w:vAlign w:val="center"/>
          </w:tcPr>
          <w:p>
            <w:pPr>
              <w:jc w:val="center"/>
              <w:rPr>
                <w:rFonts w:ascii="宋体" w:hAnsi="宋体" w:eastAsia="宋体" w:cs="宋体"/>
                <w:bCs/>
                <w:sz w:val="24"/>
              </w:rPr>
            </w:pPr>
            <w:r>
              <w:rPr>
                <w:rFonts w:hint="eastAsia" w:ascii="宋体" w:hAnsi="宋体" w:eastAsia="宋体" w:cs="宋体"/>
                <w:bCs/>
                <w:sz w:val="24"/>
              </w:rPr>
              <w:t>东阿阿胶股份有限公司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86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746" w:type="dxa"/>
            <w:gridSpan w:val="2"/>
            <w:vAlign w:val="center"/>
          </w:tcPr>
          <w:p>
            <w:pPr>
              <w:jc w:val="center"/>
              <w:rPr>
                <w:rFonts w:ascii="宋体" w:hAnsi="宋体" w:eastAsia="宋体" w:cs="宋体"/>
                <w:bCs/>
                <w:sz w:val="24"/>
              </w:rPr>
            </w:pPr>
            <w:r>
              <w:rPr>
                <w:rFonts w:hint="eastAsia" w:ascii="宋体" w:hAnsi="宋体" w:eastAsia="宋体" w:cs="宋体"/>
                <w:bCs/>
                <w:sz w:val="24"/>
              </w:rPr>
              <w:t>邢磊</w:t>
            </w:r>
          </w:p>
        </w:tc>
        <w:tc>
          <w:tcPr>
            <w:tcW w:w="139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vAlign w:val="center"/>
          </w:tcPr>
          <w:p>
            <w:pPr>
              <w:jc w:val="center"/>
              <w:rPr>
                <w:rFonts w:ascii="宋体" w:hAnsi="宋体" w:eastAsia="宋体" w:cs="宋体"/>
                <w:bCs/>
                <w:sz w:val="24"/>
              </w:rPr>
            </w:pPr>
            <w:r>
              <w:rPr>
                <w:rFonts w:ascii="Calibri" w:hAnsi="Calibri" w:eastAsia="宋体" w:cs="Times New Roman"/>
                <w:bCs/>
                <w:sz w:val="24"/>
              </w:rPr>
              <w:t>18365725667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86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746" w:type="dxa"/>
            <w:gridSpan w:val="2"/>
            <w:vAlign w:val="center"/>
          </w:tcPr>
          <w:p>
            <w:pPr>
              <w:jc w:val="center"/>
              <w:rPr>
                <w:rFonts w:ascii="宋体" w:hAnsi="宋体" w:eastAsia="宋体" w:cs="宋体"/>
                <w:bCs/>
                <w:sz w:val="24"/>
              </w:rPr>
            </w:pPr>
            <w:r>
              <w:rPr>
                <w:rFonts w:hint="eastAsia" w:ascii="宋体" w:hAnsi="宋体" w:eastAsia="宋体" w:cs="宋体"/>
                <w:bCs/>
                <w:sz w:val="24"/>
              </w:rPr>
              <w:t>xinglei@dongeejiao.com</w:t>
            </w:r>
          </w:p>
        </w:tc>
        <w:tc>
          <w:tcPr>
            <w:tcW w:w="1398"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vAlign w:val="center"/>
          </w:tcPr>
          <w:p>
            <w:pPr>
              <w:jc w:val="center"/>
              <w:rPr>
                <w:rFonts w:ascii="宋体" w:hAnsi="宋体" w:eastAsia="宋体" w:cs="宋体"/>
                <w:bCs/>
                <w:sz w:val="24"/>
              </w:rPr>
            </w:pPr>
            <w:r>
              <w:rPr>
                <w:rFonts w:hint="eastAsia" w:ascii="宋体" w:hAnsi="宋体" w:eastAsia="宋体" w:cs="宋体"/>
                <w:bCs/>
                <w:sz w:val="24"/>
              </w:rPr>
              <w:t>山东省东阿县阿胶街78号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843"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81" w:hRule="atLeast"/>
          <w:jc w:val="center"/>
        </w:trPr>
        <w:tc>
          <w:tcPr>
            <w:tcW w:w="8843" w:type="dxa"/>
            <w:gridSpan w:val="6"/>
          </w:tcPr>
          <w:p>
            <w:pPr>
              <w:ind w:firstLine="480" w:firstLineChars="200"/>
              <w:jc w:val="left"/>
              <w:rPr>
                <w:rFonts w:ascii="宋体" w:hAnsi="宋体" w:eastAsia="宋体" w:cs="宋体"/>
                <w:bCs/>
                <w:sz w:val="24"/>
              </w:rPr>
            </w:pPr>
            <w:r>
              <w:rPr>
                <w:rFonts w:hint="eastAsia" w:ascii="宋体" w:hAnsi="宋体" w:eastAsia="宋体" w:cs="宋体"/>
                <w:bCs/>
                <w:sz w:val="24"/>
              </w:rPr>
              <w:t>东阿阿胶股份有限公司隶属央企华润集团,前身为山东东阿阿胶厂,1952年建厂,1993年由国有企业改组为股份制企业、1996年成为上市公司,同年7月29日“东阿阿胶”A股股票(000423)在深交所挂牌上市。现有员工5000人,总资产110亿元。东阿阿胶是全球规模最大、最专业生产阿胶的企业,坚守道地品质,全产业链掌控,多次荣获国内外质量大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atLeast"/>
          <w:jc w:val="center"/>
        </w:trPr>
        <w:tc>
          <w:tcPr>
            <w:tcW w:w="8843"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1" w:hRule="atLeast"/>
          <w:jc w:val="center"/>
        </w:trPr>
        <w:tc>
          <w:tcPr>
            <w:tcW w:w="186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招聘岗位</w:t>
            </w:r>
          </w:p>
        </w:tc>
        <w:tc>
          <w:tcPr>
            <w:tcW w:w="1816"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专业</w:t>
            </w:r>
          </w:p>
        </w:tc>
        <w:tc>
          <w:tcPr>
            <w:tcW w:w="93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学历</w:t>
            </w:r>
          </w:p>
        </w:tc>
        <w:tc>
          <w:tcPr>
            <w:tcW w:w="857"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人数</w:t>
            </w:r>
          </w:p>
        </w:tc>
        <w:tc>
          <w:tcPr>
            <w:tcW w:w="3377"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863" w:type="dxa"/>
            <w:vAlign w:val="center"/>
          </w:tcPr>
          <w:p>
            <w:pPr>
              <w:jc w:val="center"/>
              <w:rPr>
                <w:rFonts w:ascii="宋体" w:hAnsi="宋体" w:eastAsia="宋体" w:cs="宋体"/>
                <w:bCs/>
                <w:szCs w:val="21"/>
              </w:rPr>
            </w:pPr>
            <w:r>
              <w:rPr>
                <w:rFonts w:hint="eastAsia" w:ascii="宋体" w:hAnsi="宋体" w:eastAsia="宋体" w:cs="宋体"/>
                <w:bCs/>
                <w:szCs w:val="21"/>
              </w:rPr>
              <w:t>销售经理</w:t>
            </w:r>
          </w:p>
        </w:tc>
        <w:tc>
          <w:tcPr>
            <w:tcW w:w="1816" w:type="dxa"/>
            <w:vAlign w:val="center"/>
          </w:tcPr>
          <w:p>
            <w:pPr>
              <w:jc w:val="center"/>
              <w:rPr>
                <w:rFonts w:ascii="宋体" w:hAnsi="宋体" w:eastAsia="宋体" w:cs="宋体"/>
                <w:bCs/>
                <w:szCs w:val="21"/>
              </w:rPr>
            </w:pPr>
            <w:r>
              <w:rPr>
                <w:rFonts w:hint="eastAsia" w:ascii="宋体" w:hAnsi="宋体" w:eastAsia="宋体" w:cs="宋体"/>
                <w:bCs/>
                <w:szCs w:val="21"/>
              </w:rPr>
              <w:t>药学、管理类相关专业</w:t>
            </w:r>
          </w:p>
        </w:tc>
        <w:tc>
          <w:tcPr>
            <w:tcW w:w="930" w:type="dxa"/>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7" w:type="dxa"/>
            <w:vAlign w:val="center"/>
          </w:tcPr>
          <w:p>
            <w:pPr>
              <w:jc w:val="center"/>
              <w:rPr>
                <w:rFonts w:ascii="宋体" w:hAnsi="宋体" w:eastAsia="宋体" w:cs="宋体"/>
                <w:bCs/>
                <w:szCs w:val="21"/>
              </w:rPr>
            </w:pPr>
            <w:r>
              <w:rPr>
                <w:rFonts w:hint="eastAsia" w:ascii="宋体" w:hAnsi="宋体" w:eastAsia="宋体" w:cs="宋体"/>
                <w:bCs/>
                <w:szCs w:val="21"/>
              </w:rPr>
              <w:t>60</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5500起薪，包住宿、市内交通及生活补助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863" w:type="dxa"/>
            <w:vAlign w:val="center"/>
          </w:tcPr>
          <w:p>
            <w:pPr>
              <w:jc w:val="center"/>
              <w:rPr>
                <w:rFonts w:ascii="宋体" w:hAnsi="宋体" w:eastAsia="宋体" w:cs="宋体"/>
                <w:bCs/>
                <w:szCs w:val="21"/>
              </w:rPr>
            </w:pPr>
            <w:r>
              <w:rPr>
                <w:rFonts w:hint="eastAsia" w:ascii="宋体" w:hAnsi="宋体" w:eastAsia="宋体" w:cs="宋体"/>
                <w:bCs/>
                <w:szCs w:val="21"/>
              </w:rPr>
              <w:t>研发工程师</w:t>
            </w:r>
          </w:p>
        </w:tc>
        <w:tc>
          <w:tcPr>
            <w:tcW w:w="1816" w:type="dxa"/>
            <w:vAlign w:val="center"/>
          </w:tcPr>
          <w:p>
            <w:pPr>
              <w:jc w:val="center"/>
              <w:rPr>
                <w:rFonts w:ascii="宋体" w:hAnsi="宋体" w:eastAsia="宋体" w:cs="宋体"/>
                <w:bCs/>
                <w:szCs w:val="21"/>
              </w:rPr>
            </w:pPr>
            <w:r>
              <w:rPr>
                <w:rFonts w:hint="eastAsia" w:ascii="宋体" w:hAnsi="宋体" w:eastAsia="宋体" w:cs="宋体"/>
                <w:bCs/>
                <w:szCs w:val="21"/>
              </w:rPr>
              <w:t>药学、中药学、临床等</w:t>
            </w:r>
          </w:p>
        </w:tc>
        <w:tc>
          <w:tcPr>
            <w:tcW w:w="930" w:type="dxa"/>
            <w:vAlign w:val="center"/>
          </w:tcPr>
          <w:p>
            <w:pPr>
              <w:jc w:val="center"/>
              <w:rPr>
                <w:rFonts w:ascii="宋体" w:hAnsi="宋体" w:eastAsia="宋体" w:cs="宋体"/>
                <w:bCs/>
                <w:szCs w:val="21"/>
              </w:rPr>
            </w:pPr>
            <w:r>
              <w:rPr>
                <w:rFonts w:hint="eastAsia" w:ascii="宋体" w:hAnsi="宋体" w:eastAsia="宋体" w:cs="宋体"/>
                <w:bCs/>
                <w:szCs w:val="21"/>
              </w:rPr>
              <w:t>硕士及以上</w:t>
            </w:r>
          </w:p>
        </w:tc>
        <w:tc>
          <w:tcPr>
            <w:tcW w:w="857" w:type="dxa"/>
            <w:vAlign w:val="center"/>
          </w:tcPr>
          <w:p>
            <w:pPr>
              <w:jc w:val="center"/>
              <w:rPr>
                <w:rFonts w:ascii="宋体" w:hAnsi="宋体" w:eastAsia="宋体" w:cs="宋体"/>
                <w:bCs/>
                <w:szCs w:val="21"/>
              </w:rPr>
            </w:pPr>
            <w:r>
              <w:rPr>
                <w:rFonts w:hint="eastAsia" w:ascii="宋体" w:hAnsi="宋体" w:eastAsia="宋体" w:cs="宋体"/>
                <w:bCs/>
                <w:szCs w:val="21"/>
              </w:rPr>
              <w:t>10</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4500起薪，提供住宿、误餐补助，节假日福利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863" w:type="dxa"/>
            <w:vAlign w:val="center"/>
          </w:tcPr>
          <w:p>
            <w:pPr>
              <w:jc w:val="center"/>
              <w:rPr>
                <w:rFonts w:ascii="宋体" w:hAnsi="宋体" w:eastAsia="宋体" w:cs="宋体"/>
                <w:bCs/>
                <w:szCs w:val="21"/>
              </w:rPr>
            </w:pPr>
            <w:r>
              <w:rPr>
                <w:rFonts w:hint="eastAsia" w:ascii="宋体" w:hAnsi="宋体" w:eastAsia="宋体" w:cs="宋体"/>
                <w:bCs/>
                <w:szCs w:val="21"/>
              </w:rPr>
              <w:t>生产智能化技术员</w:t>
            </w:r>
          </w:p>
        </w:tc>
        <w:tc>
          <w:tcPr>
            <w:tcW w:w="1816" w:type="dxa"/>
            <w:vAlign w:val="center"/>
          </w:tcPr>
          <w:p>
            <w:pPr>
              <w:jc w:val="center"/>
              <w:rPr>
                <w:rFonts w:ascii="宋体" w:hAnsi="宋体" w:eastAsia="宋体" w:cs="宋体"/>
                <w:bCs/>
                <w:szCs w:val="21"/>
              </w:rPr>
            </w:pPr>
            <w:r>
              <w:rPr>
                <w:rFonts w:hint="eastAsia" w:ascii="宋体" w:hAnsi="宋体" w:eastAsia="宋体" w:cs="宋体"/>
                <w:bCs/>
                <w:szCs w:val="21"/>
              </w:rPr>
              <w:t>自动化相关专业</w:t>
            </w:r>
          </w:p>
        </w:tc>
        <w:tc>
          <w:tcPr>
            <w:tcW w:w="930" w:type="dxa"/>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7" w:type="dxa"/>
            <w:vAlign w:val="center"/>
          </w:tcPr>
          <w:p>
            <w:pPr>
              <w:jc w:val="center"/>
              <w:rPr>
                <w:rFonts w:ascii="宋体" w:hAnsi="宋体" w:eastAsia="宋体" w:cs="宋体"/>
                <w:bCs/>
                <w:szCs w:val="21"/>
              </w:rPr>
            </w:pPr>
            <w:r>
              <w:rPr>
                <w:rFonts w:hint="eastAsia" w:ascii="宋体" w:hAnsi="宋体" w:eastAsia="宋体" w:cs="宋体"/>
                <w:bCs/>
                <w:szCs w:val="21"/>
              </w:rPr>
              <w:t>3</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3600起薪，提供住宿、误餐补助，节假日福利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863" w:type="dxa"/>
            <w:vAlign w:val="center"/>
          </w:tcPr>
          <w:p>
            <w:pPr>
              <w:jc w:val="center"/>
              <w:rPr>
                <w:rFonts w:ascii="宋体" w:hAnsi="宋体" w:eastAsia="宋体" w:cs="宋体"/>
                <w:bCs/>
                <w:szCs w:val="21"/>
              </w:rPr>
            </w:pPr>
            <w:r>
              <w:rPr>
                <w:rFonts w:hint="eastAsia" w:ascii="宋体" w:hAnsi="宋体" w:eastAsia="宋体" w:cs="宋体"/>
                <w:bCs/>
                <w:szCs w:val="21"/>
              </w:rPr>
              <w:t>信息技术员</w:t>
            </w:r>
          </w:p>
        </w:tc>
        <w:tc>
          <w:tcPr>
            <w:tcW w:w="1816" w:type="dxa"/>
            <w:vAlign w:val="center"/>
          </w:tcPr>
          <w:p>
            <w:pPr>
              <w:jc w:val="center"/>
              <w:rPr>
                <w:rFonts w:ascii="宋体" w:hAnsi="宋体" w:eastAsia="宋体" w:cs="宋体"/>
                <w:bCs/>
                <w:szCs w:val="21"/>
              </w:rPr>
            </w:pPr>
            <w:r>
              <w:rPr>
                <w:rFonts w:hint="eastAsia" w:ascii="宋体" w:hAnsi="宋体" w:eastAsia="宋体" w:cs="宋体"/>
                <w:bCs/>
                <w:szCs w:val="21"/>
              </w:rPr>
              <w:t>计算机相关专业</w:t>
            </w:r>
          </w:p>
        </w:tc>
        <w:tc>
          <w:tcPr>
            <w:tcW w:w="930" w:type="dxa"/>
            <w:vAlign w:val="center"/>
          </w:tcPr>
          <w:p>
            <w:pPr>
              <w:jc w:val="center"/>
              <w:rPr>
                <w:rFonts w:ascii="宋体" w:hAnsi="宋体" w:eastAsia="宋体" w:cs="宋体"/>
                <w:bCs/>
                <w:szCs w:val="21"/>
              </w:rPr>
            </w:pPr>
            <w:r>
              <w:rPr>
                <w:rFonts w:hint="eastAsia" w:ascii="宋体" w:hAnsi="宋体" w:eastAsia="宋体" w:cs="宋体"/>
                <w:bCs/>
                <w:szCs w:val="21"/>
              </w:rPr>
              <w:t>本科及以上</w:t>
            </w:r>
          </w:p>
        </w:tc>
        <w:tc>
          <w:tcPr>
            <w:tcW w:w="857" w:type="dxa"/>
            <w:vAlign w:val="center"/>
          </w:tcPr>
          <w:p>
            <w:pPr>
              <w:jc w:val="center"/>
              <w:rPr>
                <w:rFonts w:ascii="宋体" w:hAnsi="宋体" w:eastAsia="宋体" w:cs="宋体"/>
                <w:bCs/>
                <w:szCs w:val="21"/>
              </w:rPr>
            </w:pPr>
            <w:r>
              <w:rPr>
                <w:rFonts w:hint="eastAsia" w:ascii="宋体" w:hAnsi="宋体" w:eastAsia="宋体" w:cs="宋体"/>
                <w:bCs/>
                <w:szCs w:val="21"/>
              </w:rPr>
              <w:t>5</w:t>
            </w:r>
          </w:p>
        </w:tc>
        <w:tc>
          <w:tcPr>
            <w:tcW w:w="3377" w:type="dxa"/>
            <w:gridSpan w:val="2"/>
            <w:vAlign w:val="center"/>
          </w:tcPr>
          <w:p>
            <w:pPr>
              <w:jc w:val="center"/>
              <w:rPr>
                <w:rFonts w:ascii="宋体" w:hAnsi="宋体" w:eastAsia="宋体" w:cs="宋体"/>
                <w:bCs/>
                <w:szCs w:val="21"/>
              </w:rPr>
            </w:pPr>
            <w:r>
              <w:rPr>
                <w:rFonts w:hint="eastAsia" w:ascii="宋体" w:hAnsi="宋体" w:eastAsia="宋体" w:cs="宋体"/>
                <w:bCs/>
                <w:szCs w:val="21"/>
              </w:rPr>
              <w:t>3600起薪，提供住宿、误餐补助，节假日福利</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黄河三角洲京博化工研究院有限公司</w:t>
      </w:r>
    </w:p>
    <w:tbl>
      <w:tblPr>
        <w:tblStyle w:val="8"/>
        <w:tblW w:w="8843" w:type="dxa"/>
        <w:jc w:val="center"/>
        <w:tblInd w:w="-3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63"/>
        <w:gridCol w:w="1653"/>
        <w:gridCol w:w="981"/>
        <w:gridCol w:w="37"/>
        <w:gridCol w:w="932"/>
        <w:gridCol w:w="541"/>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863" w:type="dxa"/>
            <w:vAlign w:val="center"/>
          </w:tcPr>
          <w:p>
            <w:pPr>
              <w:jc w:val="center"/>
              <w:rPr>
                <w:rFonts w:ascii="Calibri" w:hAnsi="Calibri" w:eastAsia="仿宋_GB2312" w:cs="Times New Roman"/>
                <w:bCs/>
                <w:sz w:val="24"/>
              </w:rPr>
            </w:pPr>
            <w:r>
              <w:rPr>
                <w:rFonts w:ascii="Calibri" w:hAnsi="Calibri" w:eastAsia="仿宋_GB2312" w:cs="Times New Roman"/>
                <w:bCs/>
                <w:sz w:val="24"/>
              </w:rPr>
              <w:t>单位名称</w:t>
            </w:r>
          </w:p>
        </w:tc>
        <w:tc>
          <w:tcPr>
            <w:tcW w:w="6980" w:type="dxa"/>
            <w:gridSpan w:val="6"/>
            <w:vAlign w:val="center"/>
          </w:tcPr>
          <w:p>
            <w:pPr>
              <w:jc w:val="center"/>
              <w:rPr>
                <w:rFonts w:ascii="Calibri" w:hAnsi="Calibri" w:eastAsia="仿宋_GB2312" w:cs="Times New Roman"/>
                <w:bCs/>
                <w:sz w:val="24"/>
              </w:rPr>
            </w:pPr>
            <w:r>
              <w:rPr>
                <w:rFonts w:hint="eastAsia" w:ascii="宋体" w:hAnsi="宋体" w:eastAsia="宋体" w:cs="宋体"/>
                <w:bCs/>
                <w:sz w:val="24"/>
              </w:rPr>
              <w:t>黄河三角洲京博化工研究院有限公司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863" w:type="dxa"/>
            <w:vAlign w:val="center"/>
          </w:tcPr>
          <w:p>
            <w:pPr>
              <w:jc w:val="center"/>
              <w:rPr>
                <w:rFonts w:ascii="Calibri" w:hAnsi="Calibri" w:eastAsia="仿宋_GB2312" w:cs="Times New Roman"/>
                <w:bCs/>
                <w:sz w:val="24"/>
              </w:rPr>
            </w:pPr>
            <w:r>
              <w:rPr>
                <w:rFonts w:ascii="Calibri" w:hAnsi="Calibri" w:eastAsia="仿宋_GB2312" w:cs="Times New Roman"/>
                <w:bCs/>
                <w:sz w:val="24"/>
              </w:rPr>
              <w:t>联 系 人</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胡宁</w:t>
            </w:r>
          </w:p>
        </w:tc>
        <w:tc>
          <w:tcPr>
            <w:tcW w:w="1510"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联系电话</w:t>
            </w:r>
          </w:p>
        </w:tc>
        <w:tc>
          <w:tcPr>
            <w:tcW w:w="2836" w:type="dxa"/>
            <w:vAlign w:val="center"/>
          </w:tcPr>
          <w:p>
            <w:pPr>
              <w:jc w:val="center"/>
              <w:rPr>
                <w:rFonts w:ascii="Calibri" w:hAnsi="Calibri" w:eastAsia="仿宋_GB2312" w:cs="Times New Roman"/>
                <w:bCs/>
                <w:sz w:val="24"/>
              </w:rPr>
            </w:pPr>
            <w:r>
              <w:rPr>
                <w:rFonts w:hint="eastAsia" w:ascii="Calibri" w:hAnsi="Calibri" w:eastAsia="仿宋_GB2312" w:cs="Times New Roman"/>
                <w:bCs/>
                <w:sz w:val="24"/>
              </w:rPr>
              <w:t>18054511113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863" w:type="dxa"/>
            <w:vAlign w:val="center"/>
          </w:tcPr>
          <w:p>
            <w:pPr>
              <w:jc w:val="center"/>
              <w:rPr>
                <w:rFonts w:ascii="Calibri" w:hAnsi="Calibri" w:eastAsia="仿宋_GB2312" w:cs="Times New Roman"/>
                <w:bCs/>
                <w:sz w:val="24"/>
              </w:rPr>
            </w:pPr>
            <w:r>
              <w:rPr>
                <w:rFonts w:ascii="Calibri" w:hAnsi="Calibri" w:eastAsia="仿宋_GB2312" w:cs="Times New Roman"/>
                <w:bCs/>
                <w:sz w:val="24"/>
              </w:rPr>
              <w:t>电子邮箱</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yjyhr@jingbotech.com</w:t>
            </w:r>
          </w:p>
        </w:tc>
        <w:tc>
          <w:tcPr>
            <w:tcW w:w="1510" w:type="dxa"/>
            <w:gridSpan w:val="3"/>
            <w:vAlign w:val="center"/>
          </w:tcPr>
          <w:p>
            <w:pPr>
              <w:jc w:val="center"/>
              <w:rPr>
                <w:rFonts w:ascii="Calibri" w:hAnsi="Calibri" w:eastAsia="仿宋_GB2312" w:cs="Times New Roman"/>
                <w:bCs/>
                <w:sz w:val="24"/>
              </w:rPr>
            </w:pPr>
            <w:r>
              <w:rPr>
                <w:rFonts w:ascii="Calibri" w:hAnsi="Calibri" w:eastAsia="仿宋_GB2312" w:cs="Times New Roman"/>
                <w:bCs/>
                <w:sz w:val="24"/>
              </w:rPr>
              <w:t>单位地址</w:t>
            </w:r>
          </w:p>
        </w:tc>
        <w:tc>
          <w:tcPr>
            <w:tcW w:w="2836" w:type="dxa"/>
            <w:vAlign w:val="center"/>
          </w:tcPr>
          <w:p>
            <w:pPr>
              <w:jc w:val="center"/>
              <w:rPr>
                <w:rFonts w:ascii="Calibri" w:hAnsi="Calibri" w:eastAsia="仿宋_GB2312" w:cs="Times New Roman"/>
                <w:bCs/>
                <w:sz w:val="24"/>
              </w:rPr>
            </w:pPr>
            <w:r>
              <w:rPr>
                <w:rFonts w:hint="eastAsia" w:ascii="宋体" w:hAnsi="宋体" w:eastAsia="宋体" w:cs="宋体"/>
                <w:bCs/>
                <w:sz w:val="24"/>
              </w:rPr>
              <w:t>山东省滨州市博兴县经济开发区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8843"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43" w:hRule="atLeast"/>
          <w:jc w:val="center"/>
        </w:trPr>
        <w:tc>
          <w:tcPr>
            <w:tcW w:w="8843" w:type="dxa"/>
            <w:gridSpan w:val="7"/>
          </w:tcPr>
          <w:p>
            <w:pPr>
              <w:ind w:firstLine="480" w:firstLineChars="200"/>
              <w:rPr>
                <w:rFonts w:ascii="宋体" w:hAnsi="宋体" w:eastAsia="宋体" w:cs="宋体"/>
                <w:bCs/>
                <w:sz w:val="24"/>
              </w:rPr>
            </w:pPr>
            <w:r>
              <w:rPr>
                <w:rFonts w:hint="eastAsia" w:ascii="宋体" w:hAnsi="宋体" w:eastAsia="宋体" w:cs="宋体"/>
                <w:bCs/>
                <w:sz w:val="24"/>
              </w:rPr>
              <w:t>黄河三角洲京博化工研究院有限公司（以下简称“公司”）成立于2011年12月，为山东京博控股集团有限公司技术中心、子公司，是山东省企业技术中心、高新技术企业。公司围绕石油化工、精细化工、硫化学、功能材料、生物技术、分析及分离技术、化工设计与模拟技术、环保及三废资源综合利用等领域，开展科技研发与创新工作，致力于为客户提供系统解决方案和高效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3" w:hRule="atLeast"/>
          <w:jc w:val="center"/>
        </w:trPr>
        <w:tc>
          <w:tcPr>
            <w:tcW w:w="8843" w:type="dxa"/>
            <w:gridSpan w:val="7"/>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6" w:hRule="atLeast"/>
          <w:jc w:val="center"/>
        </w:trPr>
        <w:tc>
          <w:tcPr>
            <w:tcW w:w="1863"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653"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1018"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932"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3377"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73" w:hRule="exact"/>
          <w:jc w:val="center"/>
        </w:trPr>
        <w:tc>
          <w:tcPr>
            <w:tcW w:w="1863" w:type="dxa"/>
            <w:vAlign w:val="center"/>
          </w:tcPr>
          <w:p>
            <w:pPr>
              <w:jc w:val="center"/>
              <w:rPr>
                <w:rFonts w:ascii="宋体" w:hAnsi="宋体" w:eastAsia="宋体" w:cs="宋体"/>
                <w:bCs/>
                <w:szCs w:val="28"/>
              </w:rPr>
            </w:pPr>
            <w:r>
              <w:rPr>
                <w:rFonts w:hint="eastAsia" w:ascii="宋体" w:hAnsi="宋体" w:eastAsia="宋体" w:cs="宋体"/>
                <w:bCs/>
                <w:szCs w:val="28"/>
              </w:rPr>
              <w:t>聚烯烃研发高级工程师</w:t>
            </w:r>
          </w:p>
        </w:tc>
        <w:tc>
          <w:tcPr>
            <w:tcW w:w="1653" w:type="dxa"/>
            <w:vAlign w:val="center"/>
          </w:tcPr>
          <w:p>
            <w:pPr>
              <w:jc w:val="center"/>
              <w:rPr>
                <w:rFonts w:ascii="宋体" w:hAnsi="宋体" w:eastAsia="宋体" w:cs="宋体"/>
                <w:bCs/>
                <w:szCs w:val="28"/>
              </w:rPr>
            </w:pPr>
            <w:r>
              <w:rPr>
                <w:rFonts w:hint="eastAsia" w:ascii="宋体" w:hAnsi="宋体" w:eastAsia="宋体" w:cs="宋体"/>
                <w:bCs/>
                <w:szCs w:val="28"/>
              </w:rPr>
              <w:t>高分子化学与物理、材料科学与工程、材料学</w:t>
            </w:r>
          </w:p>
        </w:tc>
        <w:tc>
          <w:tcPr>
            <w:tcW w:w="1018" w:type="dxa"/>
            <w:gridSpan w:val="2"/>
            <w:vAlign w:val="center"/>
          </w:tcPr>
          <w:p>
            <w:pPr>
              <w:jc w:val="center"/>
              <w:rPr>
                <w:rFonts w:ascii="宋体" w:hAnsi="宋体" w:eastAsia="宋体" w:cs="宋体"/>
                <w:bCs/>
                <w:szCs w:val="28"/>
              </w:rPr>
            </w:pPr>
            <w:r>
              <w:rPr>
                <w:rFonts w:hint="eastAsia" w:ascii="宋体" w:hAnsi="宋体" w:eastAsia="宋体" w:cs="宋体"/>
                <w:bCs/>
                <w:szCs w:val="28"/>
              </w:rPr>
              <w:t>硕士及以上</w:t>
            </w:r>
          </w:p>
        </w:tc>
        <w:tc>
          <w:tcPr>
            <w:tcW w:w="932" w:type="dxa"/>
            <w:vAlign w:val="center"/>
          </w:tcPr>
          <w:p>
            <w:pPr>
              <w:jc w:val="center"/>
              <w:rPr>
                <w:rFonts w:ascii="宋体" w:hAnsi="宋体" w:eastAsia="宋体" w:cs="宋体"/>
                <w:bCs/>
                <w:szCs w:val="28"/>
              </w:rPr>
            </w:pPr>
            <w:r>
              <w:rPr>
                <w:rFonts w:hint="eastAsia" w:ascii="宋体" w:hAnsi="宋体" w:eastAsia="宋体" w:cs="宋体"/>
                <w:bCs/>
                <w:szCs w:val="28"/>
              </w:rPr>
              <w:t>8</w:t>
            </w:r>
          </w:p>
        </w:tc>
        <w:tc>
          <w:tcPr>
            <w:tcW w:w="3377" w:type="dxa"/>
            <w:gridSpan w:val="2"/>
            <w:vAlign w:val="center"/>
          </w:tcPr>
          <w:p>
            <w:pPr>
              <w:jc w:val="center"/>
              <w:rPr>
                <w:rFonts w:ascii="宋体" w:hAnsi="宋体" w:eastAsia="宋体" w:cs="宋体"/>
                <w:bCs/>
                <w:szCs w:val="28"/>
              </w:rPr>
            </w:pPr>
            <w:r>
              <w:rPr>
                <w:rFonts w:hint="eastAsia" w:ascii="宋体" w:hAnsi="宋体" w:eastAsia="宋体" w:cs="宋体"/>
                <w:bCs/>
                <w:szCs w:val="28"/>
              </w:rPr>
              <w:t>年薪（13-27W）+五险一金+交通补贴+免费班车住宿+购房津贴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9" w:hRule="exact"/>
          <w:jc w:val="center"/>
        </w:trPr>
        <w:tc>
          <w:tcPr>
            <w:tcW w:w="1863" w:type="dxa"/>
            <w:vAlign w:val="center"/>
          </w:tcPr>
          <w:p>
            <w:pPr>
              <w:jc w:val="center"/>
              <w:rPr>
                <w:rFonts w:ascii="宋体" w:hAnsi="宋体" w:eastAsia="宋体" w:cs="宋体"/>
                <w:bCs/>
                <w:szCs w:val="28"/>
              </w:rPr>
            </w:pPr>
            <w:r>
              <w:rPr>
                <w:rFonts w:hint="eastAsia" w:ascii="宋体" w:hAnsi="宋体" w:eastAsia="宋体" w:cs="宋体"/>
                <w:bCs/>
                <w:szCs w:val="28"/>
              </w:rPr>
              <w:t>分离技术研发高级工程师</w:t>
            </w:r>
          </w:p>
        </w:tc>
        <w:tc>
          <w:tcPr>
            <w:tcW w:w="1653" w:type="dxa"/>
            <w:vAlign w:val="center"/>
          </w:tcPr>
          <w:p>
            <w:pPr>
              <w:jc w:val="center"/>
              <w:rPr>
                <w:rFonts w:ascii="宋体" w:hAnsi="宋体" w:eastAsia="宋体" w:cs="宋体"/>
                <w:bCs/>
                <w:szCs w:val="28"/>
              </w:rPr>
            </w:pPr>
            <w:r>
              <w:rPr>
                <w:rFonts w:hint="eastAsia" w:ascii="宋体" w:hAnsi="宋体" w:eastAsia="宋体" w:cs="宋体"/>
                <w:bCs/>
                <w:szCs w:val="28"/>
              </w:rPr>
              <w:t>分离工程、化学工程与技术、化学工程</w:t>
            </w:r>
          </w:p>
        </w:tc>
        <w:tc>
          <w:tcPr>
            <w:tcW w:w="1018" w:type="dxa"/>
            <w:gridSpan w:val="2"/>
            <w:vAlign w:val="center"/>
          </w:tcPr>
          <w:p>
            <w:pPr>
              <w:jc w:val="center"/>
              <w:rPr>
                <w:rFonts w:ascii="宋体" w:hAnsi="宋体" w:eastAsia="宋体" w:cs="宋体"/>
                <w:bCs/>
                <w:szCs w:val="28"/>
              </w:rPr>
            </w:pPr>
            <w:r>
              <w:rPr>
                <w:rFonts w:hint="eastAsia" w:ascii="宋体" w:hAnsi="宋体" w:eastAsia="宋体" w:cs="宋体"/>
                <w:bCs/>
                <w:szCs w:val="28"/>
              </w:rPr>
              <w:t>硕士及以上</w:t>
            </w:r>
          </w:p>
        </w:tc>
        <w:tc>
          <w:tcPr>
            <w:tcW w:w="932" w:type="dxa"/>
            <w:vAlign w:val="center"/>
          </w:tcPr>
          <w:p>
            <w:pPr>
              <w:jc w:val="center"/>
              <w:rPr>
                <w:rFonts w:ascii="宋体" w:hAnsi="宋体" w:eastAsia="宋体" w:cs="宋体"/>
                <w:bCs/>
                <w:szCs w:val="28"/>
              </w:rPr>
            </w:pPr>
            <w:r>
              <w:rPr>
                <w:rFonts w:hint="eastAsia" w:ascii="宋体" w:hAnsi="宋体" w:eastAsia="宋体" w:cs="宋体"/>
                <w:bCs/>
                <w:szCs w:val="28"/>
              </w:rPr>
              <w:t>3</w:t>
            </w:r>
          </w:p>
        </w:tc>
        <w:tc>
          <w:tcPr>
            <w:tcW w:w="3377" w:type="dxa"/>
            <w:gridSpan w:val="2"/>
            <w:vAlign w:val="center"/>
          </w:tcPr>
          <w:p>
            <w:pPr>
              <w:jc w:val="center"/>
              <w:rPr>
                <w:rFonts w:ascii="宋体" w:hAnsi="宋体" w:eastAsia="宋体" w:cs="宋体"/>
                <w:bCs/>
                <w:szCs w:val="28"/>
              </w:rPr>
            </w:pPr>
            <w:r>
              <w:rPr>
                <w:rFonts w:hint="eastAsia" w:ascii="宋体" w:hAnsi="宋体" w:eastAsia="宋体" w:cs="宋体"/>
                <w:bCs/>
                <w:szCs w:val="28"/>
              </w:rPr>
              <w:t>年薪（13-27W）+五险一金+交通补贴+免费班车住宿+购房津贴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7" w:hRule="exact"/>
          <w:jc w:val="center"/>
        </w:trPr>
        <w:tc>
          <w:tcPr>
            <w:tcW w:w="1863" w:type="dxa"/>
            <w:vAlign w:val="center"/>
          </w:tcPr>
          <w:p>
            <w:pPr>
              <w:jc w:val="center"/>
              <w:rPr>
                <w:rFonts w:ascii="宋体" w:hAnsi="宋体" w:eastAsia="宋体" w:cs="宋体"/>
                <w:bCs/>
                <w:szCs w:val="28"/>
              </w:rPr>
            </w:pPr>
            <w:r>
              <w:rPr>
                <w:rFonts w:hint="eastAsia" w:ascii="宋体" w:hAnsi="宋体" w:eastAsia="宋体" w:cs="宋体"/>
                <w:bCs/>
                <w:szCs w:val="28"/>
              </w:rPr>
              <w:t>炼制助剂研发高级工程师</w:t>
            </w:r>
          </w:p>
        </w:tc>
        <w:tc>
          <w:tcPr>
            <w:tcW w:w="1653" w:type="dxa"/>
            <w:vAlign w:val="center"/>
          </w:tcPr>
          <w:p>
            <w:pPr>
              <w:jc w:val="center"/>
              <w:rPr>
                <w:rFonts w:ascii="宋体" w:hAnsi="宋体" w:eastAsia="宋体" w:cs="宋体"/>
                <w:bCs/>
                <w:szCs w:val="28"/>
              </w:rPr>
            </w:pPr>
            <w:r>
              <w:rPr>
                <w:rFonts w:hint="eastAsia" w:ascii="宋体" w:hAnsi="宋体" w:eastAsia="宋体" w:cs="宋体"/>
                <w:bCs/>
                <w:szCs w:val="28"/>
              </w:rPr>
              <w:t>应用化学、化学工程、有机合成</w:t>
            </w:r>
          </w:p>
        </w:tc>
        <w:tc>
          <w:tcPr>
            <w:tcW w:w="1018" w:type="dxa"/>
            <w:gridSpan w:val="2"/>
            <w:vAlign w:val="center"/>
          </w:tcPr>
          <w:p>
            <w:pPr>
              <w:jc w:val="center"/>
              <w:rPr>
                <w:rFonts w:ascii="宋体" w:hAnsi="宋体" w:eastAsia="宋体" w:cs="宋体"/>
                <w:bCs/>
                <w:szCs w:val="28"/>
              </w:rPr>
            </w:pPr>
            <w:r>
              <w:rPr>
                <w:rFonts w:hint="eastAsia" w:ascii="宋体" w:hAnsi="宋体" w:eastAsia="宋体" w:cs="宋体"/>
                <w:bCs/>
                <w:szCs w:val="28"/>
              </w:rPr>
              <w:t>硕士以及上</w:t>
            </w:r>
          </w:p>
        </w:tc>
        <w:tc>
          <w:tcPr>
            <w:tcW w:w="932" w:type="dxa"/>
            <w:vAlign w:val="center"/>
          </w:tcPr>
          <w:p>
            <w:pPr>
              <w:jc w:val="center"/>
              <w:rPr>
                <w:rFonts w:ascii="宋体" w:hAnsi="宋体" w:eastAsia="宋体" w:cs="宋体"/>
                <w:bCs/>
                <w:szCs w:val="28"/>
              </w:rPr>
            </w:pPr>
            <w:r>
              <w:rPr>
                <w:rFonts w:hint="eastAsia" w:ascii="宋体" w:hAnsi="宋体" w:eastAsia="宋体" w:cs="宋体"/>
                <w:bCs/>
                <w:szCs w:val="28"/>
              </w:rPr>
              <w:t>3</w:t>
            </w:r>
          </w:p>
        </w:tc>
        <w:tc>
          <w:tcPr>
            <w:tcW w:w="3377" w:type="dxa"/>
            <w:gridSpan w:val="2"/>
            <w:vAlign w:val="center"/>
          </w:tcPr>
          <w:p>
            <w:pPr>
              <w:jc w:val="center"/>
              <w:rPr>
                <w:rFonts w:ascii="宋体" w:hAnsi="宋体" w:eastAsia="宋体" w:cs="宋体"/>
                <w:bCs/>
                <w:szCs w:val="28"/>
              </w:rPr>
            </w:pPr>
            <w:r>
              <w:rPr>
                <w:rFonts w:hint="eastAsia" w:ascii="宋体" w:hAnsi="宋体" w:eastAsia="宋体" w:cs="宋体"/>
                <w:bCs/>
                <w:szCs w:val="28"/>
              </w:rPr>
              <w:t>年薪（13-27W）+五险一金+交通补贴+免费班车住宿+购房津贴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28" w:hRule="exact"/>
          <w:jc w:val="center"/>
        </w:trPr>
        <w:tc>
          <w:tcPr>
            <w:tcW w:w="1863" w:type="dxa"/>
            <w:vAlign w:val="center"/>
          </w:tcPr>
          <w:p>
            <w:pPr>
              <w:jc w:val="center"/>
              <w:rPr>
                <w:rFonts w:ascii="宋体" w:hAnsi="宋体" w:eastAsia="宋体" w:cs="宋体"/>
                <w:bCs/>
                <w:szCs w:val="28"/>
              </w:rPr>
            </w:pPr>
            <w:r>
              <w:rPr>
                <w:rFonts w:hint="eastAsia" w:ascii="宋体" w:hAnsi="宋体" w:eastAsia="宋体" w:cs="宋体"/>
                <w:bCs/>
                <w:szCs w:val="28"/>
              </w:rPr>
              <w:t>有机合成研发高级工程师</w:t>
            </w:r>
          </w:p>
        </w:tc>
        <w:tc>
          <w:tcPr>
            <w:tcW w:w="1653" w:type="dxa"/>
            <w:vAlign w:val="center"/>
          </w:tcPr>
          <w:p>
            <w:pPr>
              <w:jc w:val="center"/>
              <w:rPr>
                <w:rFonts w:ascii="宋体" w:hAnsi="宋体" w:eastAsia="宋体" w:cs="宋体"/>
                <w:bCs/>
                <w:szCs w:val="28"/>
              </w:rPr>
            </w:pPr>
            <w:r>
              <w:rPr>
                <w:rFonts w:hint="eastAsia" w:ascii="宋体" w:hAnsi="宋体" w:eastAsia="宋体" w:cs="宋体"/>
                <w:bCs/>
                <w:szCs w:val="28"/>
              </w:rPr>
              <w:t>有机合成、化学工程、硫化学、精细化工</w:t>
            </w:r>
          </w:p>
        </w:tc>
        <w:tc>
          <w:tcPr>
            <w:tcW w:w="1018" w:type="dxa"/>
            <w:gridSpan w:val="2"/>
            <w:vAlign w:val="center"/>
          </w:tcPr>
          <w:p>
            <w:pPr>
              <w:jc w:val="center"/>
              <w:rPr>
                <w:rFonts w:ascii="宋体" w:hAnsi="宋体" w:eastAsia="宋体" w:cs="宋体"/>
                <w:bCs/>
                <w:szCs w:val="28"/>
              </w:rPr>
            </w:pPr>
            <w:r>
              <w:rPr>
                <w:rFonts w:hint="eastAsia" w:ascii="宋体" w:hAnsi="宋体" w:eastAsia="宋体" w:cs="宋体"/>
                <w:bCs/>
                <w:szCs w:val="28"/>
              </w:rPr>
              <w:t>硕士及以上</w:t>
            </w:r>
          </w:p>
        </w:tc>
        <w:tc>
          <w:tcPr>
            <w:tcW w:w="932" w:type="dxa"/>
            <w:vAlign w:val="center"/>
          </w:tcPr>
          <w:p>
            <w:pPr>
              <w:jc w:val="center"/>
              <w:rPr>
                <w:rFonts w:ascii="宋体" w:hAnsi="宋体" w:eastAsia="宋体" w:cs="宋体"/>
                <w:bCs/>
                <w:szCs w:val="28"/>
              </w:rPr>
            </w:pPr>
            <w:r>
              <w:rPr>
                <w:rFonts w:hint="eastAsia" w:ascii="宋体" w:hAnsi="宋体" w:eastAsia="宋体" w:cs="宋体"/>
                <w:bCs/>
                <w:szCs w:val="28"/>
              </w:rPr>
              <w:t>6</w:t>
            </w:r>
          </w:p>
        </w:tc>
        <w:tc>
          <w:tcPr>
            <w:tcW w:w="3377" w:type="dxa"/>
            <w:gridSpan w:val="2"/>
            <w:vAlign w:val="center"/>
          </w:tcPr>
          <w:p>
            <w:pPr>
              <w:jc w:val="center"/>
              <w:rPr>
                <w:rFonts w:ascii="宋体" w:hAnsi="宋体" w:eastAsia="宋体" w:cs="宋体"/>
                <w:bCs/>
                <w:szCs w:val="28"/>
              </w:rPr>
            </w:pPr>
            <w:r>
              <w:rPr>
                <w:rFonts w:hint="eastAsia" w:ascii="宋体" w:hAnsi="宋体" w:eastAsia="宋体" w:cs="宋体"/>
                <w:bCs/>
                <w:szCs w:val="28"/>
              </w:rPr>
              <w:t>年薪（13-27W）+五险一金+交通补贴+免费班车住宿+购房津贴</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bCs/>
          <w:sz w:val="24"/>
        </w:rPr>
        <w:t>山东省滨州畜牧兽医研究院</w:t>
      </w:r>
    </w:p>
    <w:tbl>
      <w:tblPr>
        <w:tblStyle w:val="8"/>
        <w:tblW w:w="8843" w:type="dxa"/>
        <w:jc w:val="center"/>
        <w:tblInd w:w="-3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63"/>
        <w:gridCol w:w="1681"/>
        <w:gridCol w:w="953"/>
        <w:gridCol w:w="802"/>
        <w:gridCol w:w="708"/>
        <w:gridCol w:w="2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86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单位名称</w:t>
            </w:r>
          </w:p>
        </w:tc>
        <w:tc>
          <w:tcPr>
            <w:tcW w:w="6980" w:type="dxa"/>
            <w:gridSpan w:val="5"/>
            <w:vAlign w:val="center"/>
          </w:tcPr>
          <w:p>
            <w:pPr>
              <w:jc w:val="center"/>
              <w:rPr>
                <w:rFonts w:ascii="宋体" w:hAnsi="宋体" w:eastAsia="宋体" w:cs="宋体"/>
                <w:bCs/>
                <w:sz w:val="24"/>
              </w:rPr>
            </w:pPr>
            <w:r>
              <w:rPr>
                <w:rFonts w:hint="eastAsia" w:ascii="宋体" w:hAnsi="宋体" w:eastAsia="宋体" w:cs="宋体"/>
                <w:bCs/>
                <w:sz w:val="24"/>
              </w:rPr>
              <w:t>山东省滨州畜牧兽医研究院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86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 系 人</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肖跃强</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2836" w:type="dxa"/>
            <w:vAlign w:val="center"/>
          </w:tcPr>
          <w:p>
            <w:pPr>
              <w:jc w:val="center"/>
              <w:rPr>
                <w:rFonts w:ascii="宋体" w:hAnsi="宋体" w:eastAsia="宋体" w:cs="宋体"/>
                <w:bCs/>
                <w:sz w:val="24"/>
              </w:rPr>
            </w:pPr>
            <w:r>
              <w:rPr>
                <w:rFonts w:ascii="Calibri" w:hAnsi="Calibri" w:eastAsia="宋体" w:cs="Times New Roman"/>
                <w:bCs/>
                <w:sz w:val="24"/>
              </w:rPr>
              <w:t>18954393993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jc w:val="center"/>
        </w:trPr>
        <w:tc>
          <w:tcPr>
            <w:tcW w:w="186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电子邮箱</w:t>
            </w:r>
          </w:p>
        </w:tc>
        <w:tc>
          <w:tcPr>
            <w:tcW w:w="2634" w:type="dxa"/>
            <w:gridSpan w:val="2"/>
            <w:vAlign w:val="center"/>
          </w:tcPr>
          <w:p>
            <w:pPr>
              <w:jc w:val="center"/>
              <w:rPr>
                <w:rFonts w:ascii="宋体" w:hAnsi="宋体" w:eastAsia="宋体" w:cs="宋体"/>
                <w:bCs/>
                <w:sz w:val="24"/>
              </w:rPr>
            </w:pPr>
            <w:r>
              <w:rPr>
                <w:rFonts w:hint="eastAsia" w:ascii="宋体" w:hAnsi="宋体" w:eastAsia="宋体" w:cs="宋体"/>
                <w:bCs/>
                <w:sz w:val="24"/>
              </w:rPr>
              <w:t>xyqlllfe@126.com</w:t>
            </w:r>
          </w:p>
        </w:tc>
        <w:tc>
          <w:tcPr>
            <w:tcW w:w="151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单位地址</w:t>
            </w:r>
          </w:p>
        </w:tc>
        <w:tc>
          <w:tcPr>
            <w:tcW w:w="2836" w:type="dxa"/>
            <w:vAlign w:val="center"/>
          </w:tcPr>
          <w:p>
            <w:pPr>
              <w:jc w:val="center"/>
              <w:rPr>
                <w:rFonts w:ascii="宋体" w:hAnsi="宋体" w:eastAsia="宋体" w:cs="宋体"/>
                <w:bCs/>
                <w:sz w:val="24"/>
              </w:rPr>
            </w:pPr>
            <w:r>
              <w:rPr>
                <w:rFonts w:hint="eastAsia" w:ascii="宋体" w:hAnsi="宋体" w:eastAsia="宋体" w:cs="宋体"/>
                <w:bCs/>
                <w:sz w:val="24"/>
              </w:rPr>
              <w:t>山东省滨州市黄河二路169号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5" w:hRule="atLeast"/>
          <w:jc w:val="center"/>
        </w:trPr>
        <w:tc>
          <w:tcPr>
            <w:tcW w:w="8843"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单</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简</w:t>
            </w:r>
            <w:r>
              <w:rPr>
                <w:rFonts w:hint="eastAsia" w:ascii="Calibri" w:hAnsi="Calibri" w:eastAsia="黑体" w:cs="Times New Roman"/>
                <w:bCs/>
                <w:sz w:val="28"/>
                <w:szCs w:val="28"/>
              </w:rPr>
              <w:t xml:space="preserve"> </w:t>
            </w:r>
            <w:r>
              <w:rPr>
                <w:rFonts w:ascii="Calibri" w:hAnsi="Calibri" w:eastAsia="黑体" w:cs="Times New Roman"/>
                <w:bCs/>
                <w:sz w:val="28"/>
                <w:szCs w:val="28"/>
              </w:rPr>
              <w:t>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1" w:hRule="atLeast"/>
          <w:jc w:val="center"/>
        </w:trPr>
        <w:tc>
          <w:tcPr>
            <w:tcW w:w="8843" w:type="dxa"/>
            <w:gridSpan w:val="6"/>
          </w:tcPr>
          <w:p>
            <w:pPr>
              <w:rPr>
                <w:rFonts w:ascii="Calibri" w:hAnsi="Calibri" w:eastAsia="仿宋_GB2312" w:cs="Times New Roman"/>
                <w:bCs/>
                <w:sz w:val="28"/>
                <w:szCs w:val="28"/>
              </w:rPr>
            </w:pPr>
            <w:r>
              <w:rPr>
                <w:rFonts w:hint="eastAsia" w:eastAsia="仿宋_GB2312"/>
                <w:bCs/>
                <w:sz w:val="28"/>
                <w:szCs w:val="28"/>
              </w:rPr>
              <w:t xml:space="preserve">    </w:t>
            </w:r>
            <w:r>
              <w:rPr>
                <w:rFonts w:hint="eastAsia" w:ascii="宋体" w:hAnsi="宋体" w:eastAsia="宋体" w:cs="宋体"/>
                <w:color w:val="000000"/>
                <w:sz w:val="24"/>
                <w:szCs w:val="27"/>
                <w:shd w:val="clear" w:color="auto" w:fill="FFFFFF"/>
              </w:rPr>
              <w:t>山东省滨州畜牧兽医研究院&amp;山东省农业科学院滨州分院，为滨州市市属事业单位，系创建于1963年的原山东省家畜布氏杆菌病防治研究所，现拥有国家博士后科研工作站、山东省畜禽用蜂胶疫苗工程技术研究中心、省中英禽病防控技术国际合作研究中心、省兽医生物技术重点开放实验室等载体平台，与国内外高效或研究机构建立长期合作机制。研究院技术力量雄厚，高级职称20多人，博士20多人，主要开展预防兽医学、生物制品学、动物保健品、动物繁殖育种等研究，承担课题300多项，获科技成果奖160多项，制定标准50多项，发表论文1000多篇，专著20余部，独创发明了世界领先水平的纳米蜂胶疫苗制造工艺技术平台，禽霍乱蜂胶灭活疫苗获国家发明专利、国家发明三等奖、国家新兽药证书和产品批准文号；选育的洼地绵羊被列为国家遗传资源名录、省保护品种与主导品种。畜禽用疫苗产品、洼地绵羊等在全国推广，年创社会经济效益20多亿元以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9" w:hRule="atLeast"/>
          <w:jc w:val="center"/>
        </w:trPr>
        <w:tc>
          <w:tcPr>
            <w:tcW w:w="8843" w:type="dxa"/>
            <w:gridSpan w:val="6"/>
            <w:vAlign w:val="center"/>
          </w:tcPr>
          <w:p>
            <w:pPr>
              <w:jc w:val="center"/>
              <w:rPr>
                <w:rFonts w:ascii="Calibri" w:hAnsi="Calibri" w:eastAsia="黑体" w:cs="Times New Roman"/>
                <w:bCs/>
                <w:sz w:val="28"/>
                <w:szCs w:val="28"/>
              </w:rPr>
            </w:pPr>
            <w:r>
              <w:rPr>
                <w:rFonts w:ascii="Calibri" w:hAnsi="Calibri" w:eastAsia="黑体" w:cs="Times New Roman"/>
                <w:bCs/>
                <w:sz w:val="28"/>
                <w:szCs w:val="28"/>
              </w:rPr>
              <w:t>岗</w:t>
            </w:r>
            <w:r>
              <w:rPr>
                <w:rFonts w:hint="eastAsia" w:ascii="Calibri" w:hAnsi="Calibri" w:eastAsia="黑体" w:cs="Times New Roman"/>
                <w:bCs/>
                <w:sz w:val="28"/>
                <w:szCs w:val="28"/>
              </w:rPr>
              <w:t xml:space="preserve"> </w:t>
            </w:r>
            <w:r>
              <w:rPr>
                <w:rFonts w:ascii="Calibri" w:hAnsi="Calibri" w:eastAsia="黑体" w:cs="Times New Roman"/>
                <w:bCs/>
                <w:sz w:val="28"/>
                <w:szCs w:val="28"/>
              </w:rPr>
              <w:t>位</w:t>
            </w:r>
            <w:r>
              <w:rPr>
                <w:rFonts w:hint="eastAsia" w:ascii="Calibri" w:hAnsi="Calibri" w:eastAsia="黑体" w:cs="Times New Roman"/>
                <w:bCs/>
                <w:sz w:val="28"/>
                <w:szCs w:val="28"/>
              </w:rPr>
              <w:t xml:space="preserve"> </w:t>
            </w:r>
            <w:r>
              <w:rPr>
                <w:rFonts w:ascii="Calibri" w:hAnsi="Calibri" w:eastAsia="黑体" w:cs="Times New Roman"/>
                <w:bCs/>
                <w:sz w:val="28"/>
                <w:szCs w:val="28"/>
              </w:rPr>
              <w:t>需</w:t>
            </w:r>
            <w:r>
              <w:rPr>
                <w:rFonts w:hint="eastAsia" w:ascii="Calibri" w:hAnsi="Calibri" w:eastAsia="黑体" w:cs="Times New Roman"/>
                <w:bCs/>
                <w:sz w:val="28"/>
                <w:szCs w:val="28"/>
              </w:rPr>
              <w:t xml:space="preserve"> </w:t>
            </w:r>
            <w:r>
              <w:rPr>
                <w:rFonts w:ascii="Calibri" w:hAnsi="Calibri" w:eastAsia="黑体" w:cs="Times New Roman"/>
                <w:bCs/>
                <w:sz w:val="28"/>
                <w:szCs w:val="28"/>
              </w:rPr>
              <w:t>求</w:t>
            </w:r>
            <w:r>
              <w:rPr>
                <w:rFonts w:hint="eastAsia" w:ascii="Calibri" w:hAnsi="Calibri" w:eastAsia="黑体" w:cs="Times New Roman"/>
                <w:bCs/>
                <w:sz w:val="28"/>
                <w:szCs w:val="28"/>
              </w:rPr>
              <w:t xml:space="preserve"> </w:t>
            </w:r>
            <w:r>
              <w:rPr>
                <w:rFonts w:ascii="Calibri" w:hAnsi="Calibri" w:eastAsia="黑体" w:cs="Times New Roman"/>
                <w:bCs/>
                <w:sz w:val="28"/>
                <w:szCs w:val="28"/>
              </w:rPr>
              <w:t>情</w:t>
            </w:r>
            <w:r>
              <w:rPr>
                <w:rFonts w:hint="eastAsia" w:ascii="Calibri" w:hAnsi="Calibri" w:eastAsia="黑体" w:cs="Times New Roman"/>
                <w:bCs/>
                <w:sz w:val="28"/>
                <w:szCs w:val="28"/>
              </w:rPr>
              <w:t xml:space="preserve"> </w:t>
            </w:r>
            <w:r>
              <w:rPr>
                <w:rFonts w:ascii="Calibri" w:hAnsi="Calibri" w:eastAsia="黑体" w:cs="Times New Roman"/>
                <w:bCs/>
                <w:sz w:val="28"/>
                <w:szCs w:val="28"/>
              </w:rPr>
              <w:t>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1" w:hRule="atLeast"/>
          <w:jc w:val="center"/>
        </w:trPr>
        <w:tc>
          <w:tcPr>
            <w:tcW w:w="1863" w:type="dxa"/>
            <w:vAlign w:val="center"/>
          </w:tcPr>
          <w:p>
            <w:pPr>
              <w:jc w:val="center"/>
              <w:rPr>
                <w:rFonts w:ascii="Calibri" w:hAnsi="Calibri" w:eastAsia="仿宋_GB2312" w:cs="Times New Roman"/>
                <w:bCs/>
                <w:sz w:val="24"/>
              </w:rPr>
            </w:pPr>
            <w:r>
              <w:rPr>
                <w:rFonts w:ascii="Calibri" w:hAnsi="Calibri" w:eastAsia="仿宋_GB2312" w:cs="Times New Roman"/>
                <w:bCs/>
                <w:sz w:val="24"/>
              </w:rPr>
              <w:t>招聘岗位</w:t>
            </w:r>
          </w:p>
        </w:tc>
        <w:tc>
          <w:tcPr>
            <w:tcW w:w="1681" w:type="dxa"/>
            <w:vAlign w:val="center"/>
          </w:tcPr>
          <w:p>
            <w:pPr>
              <w:jc w:val="center"/>
              <w:rPr>
                <w:rFonts w:ascii="Calibri" w:hAnsi="Calibri" w:eastAsia="仿宋_GB2312" w:cs="Times New Roman"/>
                <w:bCs/>
                <w:sz w:val="24"/>
              </w:rPr>
            </w:pPr>
            <w:r>
              <w:rPr>
                <w:rFonts w:ascii="Calibri" w:hAnsi="Calibri" w:eastAsia="仿宋_GB2312" w:cs="Times New Roman"/>
                <w:bCs/>
                <w:sz w:val="24"/>
              </w:rPr>
              <w:t>专业</w:t>
            </w:r>
          </w:p>
        </w:tc>
        <w:tc>
          <w:tcPr>
            <w:tcW w:w="953" w:type="dxa"/>
            <w:vAlign w:val="center"/>
          </w:tcPr>
          <w:p>
            <w:pPr>
              <w:jc w:val="center"/>
              <w:rPr>
                <w:rFonts w:ascii="Calibri" w:hAnsi="Calibri" w:eastAsia="仿宋_GB2312" w:cs="Times New Roman"/>
                <w:bCs/>
                <w:sz w:val="24"/>
              </w:rPr>
            </w:pPr>
            <w:r>
              <w:rPr>
                <w:rFonts w:ascii="Calibri" w:hAnsi="Calibri" w:eastAsia="仿宋_GB2312" w:cs="Times New Roman"/>
                <w:bCs/>
                <w:sz w:val="24"/>
              </w:rPr>
              <w:t>学历</w:t>
            </w:r>
          </w:p>
        </w:tc>
        <w:tc>
          <w:tcPr>
            <w:tcW w:w="802" w:type="dxa"/>
            <w:vAlign w:val="center"/>
          </w:tcPr>
          <w:p>
            <w:pPr>
              <w:jc w:val="center"/>
              <w:rPr>
                <w:rFonts w:ascii="Calibri" w:hAnsi="Calibri" w:eastAsia="仿宋_GB2312" w:cs="Times New Roman"/>
                <w:bCs/>
                <w:sz w:val="24"/>
              </w:rPr>
            </w:pPr>
            <w:r>
              <w:rPr>
                <w:rFonts w:ascii="Calibri" w:hAnsi="Calibri" w:eastAsia="仿宋_GB2312" w:cs="Times New Roman"/>
                <w:bCs/>
                <w:sz w:val="24"/>
              </w:rPr>
              <w:t>人数</w:t>
            </w:r>
          </w:p>
        </w:tc>
        <w:tc>
          <w:tcPr>
            <w:tcW w:w="3544" w:type="dxa"/>
            <w:gridSpan w:val="2"/>
            <w:vAlign w:val="center"/>
          </w:tcPr>
          <w:p>
            <w:pPr>
              <w:jc w:val="center"/>
              <w:rPr>
                <w:rFonts w:ascii="Calibri" w:hAnsi="Calibri" w:eastAsia="仿宋_GB2312" w:cs="Times New Roman"/>
                <w:bCs/>
                <w:sz w:val="24"/>
              </w:rPr>
            </w:pPr>
            <w:r>
              <w:rPr>
                <w:rFonts w:ascii="Calibri" w:hAnsi="Calibri" w:eastAsia="仿宋_GB2312" w:cs="Times New Roman"/>
                <w:bCs/>
                <w:sz w:val="24"/>
              </w:rPr>
              <w:t>提供待遇情况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65" w:hRule="exact"/>
          <w:jc w:val="center"/>
        </w:trPr>
        <w:tc>
          <w:tcPr>
            <w:tcW w:w="1863" w:type="dxa"/>
            <w:vAlign w:val="center"/>
          </w:tcPr>
          <w:p>
            <w:pPr>
              <w:jc w:val="center"/>
              <w:rPr>
                <w:rFonts w:ascii="宋体" w:hAnsi="宋体" w:eastAsia="宋体" w:cs="宋体"/>
                <w:kern w:val="0"/>
                <w:szCs w:val="21"/>
              </w:rPr>
            </w:pPr>
            <w:r>
              <w:rPr>
                <w:rFonts w:hint="eastAsia" w:ascii="宋体" w:hAnsi="宋体" w:eastAsia="宋体" w:cs="宋体"/>
                <w:kern w:val="0"/>
                <w:szCs w:val="21"/>
              </w:rPr>
              <w:t>反刍动物营养与饲料</w:t>
            </w:r>
          </w:p>
        </w:tc>
        <w:tc>
          <w:tcPr>
            <w:tcW w:w="1681" w:type="dxa"/>
            <w:vAlign w:val="center"/>
          </w:tcPr>
          <w:p>
            <w:pPr>
              <w:jc w:val="left"/>
              <w:rPr>
                <w:rFonts w:ascii="宋体" w:hAnsi="宋体" w:eastAsia="宋体" w:cs="宋体"/>
                <w:bCs/>
                <w:szCs w:val="21"/>
              </w:rPr>
            </w:pPr>
            <w:r>
              <w:rPr>
                <w:rFonts w:hint="eastAsia" w:ascii="宋体" w:hAnsi="宋体" w:eastAsia="宋体" w:cs="宋体"/>
                <w:kern w:val="0"/>
                <w:szCs w:val="21"/>
              </w:rPr>
              <w:t>畜牧兽医、动物营养饲料等</w:t>
            </w:r>
          </w:p>
        </w:tc>
        <w:tc>
          <w:tcPr>
            <w:tcW w:w="953" w:type="dxa"/>
            <w:vAlign w:val="center"/>
          </w:tcPr>
          <w:p>
            <w:pPr>
              <w:jc w:val="center"/>
              <w:rPr>
                <w:rFonts w:ascii="宋体" w:hAnsi="宋体" w:eastAsia="宋体" w:cs="宋体"/>
                <w:bCs/>
                <w:szCs w:val="21"/>
              </w:rPr>
            </w:pPr>
            <w:r>
              <w:rPr>
                <w:rFonts w:hint="eastAsia" w:ascii="宋体" w:hAnsi="宋体" w:eastAsia="宋体" w:cs="宋体"/>
                <w:kern w:val="0"/>
                <w:szCs w:val="21"/>
              </w:rPr>
              <w:t>研究生博士</w:t>
            </w:r>
          </w:p>
        </w:tc>
        <w:tc>
          <w:tcPr>
            <w:tcW w:w="802" w:type="dxa"/>
            <w:vAlign w:val="center"/>
          </w:tcPr>
          <w:p>
            <w:pPr>
              <w:jc w:val="center"/>
              <w:rPr>
                <w:rFonts w:ascii="宋体" w:hAnsi="宋体" w:eastAsia="宋体" w:cs="宋体"/>
                <w:bCs/>
                <w:szCs w:val="21"/>
              </w:rPr>
            </w:pPr>
            <w:r>
              <w:rPr>
                <w:rFonts w:hint="eastAsia" w:ascii="宋体" w:hAnsi="宋体" w:eastAsia="宋体" w:cs="宋体"/>
                <w:kern w:val="0"/>
                <w:szCs w:val="21"/>
              </w:rPr>
              <w:t>1-2</w:t>
            </w:r>
          </w:p>
        </w:tc>
        <w:tc>
          <w:tcPr>
            <w:tcW w:w="3544" w:type="dxa"/>
            <w:gridSpan w:val="2"/>
            <w:vAlign w:val="center"/>
          </w:tcPr>
          <w:p>
            <w:pPr>
              <w:jc w:val="left"/>
              <w:rPr>
                <w:rFonts w:ascii="宋体" w:hAnsi="宋体" w:eastAsia="宋体" w:cs="宋体"/>
                <w:bCs/>
                <w:szCs w:val="21"/>
              </w:rPr>
            </w:pPr>
            <w:r>
              <w:rPr>
                <w:rFonts w:hint="eastAsia" w:ascii="宋体" w:hAnsi="宋体" w:eastAsia="宋体" w:cs="宋体"/>
                <w:kern w:val="0"/>
                <w:szCs w:val="21"/>
              </w:rPr>
              <w:t>待遇参照山东省、滨州市引进高层次人才相关政策执行，为引进专家配备科研工作团队、提供车辆及住房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46" w:hRule="exact"/>
          <w:jc w:val="center"/>
        </w:trPr>
        <w:tc>
          <w:tcPr>
            <w:tcW w:w="1863" w:type="dxa"/>
            <w:vAlign w:val="center"/>
          </w:tcPr>
          <w:p>
            <w:pPr>
              <w:jc w:val="center"/>
              <w:rPr>
                <w:rFonts w:ascii="宋体" w:hAnsi="宋体" w:eastAsia="宋体" w:cs="宋体"/>
                <w:kern w:val="0"/>
                <w:szCs w:val="21"/>
              </w:rPr>
            </w:pPr>
            <w:r>
              <w:rPr>
                <w:rFonts w:hint="eastAsia" w:ascii="宋体" w:hAnsi="宋体" w:eastAsia="宋体" w:cs="宋体"/>
                <w:kern w:val="0"/>
                <w:szCs w:val="21"/>
              </w:rPr>
              <w:t>基因编辑育种技术与胚胎移植技术</w:t>
            </w:r>
          </w:p>
        </w:tc>
        <w:tc>
          <w:tcPr>
            <w:tcW w:w="1681" w:type="dxa"/>
            <w:vAlign w:val="center"/>
          </w:tcPr>
          <w:p>
            <w:pPr>
              <w:jc w:val="left"/>
              <w:rPr>
                <w:rFonts w:ascii="宋体" w:hAnsi="宋体" w:eastAsia="宋体" w:cs="宋体"/>
                <w:bCs/>
                <w:szCs w:val="21"/>
              </w:rPr>
            </w:pPr>
            <w:r>
              <w:rPr>
                <w:rFonts w:hint="eastAsia" w:ascii="宋体" w:hAnsi="宋体" w:eastAsia="宋体" w:cs="宋体"/>
                <w:kern w:val="0"/>
                <w:szCs w:val="21"/>
              </w:rPr>
              <w:t>畜牧兽医、生物学、医学等</w:t>
            </w:r>
          </w:p>
        </w:tc>
        <w:tc>
          <w:tcPr>
            <w:tcW w:w="953" w:type="dxa"/>
            <w:vAlign w:val="center"/>
          </w:tcPr>
          <w:p>
            <w:pPr>
              <w:jc w:val="center"/>
              <w:rPr>
                <w:rFonts w:ascii="宋体" w:hAnsi="宋体" w:eastAsia="宋体" w:cs="宋体"/>
                <w:bCs/>
                <w:szCs w:val="21"/>
              </w:rPr>
            </w:pPr>
            <w:r>
              <w:rPr>
                <w:rFonts w:hint="eastAsia" w:ascii="宋体" w:hAnsi="宋体" w:eastAsia="宋体" w:cs="宋体"/>
                <w:kern w:val="0"/>
                <w:szCs w:val="21"/>
              </w:rPr>
              <w:t>研究生博士</w:t>
            </w:r>
          </w:p>
        </w:tc>
        <w:tc>
          <w:tcPr>
            <w:tcW w:w="802" w:type="dxa"/>
            <w:vAlign w:val="center"/>
          </w:tcPr>
          <w:p>
            <w:pPr>
              <w:jc w:val="center"/>
              <w:rPr>
                <w:rFonts w:ascii="宋体" w:hAnsi="宋体" w:eastAsia="宋体" w:cs="宋体"/>
                <w:bCs/>
                <w:szCs w:val="21"/>
              </w:rPr>
            </w:pPr>
            <w:r>
              <w:rPr>
                <w:rFonts w:hint="eastAsia" w:ascii="宋体" w:hAnsi="宋体" w:eastAsia="宋体" w:cs="宋体"/>
                <w:kern w:val="0"/>
                <w:szCs w:val="21"/>
              </w:rPr>
              <w:t>1</w:t>
            </w:r>
          </w:p>
        </w:tc>
        <w:tc>
          <w:tcPr>
            <w:tcW w:w="3544" w:type="dxa"/>
            <w:gridSpan w:val="2"/>
            <w:vAlign w:val="center"/>
          </w:tcPr>
          <w:p>
            <w:pPr>
              <w:jc w:val="left"/>
              <w:rPr>
                <w:rFonts w:ascii="宋体" w:hAnsi="宋体" w:eastAsia="宋体" w:cs="宋体"/>
                <w:bCs/>
                <w:szCs w:val="21"/>
              </w:rPr>
            </w:pPr>
            <w:r>
              <w:rPr>
                <w:rFonts w:hint="eastAsia" w:ascii="宋体" w:hAnsi="宋体" w:eastAsia="宋体" w:cs="宋体"/>
                <w:kern w:val="0"/>
                <w:szCs w:val="21"/>
              </w:rPr>
              <w:t>待遇参照山东省、滨州市引进高层次人才相关政策执行，为引进专家配备科研工作团队、提供车辆及住房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17" w:hRule="exact"/>
          <w:jc w:val="center"/>
        </w:trPr>
        <w:tc>
          <w:tcPr>
            <w:tcW w:w="1863" w:type="dxa"/>
            <w:vAlign w:val="center"/>
          </w:tcPr>
          <w:p>
            <w:pPr>
              <w:jc w:val="center"/>
              <w:rPr>
                <w:rFonts w:ascii="宋体" w:hAnsi="宋体" w:eastAsia="宋体" w:cs="宋体"/>
                <w:kern w:val="0"/>
                <w:szCs w:val="21"/>
              </w:rPr>
            </w:pPr>
            <w:r>
              <w:rPr>
                <w:rFonts w:hint="eastAsia" w:ascii="宋体" w:hAnsi="宋体" w:eastAsia="宋体" w:cs="宋体"/>
                <w:kern w:val="0"/>
                <w:szCs w:val="21"/>
              </w:rPr>
              <w:t>细胞悬浮培养技术</w:t>
            </w:r>
          </w:p>
        </w:tc>
        <w:tc>
          <w:tcPr>
            <w:tcW w:w="1681" w:type="dxa"/>
            <w:vAlign w:val="center"/>
          </w:tcPr>
          <w:p>
            <w:pPr>
              <w:jc w:val="left"/>
              <w:rPr>
                <w:rFonts w:ascii="宋体" w:hAnsi="宋体" w:eastAsia="宋体" w:cs="宋体"/>
                <w:bCs/>
                <w:szCs w:val="21"/>
              </w:rPr>
            </w:pPr>
            <w:r>
              <w:rPr>
                <w:rFonts w:hint="eastAsia" w:ascii="宋体" w:hAnsi="宋体" w:eastAsia="宋体" w:cs="宋体"/>
                <w:kern w:val="0"/>
                <w:szCs w:val="21"/>
              </w:rPr>
              <w:t>畜牧兽医、生物学、医学等</w:t>
            </w:r>
          </w:p>
        </w:tc>
        <w:tc>
          <w:tcPr>
            <w:tcW w:w="953" w:type="dxa"/>
            <w:vAlign w:val="center"/>
          </w:tcPr>
          <w:p>
            <w:pPr>
              <w:jc w:val="center"/>
              <w:rPr>
                <w:rFonts w:ascii="宋体" w:hAnsi="宋体" w:eastAsia="宋体" w:cs="宋体"/>
                <w:bCs/>
                <w:szCs w:val="21"/>
              </w:rPr>
            </w:pPr>
            <w:r>
              <w:rPr>
                <w:rFonts w:hint="eastAsia" w:ascii="宋体" w:hAnsi="宋体" w:eastAsia="宋体" w:cs="宋体"/>
                <w:kern w:val="0"/>
                <w:szCs w:val="21"/>
              </w:rPr>
              <w:t>研究生博士</w:t>
            </w:r>
          </w:p>
        </w:tc>
        <w:tc>
          <w:tcPr>
            <w:tcW w:w="802" w:type="dxa"/>
            <w:vAlign w:val="center"/>
          </w:tcPr>
          <w:p>
            <w:pPr>
              <w:jc w:val="center"/>
              <w:rPr>
                <w:rFonts w:ascii="宋体" w:hAnsi="宋体" w:eastAsia="宋体" w:cs="宋体"/>
                <w:bCs/>
                <w:szCs w:val="21"/>
              </w:rPr>
            </w:pPr>
            <w:r>
              <w:rPr>
                <w:rFonts w:hint="eastAsia" w:ascii="宋体" w:hAnsi="宋体" w:eastAsia="宋体" w:cs="宋体"/>
                <w:bCs/>
                <w:szCs w:val="21"/>
              </w:rPr>
              <w:t>1-2</w:t>
            </w:r>
          </w:p>
        </w:tc>
        <w:tc>
          <w:tcPr>
            <w:tcW w:w="3544" w:type="dxa"/>
            <w:gridSpan w:val="2"/>
            <w:vAlign w:val="center"/>
          </w:tcPr>
          <w:p>
            <w:pPr>
              <w:jc w:val="left"/>
              <w:rPr>
                <w:rFonts w:ascii="宋体" w:hAnsi="宋体" w:eastAsia="宋体" w:cs="宋体"/>
                <w:bCs/>
                <w:szCs w:val="21"/>
              </w:rPr>
            </w:pPr>
            <w:r>
              <w:rPr>
                <w:rFonts w:hint="eastAsia" w:ascii="宋体" w:hAnsi="宋体" w:eastAsia="宋体" w:cs="宋体"/>
                <w:kern w:val="0"/>
                <w:szCs w:val="21"/>
              </w:rPr>
              <w:t>待遇参照山东省、滨州市引进高层次人才相关政策执行，为引进专家配备科研工作团队、提供车辆及住房</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eastAsia="宋体" w:cs="宋体"/>
          <w:sz w:val="24"/>
          <w:szCs w:val="24"/>
        </w:rPr>
        <w:t>山东银香伟业集团有限公司</w:t>
      </w:r>
    </w:p>
    <w:tbl>
      <w:tblPr>
        <w:tblStyle w:val="8"/>
        <w:tblW w:w="893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3"/>
        <w:gridCol w:w="322"/>
        <w:gridCol w:w="2268"/>
        <w:gridCol w:w="277"/>
        <w:gridCol w:w="1141"/>
        <w:gridCol w:w="577"/>
        <w:gridCol w:w="41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66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7268" w:type="dxa"/>
            <w:gridSpan w:val="7"/>
            <w:vAlign w:val="center"/>
          </w:tcPr>
          <w:p>
            <w:pPr>
              <w:jc w:val="center"/>
              <w:rPr>
                <w:rFonts w:ascii="宋体" w:hAnsi="宋体" w:eastAsia="宋体" w:cs="宋体"/>
                <w:sz w:val="24"/>
                <w:szCs w:val="24"/>
              </w:rPr>
            </w:pPr>
            <w:r>
              <w:rPr>
                <w:rFonts w:hint="eastAsia" w:ascii="宋体" w:hAnsi="宋体" w:eastAsia="宋体" w:cs="宋体"/>
                <w:sz w:val="24"/>
                <w:szCs w:val="24"/>
              </w:rPr>
              <w:t>山东银香伟业集团有限公司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66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867" w:type="dxa"/>
            <w:gridSpan w:val="3"/>
            <w:vAlign w:val="center"/>
          </w:tcPr>
          <w:p>
            <w:pPr>
              <w:jc w:val="center"/>
              <w:rPr>
                <w:rFonts w:ascii="宋体" w:hAnsi="宋体" w:eastAsia="宋体" w:cs="宋体"/>
                <w:sz w:val="24"/>
                <w:szCs w:val="24"/>
              </w:rPr>
            </w:pPr>
            <w:r>
              <w:rPr>
                <w:rFonts w:hint="eastAsia" w:ascii="宋体" w:hAnsi="宋体" w:eastAsia="宋体" w:cs="宋体"/>
                <w:sz w:val="24"/>
                <w:szCs w:val="24"/>
              </w:rPr>
              <w:t>靳海萍</w:t>
            </w:r>
          </w:p>
        </w:tc>
        <w:tc>
          <w:tcPr>
            <w:tcW w:w="171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683" w:type="dxa"/>
            <w:gridSpan w:val="2"/>
            <w:vAlign w:val="center"/>
          </w:tcPr>
          <w:p>
            <w:pPr>
              <w:jc w:val="center"/>
              <w:rPr>
                <w:rFonts w:ascii="宋体" w:hAnsi="宋体" w:eastAsia="宋体" w:cs="宋体"/>
                <w:sz w:val="24"/>
                <w:szCs w:val="24"/>
              </w:rPr>
            </w:pPr>
            <w:r>
              <w:rPr>
                <w:rFonts w:ascii="Times New Roman" w:hAnsi="Times New Roman" w:eastAsia="宋体" w:cs="Times New Roman"/>
                <w:sz w:val="24"/>
                <w:szCs w:val="24"/>
              </w:rPr>
              <w:t>15853046896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66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2867" w:type="dxa"/>
            <w:gridSpan w:val="3"/>
            <w:vAlign w:val="center"/>
          </w:tcPr>
          <w:p>
            <w:pPr>
              <w:jc w:val="center"/>
              <w:rPr>
                <w:rFonts w:ascii="宋体" w:hAnsi="宋体" w:eastAsia="宋体" w:cs="宋体"/>
                <w:sz w:val="24"/>
                <w:szCs w:val="24"/>
              </w:rPr>
            </w:pPr>
            <w:r>
              <w:rPr>
                <w:rFonts w:hint="eastAsia" w:ascii="宋体" w:hAnsi="宋体" w:eastAsia="宋体" w:cs="宋体"/>
                <w:sz w:val="24"/>
                <w:szCs w:val="24"/>
              </w:rPr>
              <w:t>xiangmu991@163.com</w:t>
            </w:r>
          </w:p>
        </w:tc>
        <w:tc>
          <w:tcPr>
            <w:tcW w:w="171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单位地址</w:t>
            </w:r>
          </w:p>
        </w:tc>
        <w:tc>
          <w:tcPr>
            <w:tcW w:w="2683" w:type="dxa"/>
            <w:gridSpan w:val="2"/>
            <w:vAlign w:val="center"/>
          </w:tcPr>
          <w:p>
            <w:pPr>
              <w:jc w:val="center"/>
              <w:rPr>
                <w:rFonts w:ascii="宋体" w:hAnsi="宋体" w:eastAsia="宋体" w:cs="宋体"/>
                <w:sz w:val="24"/>
                <w:szCs w:val="24"/>
              </w:rPr>
            </w:pPr>
            <w:r>
              <w:rPr>
                <w:rFonts w:hint="eastAsia" w:ascii="宋体" w:hAnsi="宋体" w:eastAsia="宋体" w:cs="宋体"/>
                <w:sz w:val="24"/>
                <w:szCs w:val="24"/>
              </w:rPr>
              <w:t>山东菏泽曹县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8"/>
          </w:tcPr>
          <w:p>
            <w:pPr>
              <w:jc w:val="center"/>
              <w:rPr>
                <w:rFonts w:ascii="Times New Roman" w:hAnsi="Times New Roman" w:eastAsia="黑体" w:cs="Times New Roman"/>
                <w:sz w:val="28"/>
                <w:szCs w:val="28"/>
              </w:rPr>
            </w:pPr>
            <w:r>
              <w:rPr>
                <w:rFonts w:ascii="Times New Roman" w:hAnsi="黑体" w:eastAsia="黑体" w:cs="Times New Roman"/>
                <w:sz w:val="28"/>
                <w:szCs w:val="28"/>
              </w:rPr>
              <w:t>单</w:t>
            </w:r>
            <w:r>
              <w:rPr>
                <w:rFonts w:hint="eastAsia" w:ascii="Times New Roman" w:hAnsi="黑体" w:eastAsia="黑体" w:cs="Times New Roman"/>
                <w:sz w:val="28"/>
                <w:szCs w:val="28"/>
              </w:rPr>
              <w:t xml:space="preserve"> </w:t>
            </w:r>
            <w:r>
              <w:rPr>
                <w:rFonts w:ascii="Times New Roman" w:hAnsi="黑体" w:eastAsia="黑体" w:cs="Times New Roman"/>
                <w:sz w:val="28"/>
                <w:szCs w:val="28"/>
              </w:rPr>
              <w:t>位</w:t>
            </w:r>
            <w:r>
              <w:rPr>
                <w:rFonts w:hint="eastAsia" w:ascii="Times New Roman" w:hAnsi="黑体" w:eastAsia="黑体" w:cs="Times New Roman"/>
                <w:sz w:val="28"/>
                <w:szCs w:val="28"/>
              </w:rPr>
              <w:t xml:space="preserve"> </w:t>
            </w:r>
            <w:r>
              <w:rPr>
                <w:rFonts w:ascii="Times New Roman" w:hAnsi="黑体" w:eastAsia="黑体" w:cs="Times New Roman"/>
                <w:sz w:val="28"/>
                <w:szCs w:val="28"/>
              </w:rPr>
              <w:t>简</w:t>
            </w:r>
            <w:r>
              <w:rPr>
                <w:rFonts w:hint="eastAsia" w:ascii="Times New Roman" w:hAnsi="黑体" w:eastAsia="黑体" w:cs="Times New Roman"/>
                <w:sz w:val="28"/>
                <w:szCs w:val="28"/>
              </w:rPr>
              <w:t xml:space="preserve"> </w:t>
            </w:r>
            <w:r>
              <w:rPr>
                <w:rFonts w:ascii="Times New Roman" w:hAnsi="黑体" w:eastAsia="黑体" w:cs="Times New Roman"/>
                <w:sz w:val="28"/>
                <w:szCs w:val="28"/>
              </w:rPr>
              <w:t>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8" w:hRule="atLeast"/>
        </w:trPr>
        <w:tc>
          <w:tcPr>
            <w:tcW w:w="8931" w:type="dxa"/>
            <w:gridSpan w:val="8"/>
            <w:vAlign w:val="center"/>
          </w:tcPr>
          <w:p>
            <w:pPr>
              <w:ind w:firstLine="480" w:firstLineChars="200"/>
              <w:jc w:val="center"/>
              <w:rPr>
                <w:rFonts w:ascii="宋体" w:hAnsi="宋体" w:eastAsia="宋体" w:cs="宋体"/>
                <w:sz w:val="24"/>
                <w:szCs w:val="24"/>
              </w:rPr>
            </w:pPr>
            <w:r>
              <w:rPr>
                <w:rFonts w:hint="eastAsia" w:ascii="宋体" w:hAnsi="宋体" w:eastAsia="宋体" w:cs="宋体"/>
                <w:sz w:val="24"/>
                <w:szCs w:val="24"/>
              </w:rPr>
              <w:t>山东银香伟业集团创建于1987年，2003年成立集团公司。自创立之初，就坚持一个核心信条，即人和土地环境的良好关系是我们幸福健康的根本。公司始终致力于发展循环经济和可持续农业，涉及土地有机化改良、生态种养结合、农牧产品加工、农业废弃资源综合开发利用等多个领域。拥有银香大地乳业、银香伟业生物工程、银香太行生物药品、银香大地物流四个子公司；集团下辖一个省级动物肽工程技术研究中心、一个省级功能性乳品研发中心、一个省级农牧产品质量检测实验室和一个省级农业生物免疫技术工程实验室。诚邀有志之士共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31" w:type="dxa"/>
            <w:gridSpan w:val="8"/>
          </w:tcPr>
          <w:p>
            <w:pPr>
              <w:jc w:val="center"/>
              <w:rPr>
                <w:rFonts w:ascii="Times New Roman" w:hAnsi="Times New Roman" w:eastAsia="黑体" w:cs="Times New Roman"/>
                <w:sz w:val="28"/>
                <w:szCs w:val="28"/>
              </w:rPr>
            </w:pPr>
            <w:r>
              <w:rPr>
                <w:rFonts w:ascii="Times New Roman" w:hAnsi="黑体" w:eastAsia="黑体" w:cs="Times New Roman"/>
                <w:sz w:val="28"/>
                <w:szCs w:val="28"/>
              </w:rPr>
              <w:t>岗</w:t>
            </w:r>
            <w:r>
              <w:rPr>
                <w:rFonts w:hint="eastAsia" w:ascii="Times New Roman" w:hAnsi="黑体" w:eastAsia="黑体" w:cs="Times New Roman"/>
                <w:sz w:val="28"/>
                <w:szCs w:val="28"/>
              </w:rPr>
              <w:t xml:space="preserve"> </w:t>
            </w:r>
            <w:r>
              <w:rPr>
                <w:rFonts w:ascii="Times New Roman" w:hAnsi="黑体" w:eastAsia="黑体" w:cs="Times New Roman"/>
                <w:sz w:val="28"/>
                <w:szCs w:val="28"/>
              </w:rPr>
              <w:t>位</w:t>
            </w:r>
            <w:r>
              <w:rPr>
                <w:rFonts w:hint="eastAsia" w:ascii="Times New Roman" w:hAnsi="黑体" w:eastAsia="黑体" w:cs="Times New Roman"/>
                <w:sz w:val="28"/>
                <w:szCs w:val="28"/>
              </w:rPr>
              <w:t xml:space="preserve"> </w:t>
            </w:r>
            <w:r>
              <w:rPr>
                <w:rFonts w:ascii="Times New Roman" w:hAnsi="黑体" w:eastAsia="黑体" w:cs="Times New Roman"/>
                <w:sz w:val="28"/>
                <w:szCs w:val="28"/>
              </w:rPr>
              <w:t>需</w:t>
            </w:r>
            <w:r>
              <w:rPr>
                <w:rFonts w:hint="eastAsia" w:ascii="Times New Roman" w:hAnsi="黑体" w:eastAsia="黑体" w:cs="Times New Roman"/>
                <w:sz w:val="28"/>
                <w:szCs w:val="28"/>
              </w:rPr>
              <w:t xml:space="preserve"> </w:t>
            </w:r>
            <w:r>
              <w:rPr>
                <w:rFonts w:ascii="Times New Roman" w:hAnsi="黑体" w:eastAsia="黑体" w:cs="Times New Roman"/>
                <w:sz w:val="28"/>
                <w:szCs w:val="28"/>
              </w:rPr>
              <w:t>求</w:t>
            </w:r>
            <w:r>
              <w:rPr>
                <w:rFonts w:hint="eastAsia" w:ascii="Times New Roman" w:hAnsi="黑体" w:eastAsia="黑体" w:cs="Times New Roman"/>
                <w:sz w:val="28"/>
                <w:szCs w:val="28"/>
              </w:rPr>
              <w:t xml:space="preserve"> </w:t>
            </w:r>
            <w:r>
              <w:rPr>
                <w:rFonts w:ascii="Times New Roman" w:hAnsi="黑体" w:eastAsia="黑体" w:cs="Times New Roman"/>
                <w:sz w:val="28"/>
                <w:szCs w:val="28"/>
              </w:rPr>
              <w:t>情</w:t>
            </w:r>
            <w:r>
              <w:rPr>
                <w:rFonts w:hint="eastAsia" w:ascii="Times New Roman" w:hAnsi="黑体" w:eastAsia="黑体" w:cs="Times New Roman"/>
                <w:sz w:val="28"/>
                <w:szCs w:val="28"/>
              </w:rPr>
              <w:t xml:space="preserve"> </w:t>
            </w:r>
            <w:r>
              <w:rPr>
                <w:rFonts w:ascii="Times New Roman" w:hAnsi="黑体" w:eastAsia="黑体" w:cs="Times New Roman"/>
                <w:sz w:val="28"/>
                <w:szCs w:val="28"/>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98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招聘岗位</w:t>
            </w:r>
          </w:p>
        </w:tc>
        <w:tc>
          <w:tcPr>
            <w:tcW w:w="22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w:t>
            </w:r>
          </w:p>
        </w:tc>
        <w:tc>
          <w:tcPr>
            <w:tcW w:w="141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99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人数</w:t>
            </w:r>
          </w:p>
        </w:tc>
        <w:tc>
          <w:tcPr>
            <w:tcW w:w="22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提供待遇情况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trPr>
        <w:tc>
          <w:tcPr>
            <w:tcW w:w="1985" w:type="dxa"/>
            <w:gridSpan w:val="2"/>
            <w:vAlign w:val="center"/>
          </w:tcPr>
          <w:p>
            <w:pPr>
              <w:jc w:val="center"/>
              <w:rPr>
                <w:rFonts w:ascii="宋体" w:hAnsi="宋体" w:eastAsia="宋体" w:cs="宋体"/>
                <w:szCs w:val="21"/>
              </w:rPr>
            </w:pPr>
            <w:r>
              <w:rPr>
                <w:rFonts w:hint="eastAsia" w:ascii="宋体" w:hAnsi="宋体" w:eastAsia="宋体" w:cs="宋体"/>
                <w:szCs w:val="21"/>
              </w:rPr>
              <w:t>乳品研发工程师</w:t>
            </w:r>
          </w:p>
        </w:tc>
        <w:tc>
          <w:tcPr>
            <w:tcW w:w="2268" w:type="dxa"/>
            <w:vAlign w:val="center"/>
          </w:tcPr>
          <w:p>
            <w:pPr>
              <w:jc w:val="center"/>
              <w:rPr>
                <w:rFonts w:ascii="宋体" w:hAnsi="宋体" w:eastAsia="宋体" w:cs="宋体"/>
                <w:szCs w:val="21"/>
              </w:rPr>
            </w:pPr>
            <w:r>
              <w:rPr>
                <w:rFonts w:hint="eastAsia" w:ascii="宋体" w:hAnsi="宋体" w:eastAsia="宋体" w:cs="宋体"/>
                <w:szCs w:val="21"/>
              </w:rPr>
              <w:t>乳品或者食品相关专业，对乳制品研发有一定的理解或经验</w:t>
            </w:r>
          </w:p>
        </w:tc>
        <w:tc>
          <w:tcPr>
            <w:tcW w:w="1418" w:type="dxa"/>
            <w:gridSpan w:val="2"/>
            <w:vAlign w:val="center"/>
          </w:tcPr>
          <w:p>
            <w:pPr>
              <w:jc w:val="center"/>
              <w:rPr>
                <w:rFonts w:ascii="宋体" w:hAnsi="宋体" w:eastAsia="宋体" w:cs="宋体"/>
                <w:szCs w:val="21"/>
              </w:rPr>
            </w:pPr>
            <w:r>
              <w:rPr>
                <w:rFonts w:hint="eastAsia" w:ascii="宋体" w:hAnsi="宋体" w:eastAsia="宋体" w:cs="宋体"/>
                <w:szCs w:val="21"/>
              </w:rPr>
              <w:t>硕士及以上</w:t>
            </w:r>
          </w:p>
        </w:tc>
        <w:tc>
          <w:tcPr>
            <w:tcW w:w="992" w:type="dxa"/>
            <w:gridSpan w:val="2"/>
            <w:vAlign w:val="center"/>
          </w:tcPr>
          <w:p>
            <w:pPr>
              <w:jc w:val="center"/>
              <w:rPr>
                <w:rFonts w:ascii="宋体" w:hAnsi="宋体" w:eastAsia="宋体" w:cs="宋体"/>
                <w:szCs w:val="21"/>
              </w:rPr>
            </w:pPr>
            <w:r>
              <w:rPr>
                <w:rFonts w:hint="eastAsia" w:ascii="宋体" w:hAnsi="宋体" w:eastAsia="宋体" w:cs="宋体"/>
                <w:szCs w:val="21"/>
              </w:rPr>
              <w:t>2</w:t>
            </w:r>
          </w:p>
        </w:tc>
        <w:tc>
          <w:tcPr>
            <w:tcW w:w="2268" w:type="dxa"/>
            <w:vAlign w:val="center"/>
          </w:tcPr>
          <w:p>
            <w:pPr>
              <w:jc w:val="center"/>
              <w:rPr>
                <w:rFonts w:ascii="宋体" w:hAnsi="宋体" w:eastAsia="宋体" w:cs="宋体"/>
                <w:szCs w:val="21"/>
              </w:rPr>
            </w:pPr>
            <w:r>
              <w:rPr>
                <w:rFonts w:hint="eastAsia" w:ascii="宋体" w:hAnsi="宋体" w:eastAsia="宋体" w:cs="宋体"/>
                <w:szCs w:val="21"/>
              </w:rPr>
              <w:t>5000-8000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985" w:type="dxa"/>
            <w:gridSpan w:val="2"/>
            <w:vAlign w:val="center"/>
          </w:tcPr>
          <w:p>
            <w:pPr>
              <w:jc w:val="center"/>
              <w:rPr>
                <w:rFonts w:ascii="宋体" w:hAnsi="宋体" w:eastAsia="宋体" w:cs="宋体"/>
                <w:szCs w:val="21"/>
              </w:rPr>
            </w:pPr>
            <w:r>
              <w:rPr>
                <w:rFonts w:hint="eastAsia" w:ascii="宋体" w:hAnsi="宋体" w:eastAsia="宋体" w:cs="宋体"/>
                <w:szCs w:val="21"/>
              </w:rPr>
              <w:t>环保工程师</w:t>
            </w:r>
          </w:p>
        </w:tc>
        <w:tc>
          <w:tcPr>
            <w:tcW w:w="2268" w:type="dxa"/>
            <w:vAlign w:val="center"/>
          </w:tcPr>
          <w:p>
            <w:pPr>
              <w:jc w:val="center"/>
              <w:rPr>
                <w:rFonts w:ascii="宋体" w:hAnsi="宋体" w:eastAsia="宋体" w:cs="宋体"/>
                <w:szCs w:val="21"/>
              </w:rPr>
            </w:pPr>
            <w:r>
              <w:rPr>
                <w:rFonts w:hint="eastAsia" w:ascii="宋体" w:hAnsi="宋体" w:eastAsia="宋体" w:cs="宋体"/>
                <w:szCs w:val="21"/>
              </w:rPr>
              <w:t>环境类相关专业</w:t>
            </w:r>
          </w:p>
        </w:tc>
        <w:tc>
          <w:tcPr>
            <w:tcW w:w="1418" w:type="dxa"/>
            <w:gridSpan w:val="2"/>
            <w:vAlign w:val="center"/>
          </w:tcPr>
          <w:p>
            <w:pPr>
              <w:jc w:val="center"/>
              <w:rPr>
                <w:rFonts w:ascii="宋体" w:hAnsi="宋体" w:eastAsia="宋体" w:cs="宋体"/>
                <w:szCs w:val="21"/>
              </w:rPr>
            </w:pPr>
            <w:r>
              <w:rPr>
                <w:rFonts w:hint="eastAsia" w:ascii="宋体" w:hAnsi="宋体" w:eastAsia="宋体" w:cs="宋体"/>
                <w:szCs w:val="21"/>
              </w:rPr>
              <w:t>本科及以上</w:t>
            </w:r>
          </w:p>
        </w:tc>
        <w:tc>
          <w:tcPr>
            <w:tcW w:w="992" w:type="dxa"/>
            <w:gridSpan w:val="2"/>
            <w:vAlign w:val="center"/>
          </w:tcPr>
          <w:p>
            <w:pPr>
              <w:jc w:val="center"/>
              <w:rPr>
                <w:rFonts w:ascii="宋体" w:hAnsi="宋体" w:eastAsia="宋体" w:cs="宋体"/>
                <w:szCs w:val="21"/>
              </w:rPr>
            </w:pPr>
            <w:r>
              <w:rPr>
                <w:rFonts w:hint="eastAsia" w:ascii="宋体" w:hAnsi="宋体" w:eastAsia="宋体" w:cs="宋体"/>
                <w:szCs w:val="21"/>
              </w:rPr>
              <w:t>1</w:t>
            </w:r>
          </w:p>
        </w:tc>
        <w:tc>
          <w:tcPr>
            <w:tcW w:w="2268" w:type="dxa"/>
            <w:vAlign w:val="center"/>
          </w:tcPr>
          <w:p>
            <w:pPr>
              <w:jc w:val="center"/>
              <w:rPr>
                <w:rFonts w:ascii="宋体" w:hAnsi="宋体" w:eastAsia="宋体" w:cs="宋体"/>
                <w:szCs w:val="21"/>
              </w:rPr>
            </w:pPr>
            <w:r>
              <w:rPr>
                <w:rFonts w:hint="eastAsia" w:ascii="宋体" w:hAnsi="宋体" w:eastAsia="宋体" w:cs="宋体"/>
                <w:szCs w:val="21"/>
              </w:rPr>
              <w:t>4000-8000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985" w:type="dxa"/>
            <w:gridSpan w:val="2"/>
            <w:vAlign w:val="center"/>
          </w:tcPr>
          <w:p>
            <w:pPr>
              <w:jc w:val="center"/>
              <w:rPr>
                <w:rFonts w:ascii="宋体" w:hAnsi="宋体" w:eastAsia="宋体" w:cs="宋体"/>
                <w:szCs w:val="21"/>
              </w:rPr>
            </w:pPr>
            <w:r>
              <w:rPr>
                <w:rFonts w:hint="eastAsia" w:ascii="宋体" w:hAnsi="宋体" w:eastAsia="宋体" w:cs="宋体"/>
                <w:szCs w:val="21"/>
              </w:rPr>
              <w:t>农牧高端研发</w:t>
            </w:r>
          </w:p>
        </w:tc>
        <w:tc>
          <w:tcPr>
            <w:tcW w:w="2268" w:type="dxa"/>
            <w:vAlign w:val="center"/>
          </w:tcPr>
          <w:p>
            <w:pPr>
              <w:jc w:val="center"/>
              <w:rPr>
                <w:rFonts w:ascii="宋体" w:hAnsi="宋体" w:eastAsia="宋体" w:cs="宋体"/>
                <w:szCs w:val="21"/>
              </w:rPr>
            </w:pPr>
            <w:r>
              <w:rPr>
                <w:rFonts w:hint="eastAsia" w:ascii="宋体" w:hAnsi="宋体" w:eastAsia="宋体" w:cs="宋体"/>
                <w:szCs w:val="21"/>
              </w:rPr>
              <w:t>中药学、动物科学/医学（反刍动物方向）</w:t>
            </w:r>
          </w:p>
        </w:tc>
        <w:tc>
          <w:tcPr>
            <w:tcW w:w="1418" w:type="dxa"/>
            <w:gridSpan w:val="2"/>
            <w:vAlign w:val="center"/>
          </w:tcPr>
          <w:p>
            <w:pPr>
              <w:jc w:val="center"/>
              <w:rPr>
                <w:rFonts w:ascii="宋体" w:hAnsi="宋体" w:eastAsia="宋体" w:cs="宋体"/>
                <w:szCs w:val="21"/>
              </w:rPr>
            </w:pPr>
            <w:r>
              <w:rPr>
                <w:rFonts w:hint="eastAsia" w:ascii="宋体" w:hAnsi="宋体" w:eastAsia="宋体" w:cs="宋体"/>
                <w:szCs w:val="21"/>
              </w:rPr>
              <w:t>硕士及以上</w:t>
            </w:r>
          </w:p>
        </w:tc>
        <w:tc>
          <w:tcPr>
            <w:tcW w:w="992" w:type="dxa"/>
            <w:gridSpan w:val="2"/>
            <w:vAlign w:val="center"/>
          </w:tcPr>
          <w:p>
            <w:pPr>
              <w:jc w:val="center"/>
              <w:rPr>
                <w:rFonts w:ascii="宋体" w:hAnsi="宋体" w:eastAsia="宋体" w:cs="宋体"/>
                <w:szCs w:val="21"/>
              </w:rPr>
            </w:pPr>
            <w:r>
              <w:rPr>
                <w:rFonts w:hint="eastAsia" w:ascii="宋体" w:hAnsi="宋体" w:eastAsia="宋体" w:cs="宋体"/>
                <w:szCs w:val="21"/>
              </w:rPr>
              <w:t>7</w:t>
            </w:r>
          </w:p>
        </w:tc>
        <w:tc>
          <w:tcPr>
            <w:tcW w:w="2268" w:type="dxa"/>
            <w:vAlign w:val="center"/>
          </w:tcPr>
          <w:p>
            <w:pPr>
              <w:jc w:val="center"/>
              <w:rPr>
                <w:rFonts w:ascii="宋体" w:hAnsi="宋体" w:eastAsia="宋体" w:cs="宋体"/>
                <w:szCs w:val="21"/>
              </w:rPr>
            </w:pPr>
            <w:r>
              <w:rPr>
                <w:rFonts w:hint="eastAsia" w:ascii="宋体" w:hAnsi="宋体" w:eastAsia="宋体" w:cs="宋体"/>
                <w:szCs w:val="21"/>
              </w:rPr>
              <w:t>5000-12000</w:t>
            </w:r>
          </w:p>
        </w:tc>
      </w:tr>
    </w:tbl>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szCs w:val="24"/>
        </w:rPr>
        <w:t>山东玉皇化工有限公司</w:t>
      </w:r>
    </w:p>
    <w:tbl>
      <w:tblPr>
        <w:tblStyle w:val="8"/>
        <w:tblW w:w="8931" w:type="dxa"/>
        <w:tblInd w:w="-176" w:type="dxa"/>
        <w:tblLayout w:type="fixed"/>
        <w:tblCellMar>
          <w:top w:w="0" w:type="dxa"/>
          <w:left w:w="108" w:type="dxa"/>
          <w:bottom w:w="0" w:type="dxa"/>
          <w:right w:w="108" w:type="dxa"/>
        </w:tblCellMar>
      </w:tblPr>
      <w:tblGrid>
        <w:gridCol w:w="1512"/>
        <w:gridCol w:w="190"/>
        <w:gridCol w:w="1600"/>
        <w:gridCol w:w="1198"/>
        <w:gridCol w:w="492"/>
        <w:gridCol w:w="915"/>
        <w:gridCol w:w="196"/>
        <w:gridCol w:w="2828"/>
      </w:tblGrid>
      <w:tr>
        <w:tblPrEx>
          <w:tblLayout w:type="fixed"/>
          <w:tblCellMar>
            <w:top w:w="0" w:type="dxa"/>
            <w:left w:w="108" w:type="dxa"/>
            <w:bottom w:w="0" w:type="dxa"/>
            <w:right w:w="108" w:type="dxa"/>
          </w:tblCellMar>
        </w:tblPrEx>
        <w:trPr>
          <w:trHeight w:val="608" w:hRule="atLeast"/>
        </w:trPr>
        <w:tc>
          <w:tcPr>
            <w:tcW w:w="1512" w:type="dxa"/>
            <w:tcBorders>
              <w:top w:val="single" w:color="auto" w:sz="2" w:space="0"/>
              <w:left w:val="single" w:color="auto" w:sz="2"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单位名称</w:t>
            </w:r>
          </w:p>
        </w:tc>
        <w:tc>
          <w:tcPr>
            <w:tcW w:w="7419" w:type="dxa"/>
            <w:gridSpan w:val="7"/>
            <w:tcBorders>
              <w:top w:val="single" w:color="auto" w:sz="2" w:space="0"/>
              <w:left w:val="single" w:color="auto" w:sz="4" w:space="0"/>
              <w:bottom w:val="single" w:color="auto" w:sz="2" w:space="0"/>
              <w:right w:val="single" w:color="auto" w:sz="2"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山东玉皇化工有限公司</w:t>
            </w:r>
          </w:p>
        </w:tc>
      </w:tr>
      <w:tr>
        <w:tblPrEx>
          <w:tblLayout w:type="fixed"/>
          <w:tblCellMar>
            <w:top w:w="0" w:type="dxa"/>
            <w:left w:w="108" w:type="dxa"/>
            <w:bottom w:w="0" w:type="dxa"/>
            <w:right w:w="108" w:type="dxa"/>
          </w:tblCellMar>
        </w:tblPrEx>
        <w:trPr>
          <w:trHeight w:val="608" w:hRule="atLeast"/>
        </w:trPr>
        <w:tc>
          <w:tcPr>
            <w:tcW w:w="1512" w:type="dxa"/>
            <w:tcBorders>
              <w:top w:val="single" w:color="auto" w:sz="2" w:space="0"/>
              <w:left w:val="single" w:color="auto" w:sz="2"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联系人</w:t>
            </w:r>
          </w:p>
        </w:tc>
        <w:tc>
          <w:tcPr>
            <w:tcW w:w="2988" w:type="dxa"/>
            <w:gridSpan w:val="3"/>
            <w:tcBorders>
              <w:top w:val="single" w:color="auto" w:sz="2" w:space="0"/>
              <w:left w:val="single" w:color="auto" w:sz="4" w:space="0"/>
              <w:bottom w:val="single" w:color="auto" w:sz="2"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段艳艳</w:t>
            </w:r>
          </w:p>
        </w:tc>
        <w:tc>
          <w:tcPr>
            <w:tcW w:w="1603" w:type="dxa"/>
            <w:gridSpan w:val="3"/>
            <w:tcBorders>
              <w:top w:val="single" w:color="auto" w:sz="2" w:space="0"/>
              <w:left w:val="single" w:color="auto" w:sz="4"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联系电话</w:t>
            </w:r>
          </w:p>
        </w:tc>
        <w:tc>
          <w:tcPr>
            <w:tcW w:w="2828" w:type="dxa"/>
            <w:tcBorders>
              <w:top w:val="single" w:color="auto" w:sz="2" w:space="0"/>
              <w:left w:val="single" w:color="auto" w:sz="4" w:space="0"/>
              <w:bottom w:val="single" w:color="auto" w:sz="2" w:space="0"/>
              <w:right w:val="single" w:color="auto" w:sz="2" w:space="0"/>
            </w:tcBorders>
            <w:vAlign w:val="center"/>
          </w:tcPr>
          <w:p>
            <w:pPr>
              <w:jc w:val="center"/>
              <w:rPr>
                <w:rFonts w:ascii="宋体" w:hAnsi="宋体" w:cs="宋体"/>
                <w:color w:val="000000"/>
                <w:sz w:val="24"/>
                <w:szCs w:val="24"/>
              </w:rPr>
            </w:pPr>
            <w:r>
              <w:rPr>
                <w:rFonts w:ascii="Times New Roman" w:hAnsi="Times New Roman"/>
                <w:color w:val="000000"/>
                <w:sz w:val="24"/>
                <w:szCs w:val="24"/>
              </w:rPr>
              <w:t>18805309101</w:t>
            </w:r>
          </w:p>
        </w:tc>
      </w:tr>
      <w:tr>
        <w:tblPrEx>
          <w:tblLayout w:type="fixed"/>
          <w:tblCellMar>
            <w:top w:w="0" w:type="dxa"/>
            <w:left w:w="108" w:type="dxa"/>
            <w:bottom w:w="0" w:type="dxa"/>
            <w:right w:w="108" w:type="dxa"/>
          </w:tblCellMar>
        </w:tblPrEx>
        <w:trPr>
          <w:trHeight w:val="615" w:hRule="atLeast"/>
        </w:trPr>
        <w:tc>
          <w:tcPr>
            <w:tcW w:w="1512" w:type="dxa"/>
            <w:tcBorders>
              <w:top w:val="single" w:color="auto" w:sz="2" w:space="0"/>
              <w:left w:val="single" w:color="auto" w:sz="2"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电子邮箱</w:t>
            </w:r>
          </w:p>
        </w:tc>
        <w:tc>
          <w:tcPr>
            <w:tcW w:w="2988" w:type="dxa"/>
            <w:gridSpan w:val="3"/>
            <w:tcBorders>
              <w:top w:val="single" w:color="auto" w:sz="2" w:space="0"/>
              <w:left w:val="single" w:color="auto" w:sz="4" w:space="0"/>
              <w:bottom w:val="single" w:color="auto" w:sz="2" w:space="0"/>
              <w:right w:val="single" w:color="auto"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yuhuanghr@163.com</w:t>
            </w:r>
          </w:p>
        </w:tc>
        <w:tc>
          <w:tcPr>
            <w:tcW w:w="1603" w:type="dxa"/>
            <w:gridSpan w:val="3"/>
            <w:tcBorders>
              <w:top w:val="single" w:color="auto" w:sz="2" w:space="0"/>
              <w:left w:val="single" w:color="auto" w:sz="4" w:space="0"/>
              <w:bottom w:val="single" w:color="auto" w:sz="2"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单位地址</w:t>
            </w:r>
          </w:p>
        </w:tc>
        <w:tc>
          <w:tcPr>
            <w:tcW w:w="2828" w:type="dxa"/>
            <w:tcBorders>
              <w:top w:val="single" w:color="auto" w:sz="2" w:space="0"/>
              <w:left w:val="single" w:color="auto" w:sz="4" w:space="0"/>
              <w:bottom w:val="single" w:color="auto" w:sz="2" w:space="0"/>
              <w:right w:val="single" w:color="auto" w:sz="2"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山东菏泽</w:t>
            </w:r>
          </w:p>
        </w:tc>
      </w:tr>
      <w:tr>
        <w:tblPrEx>
          <w:tblLayout w:type="fixed"/>
          <w:tblCellMar>
            <w:top w:w="0" w:type="dxa"/>
            <w:left w:w="108" w:type="dxa"/>
            <w:bottom w:w="0" w:type="dxa"/>
            <w:right w:w="108" w:type="dxa"/>
          </w:tblCellMar>
        </w:tblPrEx>
        <w:trPr>
          <w:trHeight w:val="522" w:hRule="atLeast"/>
        </w:trPr>
        <w:tc>
          <w:tcPr>
            <w:tcW w:w="8931" w:type="dxa"/>
            <w:gridSpan w:val="8"/>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
                <w:color w:val="000000"/>
                <w:sz w:val="30"/>
                <w:szCs w:val="30"/>
              </w:rPr>
            </w:pPr>
            <w:r>
              <w:rPr>
                <w:rFonts w:ascii="Times New Roman" w:hAnsi="Times New Roman" w:eastAsia="黑体"/>
                <w:color w:val="000000"/>
                <w:sz w:val="28"/>
                <w:szCs w:val="28"/>
              </w:rPr>
              <w:t>单</w:t>
            </w:r>
            <w:r>
              <w:rPr>
                <w:rFonts w:hint="eastAsia" w:ascii="Times New Roman" w:hAnsi="Times New Roman" w:eastAsia="黑体"/>
                <w:color w:val="000000"/>
                <w:sz w:val="28"/>
                <w:szCs w:val="28"/>
              </w:rPr>
              <w:t xml:space="preserve"> </w:t>
            </w:r>
            <w:r>
              <w:rPr>
                <w:rFonts w:ascii="Times New Roman" w:hAnsi="Times New Roman" w:eastAsia="黑体"/>
                <w:color w:val="000000"/>
                <w:sz w:val="28"/>
                <w:szCs w:val="28"/>
              </w:rPr>
              <w:t>位</w:t>
            </w:r>
            <w:r>
              <w:rPr>
                <w:rFonts w:hint="eastAsia" w:ascii="Times New Roman" w:hAnsi="Times New Roman" w:eastAsia="黑体"/>
                <w:color w:val="000000"/>
                <w:sz w:val="28"/>
                <w:szCs w:val="28"/>
              </w:rPr>
              <w:t xml:space="preserve"> </w:t>
            </w:r>
            <w:r>
              <w:rPr>
                <w:rFonts w:ascii="Times New Roman" w:hAnsi="Times New Roman" w:eastAsia="黑体"/>
                <w:color w:val="000000"/>
                <w:sz w:val="28"/>
                <w:szCs w:val="28"/>
              </w:rPr>
              <w:t>简</w:t>
            </w:r>
            <w:r>
              <w:rPr>
                <w:rFonts w:hint="eastAsia" w:ascii="Times New Roman" w:hAnsi="Times New Roman" w:eastAsia="黑体"/>
                <w:color w:val="000000"/>
                <w:sz w:val="28"/>
                <w:szCs w:val="28"/>
              </w:rPr>
              <w:t xml:space="preserve"> </w:t>
            </w:r>
            <w:r>
              <w:rPr>
                <w:rFonts w:ascii="Times New Roman" w:hAnsi="Times New Roman" w:eastAsia="黑体"/>
                <w:color w:val="000000"/>
                <w:sz w:val="28"/>
                <w:szCs w:val="28"/>
              </w:rPr>
              <w:t>介</w:t>
            </w:r>
          </w:p>
        </w:tc>
      </w:tr>
      <w:tr>
        <w:tblPrEx>
          <w:tblLayout w:type="fixed"/>
          <w:tblCellMar>
            <w:top w:w="0" w:type="dxa"/>
            <w:left w:w="108" w:type="dxa"/>
            <w:bottom w:w="0" w:type="dxa"/>
            <w:right w:w="108" w:type="dxa"/>
          </w:tblCellMar>
        </w:tblPrEx>
        <w:trPr>
          <w:trHeight w:val="2602" w:hRule="atLeast"/>
        </w:trPr>
        <w:tc>
          <w:tcPr>
            <w:tcW w:w="8931" w:type="dxa"/>
            <w:gridSpan w:val="8"/>
            <w:tcBorders>
              <w:top w:val="single" w:color="auto" w:sz="2" w:space="0"/>
              <w:left w:val="single" w:color="auto" w:sz="2" w:space="0"/>
              <w:bottom w:val="single" w:color="auto" w:sz="2" w:space="0"/>
              <w:right w:val="single" w:color="auto" w:sz="2" w:space="0"/>
            </w:tcBorders>
            <w:vAlign w:val="center"/>
          </w:tcPr>
          <w:p>
            <w:pPr>
              <w:ind w:firstLine="480" w:firstLineChars="200"/>
              <w:jc w:val="left"/>
              <w:rPr>
                <w:rFonts w:ascii="宋体" w:hAnsi="宋体" w:cs="宋体"/>
                <w:color w:val="000000"/>
                <w:sz w:val="24"/>
                <w:szCs w:val="24"/>
              </w:rPr>
            </w:pPr>
            <w:r>
              <w:rPr>
                <w:rFonts w:hint="eastAsia" w:ascii="宋体" w:hAnsi="宋体" w:cs="宋体"/>
                <w:color w:val="000000"/>
                <w:sz w:val="24"/>
                <w:szCs w:val="24"/>
              </w:rPr>
              <w:t>山东玉皇化工集团有限公司始建于1986年，是一家民营股份制大型跨国企业集团，具有从炼油到精细化工、从基本有机化工到高分子材料的完整产业链条。公司主营业务涵盖化工产品的研发、生产、销售以及物流运输、新能源电池、机械制造、房地产开发等领域。公司总资产238亿元，2017年中国企业500强排名第395位，中国化工企业500强第27位。公司在国内外拥有员工5000余人，设立博士后科研工作站，省博士后创新实践基地、院士工作站，省新材料工程实验室等，公司依靠高科技，应用新技术和新工艺，不断研究开发出新产品，取得多项科研成果,美国项目进展顺利，预计明年投产。</w:t>
            </w:r>
          </w:p>
        </w:tc>
      </w:tr>
      <w:tr>
        <w:tblPrEx>
          <w:tblLayout w:type="fixed"/>
          <w:tblCellMar>
            <w:top w:w="0" w:type="dxa"/>
            <w:left w:w="108" w:type="dxa"/>
            <w:bottom w:w="0" w:type="dxa"/>
            <w:right w:w="108" w:type="dxa"/>
          </w:tblCellMar>
        </w:tblPrEx>
        <w:trPr>
          <w:trHeight w:val="553" w:hRule="atLeast"/>
        </w:trPr>
        <w:tc>
          <w:tcPr>
            <w:tcW w:w="8931" w:type="dxa"/>
            <w:gridSpan w:val="8"/>
            <w:tcBorders>
              <w:top w:val="single" w:color="auto" w:sz="2" w:space="0"/>
              <w:left w:val="single" w:color="auto" w:sz="2" w:space="0"/>
              <w:bottom w:val="single" w:color="auto" w:sz="4" w:space="0"/>
              <w:right w:val="single" w:color="auto" w:sz="2" w:space="0"/>
            </w:tcBorders>
            <w:vAlign w:val="center"/>
          </w:tcPr>
          <w:p>
            <w:pPr>
              <w:jc w:val="center"/>
              <w:rPr>
                <w:rFonts w:ascii="Times New Roman" w:hAnsi="Times New Roman" w:eastAsia="黑体"/>
                <w:color w:val="000000"/>
                <w:sz w:val="28"/>
                <w:szCs w:val="28"/>
              </w:rPr>
            </w:pPr>
            <w:r>
              <w:rPr>
                <w:rFonts w:ascii="Times New Roman" w:hAnsi="Times New Roman" w:eastAsia="黑体"/>
                <w:color w:val="000000"/>
                <w:sz w:val="28"/>
                <w:szCs w:val="28"/>
              </w:rPr>
              <w:t>岗</w:t>
            </w:r>
            <w:r>
              <w:rPr>
                <w:rFonts w:hint="eastAsia" w:ascii="Times New Roman" w:hAnsi="Times New Roman" w:eastAsia="黑体"/>
                <w:color w:val="000000"/>
                <w:sz w:val="28"/>
                <w:szCs w:val="28"/>
              </w:rPr>
              <w:t xml:space="preserve"> </w:t>
            </w:r>
            <w:r>
              <w:rPr>
                <w:rFonts w:ascii="Times New Roman" w:hAnsi="Times New Roman" w:eastAsia="黑体"/>
                <w:color w:val="000000"/>
                <w:sz w:val="28"/>
                <w:szCs w:val="28"/>
              </w:rPr>
              <w:t>位</w:t>
            </w:r>
            <w:r>
              <w:rPr>
                <w:rFonts w:hint="eastAsia" w:ascii="Times New Roman" w:hAnsi="Times New Roman" w:eastAsia="黑体"/>
                <w:color w:val="000000"/>
                <w:sz w:val="28"/>
                <w:szCs w:val="28"/>
              </w:rPr>
              <w:t xml:space="preserve"> </w:t>
            </w:r>
            <w:r>
              <w:rPr>
                <w:rFonts w:ascii="Times New Roman" w:hAnsi="Times New Roman" w:eastAsia="黑体"/>
                <w:color w:val="000000"/>
                <w:sz w:val="28"/>
                <w:szCs w:val="28"/>
              </w:rPr>
              <w:t>需</w:t>
            </w:r>
            <w:r>
              <w:rPr>
                <w:rFonts w:hint="eastAsia" w:ascii="Times New Roman" w:hAnsi="Times New Roman" w:eastAsia="黑体"/>
                <w:color w:val="000000"/>
                <w:sz w:val="28"/>
                <w:szCs w:val="28"/>
              </w:rPr>
              <w:t xml:space="preserve"> </w:t>
            </w:r>
            <w:r>
              <w:rPr>
                <w:rFonts w:ascii="Times New Roman" w:hAnsi="Times New Roman" w:eastAsia="黑体"/>
                <w:color w:val="000000"/>
                <w:sz w:val="28"/>
                <w:szCs w:val="28"/>
              </w:rPr>
              <w:t>求</w:t>
            </w:r>
            <w:r>
              <w:rPr>
                <w:rFonts w:hint="eastAsia" w:ascii="Times New Roman" w:hAnsi="Times New Roman" w:eastAsia="黑体"/>
                <w:color w:val="000000"/>
                <w:sz w:val="28"/>
                <w:szCs w:val="28"/>
              </w:rPr>
              <w:t xml:space="preserve"> </w:t>
            </w:r>
            <w:r>
              <w:rPr>
                <w:rFonts w:ascii="Times New Roman" w:hAnsi="Times New Roman" w:eastAsia="黑体"/>
                <w:color w:val="000000"/>
                <w:sz w:val="28"/>
                <w:szCs w:val="28"/>
              </w:rPr>
              <w:t>情</w:t>
            </w:r>
            <w:r>
              <w:rPr>
                <w:rFonts w:hint="eastAsia" w:ascii="Times New Roman" w:hAnsi="Times New Roman" w:eastAsia="黑体"/>
                <w:color w:val="000000"/>
                <w:sz w:val="28"/>
                <w:szCs w:val="28"/>
              </w:rPr>
              <w:t xml:space="preserve"> </w:t>
            </w:r>
            <w:r>
              <w:rPr>
                <w:rFonts w:ascii="Times New Roman" w:hAnsi="Times New Roman" w:eastAsia="黑体"/>
                <w:color w:val="000000"/>
                <w:sz w:val="28"/>
                <w:szCs w:val="28"/>
              </w:rPr>
              <w:t>况</w:t>
            </w:r>
          </w:p>
        </w:tc>
      </w:tr>
      <w:tr>
        <w:tblPrEx>
          <w:tblLayout w:type="fixed"/>
          <w:tblCellMar>
            <w:top w:w="0" w:type="dxa"/>
            <w:left w:w="108" w:type="dxa"/>
            <w:bottom w:w="0" w:type="dxa"/>
            <w:right w:w="108" w:type="dxa"/>
          </w:tblCellMar>
        </w:tblPrEx>
        <w:trPr>
          <w:trHeight w:val="629"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招聘岗位</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专业</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学历</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人数</w:t>
            </w:r>
          </w:p>
        </w:tc>
        <w:tc>
          <w:tcPr>
            <w:tcW w:w="3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提供待遇情况</w:t>
            </w:r>
          </w:p>
        </w:tc>
      </w:tr>
      <w:tr>
        <w:tblPrEx>
          <w:tblLayout w:type="fixed"/>
          <w:tblCellMar>
            <w:top w:w="0" w:type="dxa"/>
            <w:left w:w="108" w:type="dxa"/>
            <w:bottom w:w="0" w:type="dxa"/>
            <w:right w:w="108" w:type="dxa"/>
          </w:tblCellMar>
        </w:tblPrEx>
        <w:trPr>
          <w:trHeight w:val="553"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化工技术专家</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化工相关专业</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本科及以上</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2</w:t>
            </w:r>
          </w:p>
        </w:tc>
        <w:tc>
          <w:tcPr>
            <w:tcW w:w="3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待遇面议</w:t>
            </w:r>
          </w:p>
        </w:tc>
      </w:tr>
      <w:tr>
        <w:tblPrEx>
          <w:tblLayout w:type="fixed"/>
          <w:tblCellMar>
            <w:top w:w="0" w:type="dxa"/>
            <w:left w:w="108" w:type="dxa"/>
            <w:bottom w:w="0" w:type="dxa"/>
            <w:right w:w="108" w:type="dxa"/>
          </w:tblCellMar>
        </w:tblPrEx>
        <w:trPr>
          <w:trHeight w:val="561"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财务专家</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财务相关专业</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本科及以上</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3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待遇面议</w:t>
            </w:r>
          </w:p>
        </w:tc>
      </w:tr>
      <w:tr>
        <w:tblPrEx>
          <w:tblLayout w:type="fixed"/>
          <w:tblCellMar>
            <w:top w:w="0" w:type="dxa"/>
            <w:left w:w="108" w:type="dxa"/>
            <w:bottom w:w="0" w:type="dxa"/>
            <w:right w:w="108" w:type="dxa"/>
          </w:tblCellMar>
        </w:tblPrEx>
        <w:trPr>
          <w:trHeight w:val="697"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经济管理专家</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企管、人力资源相关专业</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本科及以上</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3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待遇面议</w:t>
            </w:r>
          </w:p>
        </w:tc>
      </w:tr>
      <w:tr>
        <w:tblPrEx>
          <w:tblLayout w:type="fixed"/>
          <w:tblCellMar>
            <w:top w:w="0" w:type="dxa"/>
            <w:left w:w="108" w:type="dxa"/>
            <w:bottom w:w="0" w:type="dxa"/>
            <w:right w:w="108" w:type="dxa"/>
          </w:tblCellMar>
        </w:tblPrEx>
        <w:trPr>
          <w:trHeight w:val="550"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法律专家</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法律相关专业</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本科及以上</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3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待遇面议</w:t>
            </w:r>
          </w:p>
        </w:tc>
      </w:tr>
      <w:tr>
        <w:tblPrEx>
          <w:tblLayout w:type="fixed"/>
          <w:tblCellMar>
            <w:top w:w="0" w:type="dxa"/>
            <w:left w:w="108" w:type="dxa"/>
            <w:bottom w:w="0" w:type="dxa"/>
            <w:right w:w="108" w:type="dxa"/>
          </w:tblCellMar>
        </w:tblPrEx>
        <w:trPr>
          <w:trHeight w:val="573"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营销专家</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营销相关专业</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本科及以上</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3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待遇面议</w:t>
            </w:r>
          </w:p>
        </w:tc>
      </w:tr>
      <w:tr>
        <w:tblPrEx>
          <w:tblLayout w:type="fixed"/>
          <w:tblCellMar>
            <w:top w:w="0" w:type="dxa"/>
            <w:left w:w="108" w:type="dxa"/>
            <w:bottom w:w="0" w:type="dxa"/>
            <w:right w:w="108" w:type="dxa"/>
          </w:tblCellMar>
        </w:tblPrEx>
        <w:trPr>
          <w:trHeight w:val="552"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新能源工艺总监</w:t>
            </w:r>
          </w:p>
        </w:tc>
        <w:tc>
          <w:tcPr>
            <w:tcW w:w="16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化学、电化学、化学材料等相关专业</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本科及以上</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302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年薪（面议）+利润分红；免费提供精装修两室一厅住房</w:t>
            </w:r>
          </w:p>
        </w:tc>
      </w:tr>
      <w:tr>
        <w:tblPrEx>
          <w:tblLayout w:type="fixed"/>
          <w:tblCellMar>
            <w:top w:w="0" w:type="dxa"/>
            <w:left w:w="108" w:type="dxa"/>
            <w:bottom w:w="0" w:type="dxa"/>
            <w:right w:w="108" w:type="dxa"/>
          </w:tblCellMar>
        </w:tblPrEx>
        <w:trPr>
          <w:trHeight w:val="546"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新能源研发总监</w:t>
            </w: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硕士及以上</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302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1547"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新能源研发项目负责人</w:t>
            </w: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博士（后）</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5</w:t>
            </w:r>
          </w:p>
        </w:tc>
        <w:tc>
          <w:tcPr>
            <w:tcW w:w="3024" w:type="dxa"/>
            <w:gridSpan w:val="2"/>
            <w:tcBorders>
              <w:top w:val="single" w:color="auto" w:sz="4" w:space="0"/>
              <w:left w:val="single" w:color="auto" w:sz="4" w:space="0"/>
              <w:bottom w:val="single" w:color="auto" w:sz="4" w:space="0"/>
              <w:right w:val="single" w:color="auto" w:sz="4" w:space="0"/>
            </w:tcBorders>
            <w:vAlign w:val="center"/>
          </w:tcPr>
          <w:p>
            <w:pPr>
              <w:pStyle w:val="13"/>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年薪18万</w:t>
            </w:r>
            <w:r>
              <w:rPr>
                <w:rFonts w:hint="eastAsia" w:ascii="宋体" w:hAnsi="宋体" w:eastAsia="宋体" w:cs="宋体"/>
                <w:sz w:val="21"/>
                <w:szCs w:val="21"/>
                <w:lang w:val="en-US"/>
              </w:rPr>
              <w:t>/年</w:t>
            </w:r>
            <w:r>
              <w:rPr>
                <w:rFonts w:hint="eastAsia" w:ascii="宋体" w:hAnsi="宋体" w:eastAsia="宋体" w:cs="宋体"/>
                <w:sz w:val="21"/>
                <w:szCs w:val="21"/>
              </w:rPr>
              <w:t>及以上，项目奖励12-25万/年；菏泽市人才资助4万元/年（连续3年）；免费</w:t>
            </w:r>
            <w:r>
              <w:rPr>
                <w:rFonts w:hint="eastAsia" w:ascii="宋体" w:hAnsi="宋体" w:eastAsia="宋体" w:cs="宋体"/>
                <w:color w:val="000000"/>
                <w:sz w:val="21"/>
                <w:szCs w:val="21"/>
                <w:lang w:val="en-US"/>
              </w:rPr>
              <w:t>费提供精装修两室一厅住房</w:t>
            </w:r>
          </w:p>
        </w:tc>
      </w:tr>
      <w:tr>
        <w:tblPrEx>
          <w:tblLayout w:type="fixed"/>
          <w:tblCellMar>
            <w:top w:w="0" w:type="dxa"/>
            <w:left w:w="108" w:type="dxa"/>
            <w:bottom w:w="0" w:type="dxa"/>
            <w:right w:w="108" w:type="dxa"/>
          </w:tblCellMar>
        </w:tblPrEx>
        <w:trPr>
          <w:trHeight w:val="750"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化工研发项目负责人</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高分子材料、化工工艺、催化</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博士（后）</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5</w:t>
            </w:r>
          </w:p>
        </w:tc>
        <w:tc>
          <w:tcPr>
            <w:tcW w:w="3024" w:type="dxa"/>
            <w:gridSpan w:val="2"/>
            <w:tcBorders>
              <w:top w:val="single" w:color="auto" w:sz="4" w:space="0"/>
              <w:left w:val="single" w:color="auto" w:sz="4" w:space="0"/>
              <w:bottom w:val="single" w:color="auto" w:sz="4" w:space="0"/>
              <w:right w:val="single" w:color="auto" w:sz="4" w:space="0"/>
            </w:tcBorders>
            <w:vAlign w:val="center"/>
          </w:tcPr>
          <w:p>
            <w:pPr>
              <w:pStyle w:val="13"/>
              <w:spacing w:line="240" w:lineRule="auto"/>
              <w:ind w:firstLine="0" w:firstLineChars="0"/>
              <w:jc w:val="center"/>
              <w:rPr>
                <w:rFonts w:ascii="宋体" w:hAnsi="宋体" w:cs="宋体"/>
                <w:color w:val="000000"/>
                <w:sz w:val="21"/>
                <w:szCs w:val="21"/>
              </w:rPr>
            </w:pPr>
            <w:r>
              <w:rPr>
                <w:rFonts w:hint="eastAsia" w:ascii="宋体" w:hAnsi="宋体" w:eastAsia="宋体" w:cs="宋体"/>
                <w:sz w:val="21"/>
                <w:szCs w:val="21"/>
              </w:rPr>
              <w:t>年薪1</w:t>
            </w:r>
            <w:r>
              <w:rPr>
                <w:rFonts w:hint="eastAsia" w:ascii="宋体" w:hAnsi="宋体" w:eastAsia="宋体" w:cs="宋体"/>
                <w:sz w:val="21"/>
                <w:szCs w:val="21"/>
                <w:lang w:val="en-US"/>
              </w:rPr>
              <w:t>7万以上</w:t>
            </w:r>
            <w:r>
              <w:rPr>
                <w:rFonts w:hint="eastAsia" w:ascii="宋体" w:hAnsi="宋体" w:eastAsia="宋体" w:cs="宋体"/>
                <w:sz w:val="21"/>
                <w:szCs w:val="21"/>
              </w:rPr>
              <w:t>；室内</w:t>
            </w:r>
            <w:r>
              <w:rPr>
                <w:rFonts w:hint="eastAsia" w:ascii="宋体" w:hAnsi="宋体" w:eastAsia="宋体" w:cs="宋体"/>
                <w:color w:val="000000"/>
                <w:sz w:val="21"/>
                <w:szCs w:val="21"/>
                <w:lang w:val="en-US"/>
              </w:rPr>
              <w:t>住房一套，项目奖金</w:t>
            </w:r>
          </w:p>
        </w:tc>
      </w:tr>
      <w:bookmarkEnd w:id="1"/>
    </w:tbl>
    <w:p>
      <w:pPr>
        <w:rPr>
          <w:rFonts w:hint="default" w:ascii="Times New Roman" w:hAnsi="Times New Roman" w:eastAsia="仿宋_GB2312" w:cs="Times New Roman"/>
          <w:sz w:val="32"/>
          <w:szCs w:val="32"/>
          <w:lang w:eastAsia="zh-CN"/>
        </w:rPr>
      </w:pPr>
    </w:p>
    <w:sectPr>
      <w:footerReference r:id="rId3" w:type="default"/>
      <w:pgSz w:w="11906" w:h="16838"/>
      <w:pgMar w:top="1440" w:right="1800" w:bottom="1440" w:left="1800" w:header="851" w:footer="51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88032"/>
      <w:docPartObj>
        <w:docPartGallery w:val="autotext"/>
      </w:docPartObj>
    </w:sdtPr>
    <w:sdtContent>
      <w:p>
        <w:pPr>
          <w:pStyle w:val="2"/>
          <w:jc w:val="center"/>
        </w:pPr>
        <w:r>
          <w:rPr>
            <w:rFonts w:asciiTheme="minorEastAsia" w:hAnsiTheme="minorEastAsia"/>
            <w:b/>
            <w:sz w:val="28"/>
            <w:szCs w:val="28"/>
          </w:rPr>
          <w:fldChar w:fldCharType="begin"/>
        </w:r>
        <w:r>
          <w:rPr>
            <w:rFonts w:asciiTheme="minorEastAsia" w:hAnsiTheme="minorEastAsia"/>
            <w:b/>
            <w:sz w:val="28"/>
            <w:szCs w:val="28"/>
          </w:rPr>
          <w:instrText xml:space="preserve"> PAGE   \* MERGEFORMAT </w:instrText>
        </w:r>
        <w:r>
          <w:rPr>
            <w:rFonts w:asciiTheme="minorEastAsia" w:hAnsiTheme="minorEastAsia"/>
            <w:b/>
            <w:sz w:val="28"/>
            <w:szCs w:val="28"/>
          </w:rPr>
          <w:fldChar w:fldCharType="separate"/>
        </w:r>
        <w:r>
          <w:rPr>
            <w:rFonts w:asciiTheme="minorEastAsia" w:hAnsiTheme="minorEastAsia"/>
            <w:b/>
            <w:sz w:val="28"/>
            <w:szCs w:val="28"/>
            <w:lang w:val="zh-CN"/>
          </w:rPr>
          <w:t>112</w:t>
        </w:r>
        <w:r>
          <w:rPr>
            <w:rFonts w:asciiTheme="minorEastAsia" w:hAnsiTheme="minorEastAsia"/>
            <w:b/>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E6CC0"/>
    <w:multiLevelType w:val="multilevel"/>
    <w:tmpl w:val="4A8E6CC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22E571F"/>
    <w:multiLevelType w:val="multilevel"/>
    <w:tmpl w:val="622E57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642D8"/>
    <w:rsid w:val="0BC97E0C"/>
    <w:rsid w:val="13CB4AF0"/>
    <w:rsid w:val="13D97E31"/>
    <w:rsid w:val="236642D8"/>
    <w:rsid w:val="24280A6B"/>
    <w:rsid w:val="2CC86CD8"/>
    <w:rsid w:val="39AA547B"/>
    <w:rsid w:val="56035528"/>
    <w:rsid w:val="56484602"/>
    <w:rsid w:val="579B5801"/>
    <w:rsid w:val="601B1299"/>
    <w:rsid w:val="646E3BAF"/>
    <w:rsid w:val="67826970"/>
    <w:rsid w:val="68ED4274"/>
    <w:rsid w:val="7A1D0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Indent 3"/>
    <w:basedOn w:val="1"/>
    <w:qFormat/>
    <w:uiPriority w:val="0"/>
    <w:pPr>
      <w:spacing w:after="120"/>
      <w:ind w:left="420" w:leftChars="200"/>
    </w:pPr>
    <w:rPr>
      <w:rFonts w:ascii="Calibri" w:hAnsi="Calibri" w:eastAsia="宋体" w:cs="Times New Roman"/>
      <w:sz w:val="16"/>
      <w:szCs w:val="16"/>
    </w:rPr>
  </w:style>
  <w:style w:type="paragraph" w:styleId="5">
    <w:name w:val="Normal (Web)"/>
    <w:basedOn w:val="1"/>
    <w:qFormat/>
    <w:uiPriority w:val="99"/>
    <w:pPr>
      <w:jc w:val="left"/>
    </w:pPr>
    <w:rPr>
      <w:rFonts w:ascii="Times New Roman" w:hAnsi="Times New Roman" w:eastAsia="宋体" w:cs="Times New Roman"/>
      <w:kern w:val="0"/>
      <w:sz w:val="24"/>
      <w:szCs w:val="24"/>
    </w:rPr>
  </w:style>
  <w:style w:type="character" w:styleId="7">
    <w:name w:val="Hyperlink"/>
    <w:qFormat/>
    <w:uiPriority w:val="0"/>
    <w:rPr>
      <w:color w:val="0000FF"/>
      <w:u w:val="none"/>
    </w:rPr>
  </w:style>
  <w:style w:type="table" w:styleId="9">
    <w:name w:val="Table Grid"/>
    <w:basedOn w:val="8"/>
    <w:qFormat/>
    <w:uiPriority w:val="59"/>
    <w:pPr>
      <w:widowControl w:val="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style11"/>
    <w:basedOn w:val="6"/>
    <w:qFormat/>
    <w:uiPriority w:val="0"/>
    <w:rPr>
      <w:rFonts w:hint="eastAsia" w:ascii="楷体_GB2312" w:eastAsia="楷体_GB2312"/>
    </w:rPr>
  </w:style>
  <w:style w:type="character" w:customStyle="1" w:styleId="11">
    <w:name w:val="font51"/>
    <w:qFormat/>
    <w:uiPriority w:val="0"/>
    <w:rPr>
      <w:rFonts w:hint="eastAsia" w:ascii="仿宋_GB2312" w:eastAsia="仿宋_GB2312" w:cs="仿宋_GB2312"/>
      <w:color w:val="000000"/>
      <w:sz w:val="18"/>
      <w:szCs w:val="18"/>
      <w:u w:val="none"/>
    </w:rPr>
  </w:style>
  <w:style w:type="character" w:customStyle="1" w:styleId="12">
    <w:name w:val="font11"/>
    <w:qFormat/>
    <w:uiPriority w:val="0"/>
    <w:rPr>
      <w:rFonts w:ascii="仿宋" w:hAnsi="仿宋" w:eastAsia="仿宋" w:cs="仿宋"/>
      <w:color w:val="000000"/>
      <w:sz w:val="18"/>
      <w:szCs w:val="18"/>
      <w:u w:val="none"/>
    </w:rPr>
  </w:style>
  <w:style w:type="paragraph" w:customStyle="1" w:styleId="13">
    <w:name w:val="正文加菲"/>
    <w:basedOn w:val="1"/>
    <w:qFormat/>
    <w:uiPriority w:val="0"/>
    <w:pPr>
      <w:autoSpaceDE w:val="0"/>
      <w:autoSpaceDN w:val="0"/>
      <w:adjustRightInd w:val="0"/>
      <w:spacing w:line="500" w:lineRule="exact"/>
      <w:ind w:firstLine="200" w:firstLineChars="200"/>
    </w:pPr>
    <w:rPr>
      <w:rFonts w:ascii="Calibri" w:hAnsi="Calibri" w:eastAsia="仿宋_GB2312" w:cs="Times New Roman"/>
      <w:kern w:val="0"/>
      <w:sz w:val="30"/>
      <w:szCs w:val="32"/>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2018-10-22T01:54:00Z</dcterms:created>
  <dc:creator>春江花月夜1403248724</dc:creator>
  <cp:lastModifiedBy>Administrator</cp:lastModifiedBy>
  <cp:lastPrinted>2018-10-22T08:40:00Z</cp:lastPrinted>
  <dcterms:modified xsi:type="dcterms:W3CDTF">2018-10-23T10:38:11Z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